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041" w:rsidRPr="00117622" w:rsidRDefault="00DF5041" w:rsidP="00DF5041">
      <w:pPr>
        <w:spacing w:line="560" w:lineRule="exact"/>
        <w:jc w:val="center"/>
        <w:rPr>
          <w:rFonts w:ascii="Times New Roman" w:eastAsia="標楷體" w:hAnsi="Times New Roman" w:cs="Times New Roman"/>
          <w:b/>
          <w:bCs/>
          <w:sz w:val="40"/>
          <w:szCs w:val="40"/>
        </w:rPr>
      </w:pPr>
      <w:r w:rsidRPr="00117622">
        <w:rPr>
          <w:rFonts w:ascii="Times New Roman" w:eastAsia="標楷體" w:hAnsi="Times New Roman" w:cs="Times New Roman"/>
          <w:b/>
          <w:bCs/>
          <w:sz w:val="40"/>
          <w:szCs w:val="40"/>
        </w:rPr>
        <w:t>2016</w:t>
      </w:r>
      <w:r w:rsidRPr="00117622">
        <w:rPr>
          <w:rFonts w:ascii="Times New Roman" w:eastAsia="標楷體" w:hAnsi="Times New Roman" w:cs="Times New Roman"/>
          <w:b/>
          <w:bCs/>
          <w:sz w:val="40"/>
          <w:szCs w:val="40"/>
        </w:rPr>
        <w:t>大學專業課程英語授課之實踐</w:t>
      </w:r>
    </w:p>
    <w:p w:rsidR="00C94522" w:rsidRPr="00117622" w:rsidRDefault="00DF5041" w:rsidP="00DF5041">
      <w:pPr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117622">
        <w:rPr>
          <w:rFonts w:ascii="Times New Roman" w:eastAsia="標楷體" w:hAnsi="Times New Roman" w:cs="Times New Roman"/>
          <w:b/>
          <w:bCs/>
          <w:sz w:val="32"/>
          <w:szCs w:val="32"/>
        </w:rPr>
        <w:t>EMI Practices in Higher Education</w:t>
      </w:r>
    </w:p>
    <w:p w:rsidR="00DF5041" w:rsidRPr="00117622" w:rsidRDefault="00DF5041" w:rsidP="00DF5041">
      <w:pPr>
        <w:rPr>
          <w:rFonts w:ascii="Times New Roman" w:eastAsia="標楷體" w:hAnsi="Times New Roman" w:cs="Times New Roman"/>
          <w:sz w:val="20"/>
          <w:szCs w:val="20"/>
        </w:rPr>
      </w:pPr>
      <w:r w:rsidRPr="00117622">
        <w:rPr>
          <w:rFonts w:ascii="Times New Roman" w:eastAsia="標楷體" w:hAnsi="Times New Roman" w:cs="Times New Roman"/>
          <w:b/>
          <w:sz w:val="20"/>
          <w:szCs w:val="20"/>
        </w:rPr>
        <w:t>主辦單位</w:t>
      </w:r>
      <w:r w:rsidRPr="00117622">
        <w:rPr>
          <w:rFonts w:ascii="Times New Roman" w:eastAsia="標楷體" w:hAnsi="Times New Roman" w:cs="Times New Roman"/>
          <w:b/>
          <w:sz w:val="20"/>
          <w:szCs w:val="20"/>
        </w:rPr>
        <w:t xml:space="preserve">: </w:t>
      </w:r>
      <w:r w:rsidRPr="00117622">
        <w:rPr>
          <w:rFonts w:ascii="Times New Roman" w:eastAsia="標楷體" w:hAnsi="Times New Roman" w:cs="Times New Roman"/>
          <w:sz w:val="20"/>
          <w:szCs w:val="20"/>
        </w:rPr>
        <w:t>國立成功大學外文系成鷹計畫、雲嘉南區域教學資源中心</w:t>
      </w:r>
    </w:p>
    <w:p w:rsidR="00DF5041" w:rsidRPr="00117622" w:rsidRDefault="00DF5041" w:rsidP="00DF5041">
      <w:pPr>
        <w:rPr>
          <w:rFonts w:ascii="Times New Roman" w:eastAsia="標楷體" w:hAnsi="Times New Roman" w:cs="Times New Roman"/>
          <w:sz w:val="20"/>
          <w:szCs w:val="20"/>
        </w:rPr>
      </w:pPr>
      <w:r w:rsidRPr="00117622">
        <w:rPr>
          <w:rFonts w:ascii="Times New Roman" w:eastAsia="標楷體" w:hAnsi="Times New Roman" w:cs="Times New Roman"/>
          <w:b/>
          <w:sz w:val="20"/>
          <w:szCs w:val="20"/>
        </w:rPr>
        <w:t>會場地點：</w:t>
      </w:r>
      <w:r w:rsidRPr="00117622">
        <w:rPr>
          <w:rFonts w:ascii="Times New Roman" w:eastAsia="標楷體" w:hAnsi="Times New Roman" w:cs="Times New Roman"/>
          <w:sz w:val="20"/>
          <w:szCs w:val="20"/>
        </w:rPr>
        <w:t>國立成功大學光復校區國際會議廳</w:t>
      </w:r>
    </w:p>
    <w:p w:rsidR="00DF5041" w:rsidRPr="00117622" w:rsidRDefault="00DF5041" w:rsidP="00DF5041">
      <w:pPr>
        <w:rPr>
          <w:rFonts w:ascii="Times New Roman" w:eastAsia="標楷體" w:hAnsi="Times New Roman" w:cs="Times New Roman"/>
          <w:b/>
          <w:sz w:val="20"/>
          <w:szCs w:val="20"/>
        </w:rPr>
      </w:pPr>
      <w:r w:rsidRPr="00117622">
        <w:rPr>
          <w:rFonts w:ascii="Times New Roman" w:eastAsia="標楷體" w:hAnsi="Times New Roman" w:cs="Times New Roman"/>
          <w:b/>
          <w:sz w:val="20"/>
          <w:szCs w:val="20"/>
        </w:rPr>
        <w:t>贊助單位</w:t>
      </w:r>
      <w:r w:rsidRPr="00117622">
        <w:rPr>
          <w:rFonts w:ascii="Times New Roman" w:eastAsia="標楷體" w:hAnsi="Times New Roman" w:cs="Times New Roman"/>
          <w:b/>
          <w:sz w:val="20"/>
          <w:szCs w:val="20"/>
        </w:rPr>
        <w:t>(</w:t>
      </w:r>
      <w:r w:rsidRPr="00117622">
        <w:rPr>
          <w:rFonts w:ascii="Times New Roman" w:eastAsia="標楷體" w:hAnsi="Times New Roman" w:cs="Times New Roman"/>
          <w:b/>
          <w:sz w:val="20"/>
          <w:szCs w:val="20"/>
        </w:rPr>
        <w:t>依字母排序</w:t>
      </w:r>
      <w:r w:rsidRPr="00117622">
        <w:rPr>
          <w:rFonts w:ascii="Times New Roman" w:eastAsia="標楷體" w:hAnsi="Times New Roman" w:cs="Times New Roman"/>
          <w:b/>
          <w:sz w:val="20"/>
          <w:szCs w:val="20"/>
        </w:rPr>
        <w:t>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252"/>
        <w:gridCol w:w="4253"/>
      </w:tblGrid>
      <w:tr w:rsidR="00117622" w:rsidRPr="00117622" w:rsidTr="00117622">
        <w:trPr>
          <w:trHeight w:val="400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DF5041" w:rsidRPr="00117622" w:rsidRDefault="00DF5041" w:rsidP="00DF5041">
            <w:pPr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DF5041" w:rsidRPr="00117622" w:rsidRDefault="00DF5041" w:rsidP="00DF5041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117622">
              <w:rPr>
                <w:rFonts w:ascii="Times New Roman" w:hAnsi="Times New Roman" w:cs="Times New Roman"/>
                <w:b/>
                <w:sz w:val="28"/>
                <w:szCs w:val="28"/>
              </w:rPr>
              <w:t>10/29 (Sat.)</w:t>
            </w:r>
          </w:p>
        </w:tc>
      </w:tr>
      <w:tr w:rsidR="00117622" w:rsidRPr="00117622" w:rsidTr="00117622">
        <w:trPr>
          <w:trHeight w:val="400"/>
        </w:trPr>
        <w:tc>
          <w:tcPr>
            <w:tcW w:w="1526" w:type="dxa"/>
            <w:shd w:val="clear" w:color="auto" w:fill="auto"/>
          </w:tcPr>
          <w:p w:rsidR="00117622" w:rsidRPr="00117622" w:rsidRDefault="00117622" w:rsidP="00DF5041">
            <w:pPr>
              <w:rPr>
                <w:rFonts w:ascii="標楷體" w:eastAsia="標楷體" w:hAnsi="標楷體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5" w:type="dxa"/>
            <w:gridSpan w:val="2"/>
            <w:shd w:val="clear" w:color="auto" w:fill="auto"/>
          </w:tcPr>
          <w:p w:rsidR="00117622" w:rsidRPr="00117622" w:rsidRDefault="00117622" w:rsidP="00DF5041">
            <w:pPr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7114B0">
              <w:rPr>
                <w:rFonts w:ascii="標楷體" w:eastAsia="標楷體" w:hAnsi="標楷體" w:cs="Times New Roman"/>
                <w:b/>
                <w:color w:val="002060"/>
                <w:sz w:val="20"/>
                <w:szCs w:val="20"/>
              </w:rPr>
              <w:t>第一演講室</w:t>
            </w:r>
            <w:r w:rsidRPr="007114B0">
              <w:rPr>
                <w:rFonts w:ascii="標楷體" w:eastAsia="標楷體" w:hAnsi="標楷體" w:cs="Times New Roman" w:hint="eastAsia"/>
                <w:b/>
                <w:color w:val="002060"/>
                <w:sz w:val="20"/>
                <w:szCs w:val="20"/>
              </w:rPr>
              <w:t>(</w:t>
            </w:r>
            <w:r w:rsidRPr="007114B0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</w:t>
            </w:r>
            <w:r w:rsidRPr="007114B0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vertAlign w:val="superscript"/>
              </w:rPr>
              <w:t>st</w:t>
            </w:r>
            <w:r w:rsidRPr="007114B0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Room</w:t>
            </w:r>
            <w:r w:rsidRPr="007114B0">
              <w:rPr>
                <w:rFonts w:ascii="標楷體" w:eastAsia="標楷體" w:hAnsi="標楷體" w:cs="Times New Roman" w:hint="eastAsia"/>
                <w:b/>
                <w:color w:val="002060"/>
                <w:sz w:val="20"/>
                <w:szCs w:val="20"/>
              </w:rPr>
              <w:t>)</w:t>
            </w:r>
          </w:p>
        </w:tc>
      </w:tr>
      <w:tr w:rsidR="00117622" w:rsidRPr="00117622" w:rsidTr="00DF5041">
        <w:tc>
          <w:tcPr>
            <w:tcW w:w="1526" w:type="dxa"/>
            <w:vAlign w:val="center"/>
          </w:tcPr>
          <w:p w:rsidR="00DF5041" w:rsidRPr="00117622" w:rsidRDefault="00DF5041" w:rsidP="00DF50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622">
              <w:rPr>
                <w:rFonts w:ascii="Times New Roman" w:hAnsi="Times New Roman" w:cs="Times New Roman"/>
                <w:b/>
                <w:sz w:val="20"/>
                <w:szCs w:val="20"/>
              </w:rPr>
              <w:t>9:30~9:50</w:t>
            </w:r>
          </w:p>
        </w:tc>
        <w:tc>
          <w:tcPr>
            <w:tcW w:w="8505" w:type="dxa"/>
            <w:gridSpan w:val="2"/>
          </w:tcPr>
          <w:p w:rsidR="00DF5041" w:rsidRPr="00117622" w:rsidRDefault="00DF5041" w:rsidP="00DF5041">
            <w:pPr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117622">
              <w:rPr>
                <w:rFonts w:ascii="Times New Roman" w:hAnsi="Times New Roman" w:cs="Times New Roman"/>
                <w:b/>
                <w:sz w:val="20"/>
                <w:szCs w:val="20"/>
              </w:rPr>
              <w:t>Registration</w:t>
            </w:r>
          </w:p>
        </w:tc>
      </w:tr>
      <w:tr w:rsidR="00117622" w:rsidRPr="00117622" w:rsidTr="00DF5041">
        <w:tc>
          <w:tcPr>
            <w:tcW w:w="1526" w:type="dxa"/>
            <w:vAlign w:val="center"/>
          </w:tcPr>
          <w:p w:rsidR="00DF5041" w:rsidRPr="00117622" w:rsidRDefault="00DF5041" w:rsidP="00DF50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622">
              <w:rPr>
                <w:rFonts w:ascii="Times New Roman" w:hAnsi="Times New Roman" w:cs="Times New Roman"/>
                <w:b/>
                <w:sz w:val="20"/>
                <w:szCs w:val="20"/>
              </w:rPr>
              <w:t>10:00~10:10</w:t>
            </w:r>
          </w:p>
        </w:tc>
        <w:tc>
          <w:tcPr>
            <w:tcW w:w="8505" w:type="dxa"/>
            <w:gridSpan w:val="2"/>
          </w:tcPr>
          <w:p w:rsidR="00DF5041" w:rsidRPr="00117622" w:rsidRDefault="00DF5041" w:rsidP="00DF5041">
            <w:pPr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117622">
              <w:rPr>
                <w:rFonts w:ascii="Times New Roman" w:hAnsi="Times New Roman" w:cs="Times New Roman"/>
                <w:b/>
                <w:sz w:val="20"/>
                <w:szCs w:val="20"/>
              </w:rPr>
              <w:t>Welcome Speeches</w:t>
            </w:r>
          </w:p>
        </w:tc>
      </w:tr>
      <w:tr w:rsidR="00117622" w:rsidRPr="00117622" w:rsidTr="00DF5041">
        <w:tc>
          <w:tcPr>
            <w:tcW w:w="1526" w:type="dxa"/>
            <w:vAlign w:val="center"/>
          </w:tcPr>
          <w:p w:rsidR="00DF5041" w:rsidRPr="00117622" w:rsidRDefault="00DF5041" w:rsidP="00DF50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622">
              <w:rPr>
                <w:rFonts w:ascii="Times New Roman" w:hAnsi="Times New Roman" w:cs="Times New Roman"/>
                <w:b/>
                <w:sz w:val="20"/>
                <w:szCs w:val="20"/>
              </w:rPr>
              <w:t>10:10~11:00</w:t>
            </w:r>
          </w:p>
        </w:tc>
        <w:tc>
          <w:tcPr>
            <w:tcW w:w="8505" w:type="dxa"/>
            <w:gridSpan w:val="2"/>
          </w:tcPr>
          <w:p w:rsidR="00DF5041" w:rsidRPr="00117622" w:rsidRDefault="00DF5041" w:rsidP="00DF5041">
            <w:pPr>
              <w:pStyle w:val="a4"/>
              <w:numPr>
                <w:ilvl w:val="0"/>
                <w:numId w:val="5"/>
              </w:numPr>
              <w:ind w:leftChars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622">
              <w:rPr>
                <w:rFonts w:ascii="Times New Roman" w:eastAsia="Times New Roman" w:hAnsi="Times New Roman" w:cs="Times New Roman"/>
                <w:sz w:val="20"/>
                <w:szCs w:val="20"/>
              </w:rPr>
              <w:t>EMI in Japanese tertiary education: Issues and realities for EAP</w:t>
            </w:r>
          </w:p>
          <w:p w:rsidR="00DF5041" w:rsidRPr="00117622" w:rsidRDefault="00DF5041" w:rsidP="00DF5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6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Keynote Speech: </w:t>
            </w:r>
            <w:r w:rsidRPr="00117622">
              <w:rPr>
                <w:rFonts w:ascii="Times New Roman" w:eastAsia="Times New Roman" w:hAnsi="Times New Roman" w:cs="Times New Roman"/>
                <w:sz w:val="20"/>
                <w:szCs w:val="20"/>
              </w:rPr>
              <w:t>John Adamson</w:t>
            </w:r>
            <w:r w:rsidRPr="00117622">
              <w:rPr>
                <w:rFonts w:ascii="Times New Roman" w:eastAsia="Gulim" w:hAnsi="Times New Roman" w:cs="Times New Roman"/>
                <w:sz w:val="20"/>
                <w:szCs w:val="20"/>
              </w:rPr>
              <w:t xml:space="preserve"> </w:t>
            </w:r>
          </w:p>
          <w:p w:rsidR="00DF5041" w:rsidRPr="00117622" w:rsidRDefault="00DF5041" w:rsidP="00DF5041">
            <w:pPr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117622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Chair:</w:t>
            </w:r>
            <w:r w:rsidR="00D43EE8" w:rsidRPr="00117622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 xml:space="preserve"> </w:t>
            </w:r>
            <w:r w:rsidRPr="00117622">
              <w:rPr>
                <w:rFonts w:ascii="Times New Roman" w:eastAsia="標楷體" w:hAnsi="Times New Roman" w:cs="Times New Roman"/>
                <w:sz w:val="20"/>
                <w:szCs w:val="20"/>
              </w:rPr>
              <w:t>曹逢甫</w:t>
            </w:r>
          </w:p>
        </w:tc>
      </w:tr>
      <w:tr w:rsidR="00117622" w:rsidRPr="00117622" w:rsidTr="00DF5041"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DF5041" w:rsidRPr="00117622" w:rsidRDefault="00DF5041" w:rsidP="00DF50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622">
              <w:rPr>
                <w:rFonts w:ascii="Times New Roman" w:hAnsi="Times New Roman" w:cs="Times New Roman"/>
                <w:b/>
                <w:sz w:val="20"/>
                <w:szCs w:val="20"/>
              </w:rPr>
              <w:t>11:10~12:00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DF5041" w:rsidRPr="00117622" w:rsidRDefault="00DF5041" w:rsidP="00DF5041">
            <w:pPr>
              <w:pStyle w:val="a4"/>
              <w:numPr>
                <w:ilvl w:val="0"/>
                <w:numId w:val="5"/>
              </w:numPr>
              <w:ind w:leftChars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622">
              <w:rPr>
                <w:rFonts w:ascii="Times New Roman" w:hAnsi="Times New Roman" w:cs="Times New Roman"/>
                <w:sz w:val="20"/>
                <w:szCs w:val="20"/>
              </w:rPr>
              <w:t>Re-thinking EMI as English as a Lingua Franca – ELF-MI?</w:t>
            </w:r>
          </w:p>
          <w:p w:rsidR="00DF5041" w:rsidRPr="00117622" w:rsidRDefault="00DF5041" w:rsidP="00DF5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6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Keynote Speech: </w:t>
            </w:r>
            <w:r w:rsidRPr="00117622">
              <w:rPr>
                <w:rFonts w:ascii="Times New Roman" w:hAnsi="Times New Roman" w:cs="Times New Roman"/>
                <w:sz w:val="20"/>
                <w:szCs w:val="20"/>
              </w:rPr>
              <w:t xml:space="preserve">Anna </w:t>
            </w:r>
            <w:proofErr w:type="spellStart"/>
            <w:r w:rsidRPr="00117622">
              <w:rPr>
                <w:rFonts w:ascii="Times New Roman" w:hAnsi="Times New Roman" w:cs="Times New Roman"/>
                <w:sz w:val="20"/>
                <w:szCs w:val="20"/>
              </w:rPr>
              <w:t>Mauranen</w:t>
            </w:r>
            <w:proofErr w:type="spellEnd"/>
          </w:p>
          <w:p w:rsidR="00DF5041" w:rsidRPr="00117622" w:rsidRDefault="00DF5041" w:rsidP="00DF5041">
            <w:pPr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117622">
              <w:rPr>
                <w:rFonts w:ascii="Times New Roman" w:hAnsi="Times New Roman" w:cs="Times New Roman"/>
                <w:b/>
                <w:sz w:val="20"/>
                <w:szCs w:val="20"/>
              </w:rPr>
              <w:t>Chair:</w:t>
            </w:r>
            <w:r w:rsidR="00D43EE8" w:rsidRPr="001176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17622">
              <w:rPr>
                <w:rFonts w:ascii="Times New Roman" w:eastAsia="標楷體" w:hAnsi="Times New Roman" w:cs="Times New Roman"/>
                <w:sz w:val="20"/>
                <w:szCs w:val="20"/>
              </w:rPr>
              <w:t>張武昌</w:t>
            </w:r>
          </w:p>
        </w:tc>
      </w:tr>
      <w:tr w:rsidR="00117622" w:rsidRPr="00117622" w:rsidTr="00DF5041">
        <w:tc>
          <w:tcPr>
            <w:tcW w:w="1526" w:type="dxa"/>
            <w:shd w:val="clear" w:color="auto" w:fill="DDD9C3" w:themeFill="background2" w:themeFillShade="E6"/>
            <w:vAlign w:val="center"/>
          </w:tcPr>
          <w:p w:rsidR="00DF5041" w:rsidRPr="00117622" w:rsidRDefault="00DF5041" w:rsidP="00DF50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622">
              <w:rPr>
                <w:rFonts w:ascii="Times New Roman" w:hAnsi="Times New Roman" w:cs="Times New Roman"/>
                <w:b/>
                <w:sz w:val="20"/>
                <w:szCs w:val="20"/>
              </w:rPr>
              <w:t>12:10~13:30</w:t>
            </w:r>
          </w:p>
        </w:tc>
        <w:tc>
          <w:tcPr>
            <w:tcW w:w="8505" w:type="dxa"/>
            <w:gridSpan w:val="2"/>
            <w:shd w:val="clear" w:color="auto" w:fill="DDD9C3" w:themeFill="background2" w:themeFillShade="E6"/>
          </w:tcPr>
          <w:p w:rsidR="00DF5041" w:rsidRPr="00117622" w:rsidRDefault="00DF5041" w:rsidP="00DF5041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117622">
              <w:rPr>
                <w:rFonts w:ascii="Times New Roman" w:hAnsi="Times New Roman" w:cs="Times New Roman"/>
                <w:b/>
                <w:sz w:val="20"/>
                <w:szCs w:val="20"/>
              </w:rPr>
              <w:t>Lunch (1F</w:t>
            </w:r>
            <w:r w:rsidRPr="00117622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多功能廳</w:t>
            </w:r>
            <w:r w:rsidRPr="0011762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117622" w:rsidRPr="00117622" w:rsidTr="00DF5041">
        <w:tc>
          <w:tcPr>
            <w:tcW w:w="1526" w:type="dxa"/>
            <w:vMerge w:val="restart"/>
            <w:vAlign w:val="center"/>
          </w:tcPr>
          <w:p w:rsidR="00DF5041" w:rsidRPr="00117622" w:rsidRDefault="00DF5041" w:rsidP="00DF50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622">
              <w:rPr>
                <w:rFonts w:ascii="Times New Roman" w:hAnsi="Times New Roman" w:cs="Times New Roman"/>
                <w:b/>
                <w:sz w:val="20"/>
                <w:szCs w:val="20"/>
              </w:rPr>
              <w:t>13:30~14:30</w:t>
            </w:r>
          </w:p>
        </w:tc>
        <w:tc>
          <w:tcPr>
            <w:tcW w:w="4252" w:type="dxa"/>
          </w:tcPr>
          <w:p w:rsidR="00DF5041" w:rsidRPr="007114B0" w:rsidRDefault="00117622" w:rsidP="00117622">
            <w:pPr>
              <w:jc w:val="center"/>
              <w:rPr>
                <w:rFonts w:ascii="Times New Roman" w:eastAsia="標楷體" w:hAnsi="Times New Roman" w:cs="Times New Roman"/>
                <w:b/>
                <w:color w:val="002060"/>
                <w:sz w:val="20"/>
                <w:szCs w:val="20"/>
              </w:rPr>
            </w:pPr>
            <w:r w:rsidRPr="007114B0">
              <w:rPr>
                <w:rFonts w:ascii="標楷體" w:eastAsia="標楷體" w:hAnsi="標楷體" w:cs="Times New Roman"/>
                <w:b/>
                <w:color w:val="002060"/>
                <w:sz w:val="20"/>
                <w:szCs w:val="20"/>
              </w:rPr>
              <w:t>第一演講室</w:t>
            </w:r>
            <w:r w:rsidRPr="007114B0">
              <w:rPr>
                <w:rFonts w:ascii="Times New Roman" w:hAnsi="Times New Roman" w:cs="Times New Roman" w:hint="eastAsia"/>
                <w:b/>
                <w:color w:val="002060"/>
                <w:sz w:val="20"/>
                <w:szCs w:val="20"/>
              </w:rPr>
              <w:t>(</w:t>
            </w:r>
            <w:r w:rsidR="00DF5041" w:rsidRPr="007114B0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</w:t>
            </w:r>
            <w:r w:rsidR="00DF5041" w:rsidRPr="007114B0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vertAlign w:val="superscript"/>
              </w:rPr>
              <w:t>st</w:t>
            </w:r>
            <w:r w:rsidR="00DF5041" w:rsidRPr="007114B0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Room</w:t>
            </w:r>
            <w:r w:rsidRPr="007114B0">
              <w:rPr>
                <w:rFonts w:ascii="Times New Roman" w:hAnsi="Times New Roman" w:cs="Times New Roman" w:hint="eastAsia"/>
                <w:b/>
                <w:color w:val="002060"/>
                <w:sz w:val="20"/>
                <w:szCs w:val="20"/>
              </w:rPr>
              <w:t>)</w:t>
            </w:r>
          </w:p>
        </w:tc>
        <w:tc>
          <w:tcPr>
            <w:tcW w:w="4253" w:type="dxa"/>
          </w:tcPr>
          <w:p w:rsidR="00DF5041" w:rsidRPr="007114B0" w:rsidRDefault="00117622" w:rsidP="0011762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7114B0">
              <w:rPr>
                <w:rFonts w:ascii="標楷體" w:eastAsia="標楷體" w:hAnsi="標楷體" w:cs="Times New Roman"/>
                <w:b/>
                <w:color w:val="002060"/>
                <w:sz w:val="20"/>
                <w:szCs w:val="20"/>
              </w:rPr>
              <w:t>第</w:t>
            </w:r>
            <w:r w:rsidR="00057CDF" w:rsidRPr="007114B0">
              <w:rPr>
                <w:rFonts w:ascii="標楷體" w:eastAsia="標楷體" w:hAnsi="標楷體" w:cs="Times New Roman"/>
                <w:b/>
                <w:color w:val="002060"/>
                <w:sz w:val="20"/>
                <w:szCs w:val="20"/>
              </w:rPr>
              <w:t>二</w:t>
            </w:r>
            <w:r w:rsidRPr="007114B0">
              <w:rPr>
                <w:rFonts w:ascii="標楷體" w:eastAsia="標楷體" w:hAnsi="標楷體" w:cs="Times New Roman"/>
                <w:b/>
                <w:color w:val="002060"/>
                <w:sz w:val="20"/>
                <w:szCs w:val="20"/>
              </w:rPr>
              <w:t>演講室</w:t>
            </w:r>
            <w:r w:rsidRPr="007114B0">
              <w:rPr>
                <w:rFonts w:ascii="Times New Roman" w:hAnsi="Times New Roman" w:cs="Times New Roman" w:hint="eastAsia"/>
                <w:b/>
                <w:color w:val="002060"/>
                <w:sz w:val="20"/>
                <w:szCs w:val="20"/>
              </w:rPr>
              <w:t>(</w:t>
            </w:r>
            <w:r w:rsidR="00DF5041" w:rsidRPr="007114B0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2</w:t>
            </w:r>
            <w:r w:rsidR="00DF5041" w:rsidRPr="007114B0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vertAlign w:val="superscript"/>
              </w:rPr>
              <w:t xml:space="preserve">nd </w:t>
            </w:r>
            <w:r w:rsidRPr="007114B0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Room</w:t>
            </w:r>
            <w:r w:rsidRPr="007114B0">
              <w:rPr>
                <w:rFonts w:ascii="Times New Roman" w:hAnsi="Times New Roman" w:cs="Times New Roman" w:hint="eastAsia"/>
                <w:b/>
                <w:color w:val="002060"/>
                <w:sz w:val="20"/>
                <w:szCs w:val="20"/>
              </w:rPr>
              <w:t>)</w:t>
            </w:r>
          </w:p>
        </w:tc>
      </w:tr>
      <w:tr w:rsidR="00117622" w:rsidRPr="00117622" w:rsidTr="00DF5041">
        <w:tc>
          <w:tcPr>
            <w:tcW w:w="1526" w:type="dxa"/>
            <w:vMerge/>
            <w:vAlign w:val="center"/>
          </w:tcPr>
          <w:p w:rsidR="00DF5041" w:rsidRPr="00117622" w:rsidRDefault="00DF5041" w:rsidP="00DF50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DF5041" w:rsidRPr="00117622" w:rsidRDefault="00DF5041" w:rsidP="00DF5041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17622">
              <w:rPr>
                <w:rFonts w:ascii="Times New Roman" w:hAnsi="Times New Roman" w:cs="Times New Roman"/>
                <w:sz w:val="20"/>
                <w:szCs w:val="20"/>
              </w:rPr>
              <w:t>Content and Language Integrated Learning (CLIL)</w:t>
            </w:r>
            <w:r w:rsidR="008B6082" w:rsidRPr="00117622">
              <w:rPr>
                <w:rFonts w:ascii="Times New Roman" w:hAnsi="Times New Roman" w:cs="Times New Roman" w:hint="eastAsia"/>
                <w:sz w:val="20"/>
                <w:szCs w:val="20"/>
              </w:rPr>
              <w:t>:</w:t>
            </w:r>
            <w:r w:rsidRPr="00117622">
              <w:rPr>
                <w:rFonts w:ascii="Times New Roman" w:hAnsi="Times New Roman" w:cs="Times New Roman"/>
                <w:sz w:val="20"/>
                <w:szCs w:val="20"/>
              </w:rPr>
              <w:t xml:space="preserve"> Research and practices from global and local perspectives </w:t>
            </w:r>
            <w:r w:rsidRPr="00117622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117622">
              <w:rPr>
                <w:rFonts w:ascii="Times New Roman" w:eastAsia="標楷體" w:hAnsi="Times New Roman" w:cs="Times New Roman"/>
                <w:sz w:val="20"/>
                <w:szCs w:val="20"/>
              </w:rPr>
              <w:t>楊文賢</w:t>
            </w:r>
            <w:r w:rsidRPr="00117622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DF5041" w:rsidRPr="00117622" w:rsidRDefault="00DF5041" w:rsidP="008B6082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622">
              <w:rPr>
                <w:rFonts w:ascii="Times New Roman" w:hAnsi="Times New Roman" w:cs="Times New Roman"/>
                <w:sz w:val="20"/>
                <w:szCs w:val="20"/>
              </w:rPr>
              <w:t>Chapter 1</w:t>
            </w:r>
            <w:r w:rsidR="008B6082" w:rsidRPr="00117622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: </w:t>
            </w:r>
            <w:r w:rsidRPr="00117622">
              <w:rPr>
                <w:rFonts w:ascii="Times New Roman" w:hAnsi="Times New Roman" w:cs="Times New Roman"/>
                <w:sz w:val="20"/>
                <w:szCs w:val="20"/>
              </w:rPr>
              <w:t>Overview of EMI development (</w:t>
            </w:r>
            <w:r w:rsidRPr="00117622">
              <w:rPr>
                <w:rFonts w:ascii="Times New Roman" w:eastAsia="標楷體" w:hAnsi="Times New Roman" w:cs="Times New Roman"/>
                <w:sz w:val="20"/>
                <w:szCs w:val="20"/>
              </w:rPr>
              <w:t>高實玫</w:t>
            </w:r>
            <w:r w:rsidRPr="00117622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  <w:r w:rsidRPr="00117622">
              <w:rPr>
                <w:rFonts w:ascii="Times New Roman" w:eastAsia="標楷體" w:hAnsi="Times New Roman" w:cs="Times New Roman"/>
                <w:sz w:val="20"/>
                <w:szCs w:val="20"/>
              </w:rPr>
              <w:t>鄒文莉</w:t>
            </w:r>
            <w:r w:rsidRPr="0011762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53" w:type="dxa"/>
          </w:tcPr>
          <w:p w:rsidR="00DF5041" w:rsidRPr="00117622" w:rsidRDefault="00DF5041" w:rsidP="00DF5041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7622">
              <w:rPr>
                <w:rFonts w:ascii="Times New Roman" w:hAnsi="Times New Roman" w:cs="Times New Roman"/>
                <w:sz w:val="20"/>
                <w:szCs w:val="20"/>
              </w:rPr>
              <w:t>Experience sharing in using English as the instructional medium in a college mathematics course (</w:t>
            </w:r>
            <w:r w:rsidRPr="00117622">
              <w:rPr>
                <w:rFonts w:ascii="Times New Roman" w:eastAsia="標楷體" w:hAnsi="Times New Roman" w:cs="Times New Roman"/>
                <w:sz w:val="20"/>
                <w:szCs w:val="20"/>
              </w:rPr>
              <w:t>翁耀臨</w:t>
            </w:r>
            <w:r w:rsidRPr="0011762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F5041" w:rsidRPr="00117622" w:rsidRDefault="00DF5041" w:rsidP="00DF5041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622">
              <w:rPr>
                <w:rFonts w:ascii="Times New Roman" w:hAnsi="Times New Roman" w:cs="Times New Roman"/>
                <w:sz w:val="20"/>
                <w:szCs w:val="20"/>
              </w:rPr>
              <w:t>Chapter 3</w:t>
            </w:r>
            <w:r w:rsidR="008B6082" w:rsidRPr="00117622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: </w:t>
            </w:r>
            <w:r w:rsidR="00B17DF5" w:rsidRPr="00117622">
              <w:rPr>
                <w:rFonts w:ascii="Times New Roman" w:hAnsi="Times New Roman" w:cs="Times New Roman"/>
                <w:sz w:val="20"/>
                <w:szCs w:val="20"/>
              </w:rPr>
              <w:t>Creating an EMI program in International finance and business management</w:t>
            </w:r>
            <w:r w:rsidRPr="0011762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17622">
              <w:rPr>
                <w:rFonts w:ascii="Times New Roman" w:eastAsia="標楷體" w:hAnsi="Times New Roman" w:cs="Times New Roman"/>
                <w:sz w:val="20"/>
                <w:szCs w:val="20"/>
              </w:rPr>
              <w:t>李敏瑜</w:t>
            </w:r>
            <w:r w:rsidRPr="00117622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  <w:r w:rsidRPr="00117622">
              <w:rPr>
                <w:rFonts w:ascii="Times New Roman" w:eastAsia="標楷體" w:hAnsi="Times New Roman" w:cs="Times New Roman"/>
                <w:sz w:val="20"/>
                <w:szCs w:val="20"/>
              </w:rPr>
              <w:t>吳宗哲</w:t>
            </w:r>
            <w:r w:rsidRPr="0011762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17622" w:rsidRPr="00117622" w:rsidTr="00DF5041">
        <w:tc>
          <w:tcPr>
            <w:tcW w:w="1526" w:type="dxa"/>
            <w:vMerge/>
            <w:vAlign w:val="center"/>
          </w:tcPr>
          <w:p w:rsidR="00DF5041" w:rsidRPr="00117622" w:rsidRDefault="00DF5041" w:rsidP="00DF50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DF5041" w:rsidRPr="00117622" w:rsidRDefault="00DF5041" w:rsidP="00DF504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7622">
              <w:rPr>
                <w:rFonts w:ascii="Times New Roman" w:hAnsi="Times New Roman" w:cs="Times New Roman"/>
                <w:b/>
                <w:sz w:val="20"/>
                <w:szCs w:val="20"/>
              </w:rPr>
              <w:t>Moderator:</w:t>
            </w:r>
            <w:r w:rsidR="00D43EE8" w:rsidRPr="001176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17622">
              <w:rPr>
                <w:rFonts w:ascii="Times New Roman" w:eastAsia="標楷體" w:hAnsi="Times New Roman" w:cs="Times New Roman"/>
                <w:sz w:val="20"/>
                <w:szCs w:val="20"/>
              </w:rPr>
              <w:t>陳純音</w:t>
            </w:r>
          </w:p>
        </w:tc>
        <w:tc>
          <w:tcPr>
            <w:tcW w:w="4253" w:type="dxa"/>
          </w:tcPr>
          <w:p w:rsidR="00DF5041" w:rsidRPr="00117622" w:rsidRDefault="00DF5041" w:rsidP="00DF5041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17622">
              <w:rPr>
                <w:rFonts w:ascii="Times New Roman" w:hAnsi="Times New Roman" w:cs="Times New Roman"/>
                <w:b/>
                <w:sz w:val="20"/>
                <w:szCs w:val="20"/>
              </w:rPr>
              <w:t>Moderator:</w:t>
            </w:r>
            <w:r w:rsidR="00D43EE8" w:rsidRPr="001176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17622">
              <w:rPr>
                <w:rFonts w:ascii="Times New Roman" w:eastAsia="標楷體" w:hAnsi="Times New Roman" w:cs="Times New Roman"/>
                <w:sz w:val="20"/>
                <w:szCs w:val="20"/>
              </w:rPr>
              <w:t>葉修文</w:t>
            </w:r>
          </w:p>
        </w:tc>
      </w:tr>
      <w:tr w:rsidR="00117622" w:rsidRPr="00117622" w:rsidTr="00DF5041">
        <w:tc>
          <w:tcPr>
            <w:tcW w:w="1526" w:type="dxa"/>
            <w:vMerge w:val="restart"/>
            <w:vAlign w:val="center"/>
          </w:tcPr>
          <w:p w:rsidR="00DF5041" w:rsidRPr="00117622" w:rsidRDefault="00DF5041" w:rsidP="00DF50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622">
              <w:rPr>
                <w:rFonts w:ascii="Times New Roman" w:hAnsi="Times New Roman" w:cs="Times New Roman"/>
                <w:b/>
                <w:sz w:val="20"/>
                <w:szCs w:val="20"/>
              </w:rPr>
              <w:t>14:30~15:30</w:t>
            </w:r>
          </w:p>
        </w:tc>
        <w:tc>
          <w:tcPr>
            <w:tcW w:w="4252" w:type="dxa"/>
          </w:tcPr>
          <w:p w:rsidR="00DF5041" w:rsidRPr="00117622" w:rsidRDefault="00DF5041" w:rsidP="00DF5041">
            <w:pPr>
              <w:pStyle w:val="a4"/>
              <w:numPr>
                <w:ilvl w:val="0"/>
                <w:numId w:val="3"/>
              </w:numPr>
              <w:ind w:leftChars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7622">
              <w:rPr>
                <w:rFonts w:ascii="Times New Roman" w:hAnsi="Times New Roman" w:cs="Times New Roman"/>
                <w:sz w:val="20"/>
                <w:szCs w:val="20"/>
              </w:rPr>
              <w:t>Development of the multi-modular social-cultural based English for Medical Purposes (EMP) program in NCKU (</w:t>
            </w:r>
            <w:r w:rsidRPr="00117622">
              <w:rPr>
                <w:rFonts w:ascii="Times New Roman" w:eastAsia="標楷體" w:hAnsi="Times New Roman" w:cs="Times New Roman"/>
                <w:sz w:val="20"/>
                <w:szCs w:val="20"/>
              </w:rPr>
              <w:t>張雋曦</w:t>
            </w:r>
            <w:r w:rsidRPr="0011762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F5041" w:rsidRPr="00117622" w:rsidRDefault="00B17DF5" w:rsidP="00B17DF5">
            <w:pPr>
              <w:pStyle w:val="a4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117622">
              <w:rPr>
                <w:rFonts w:ascii="Times New Roman" w:hAnsi="Times New Roman" w:cs="Times New Roman"/>
                <w:sz w:val="20"/>
                <w:szCs w:val="20"/>
              </w:rPr>
              <w:t>Chapter 2</w:t>
            </w:r>
            <w:r w:rsidR="008B6082" w:rsidRPr="00117622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: </w:t>
            </w:r>
            <w:r w:rsidRPr="00117622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Vertical integration of EMI courses</w:t>
            </w:r>
            <w:r w:rsidRPr="001176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in </w:t>
            </w:r>
            <w:r w:rsidRPr="00117622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a </w:t>
            </w:r>
            <w:r w:rsidRPr="00117622">
              <w:rPr>
                <w:rFonts w:ascii="Times New Roman" w:hAnsi="Times New Roman" w:cs="Times New Roman"/>
                <w:bCs/>
                <w:sz w:val="20"/>
                <w:szCs w:val="20"/>
              </w:rPr>
              <w:t>medical curriculum</w:t>
            </w:r>
            <w:r w:rsidR="00DF5041" w:rsidRPr="0011762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F5041" w:rsidRPr="00117622">
              <w:rPr>
                <w:rFonts w:ascii="Times New Roman" w:eastAsia="標楷體" w:hAnsi="Times New Roman" w:cs="Times New Roman"/>
                <w:sz w:val="20"/>
                <w:szCs w:val="20"/>
              </w:rPr>
              <w:t>蔡美玲</w:t>
            </w:r>
            <w:r w:rsidR="00DF5041" w:rsidRPr="0011762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53" w:type="dxa"/>
          </w:tcPr>
          <w:p w:rsidR="00DF5041" w:rsidRPr="00117622" w:rsidRDefault="00DF5041" w:rsidP="00DF5041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7622">
              <w:rPr>
                <w:rFonts w:ascii="Times New Roman" w:hAnsi="Times New Roman" w:cs="Times New Roman"/>
                <w:sz w:val="20"/>
                <w:szCs w:val="20"/>
              </w:rPr>
              <w:t>Chapter 6</w:t>
            </w:r>
            <w:r w:rsidR="008B6082" w:rsidRPr="00117622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: </w:t>
            </w:r>
            <w:r w:rsidR="00B17DF5" w:rsidRPr="00117622">
              <w:rPr>
                <w:rFonts w:ascii="Times New Roman" w:hAnsi="Times New Roman" w:cs="Times New Roman"/>
                <w:bCs/>
                <w:sz w:val="20"/>
                <w:szCs w:val="20"/>
              </w:rPr>
              <w:t>Higher-level thinking skills in business &amp; HR</w:t>
            </w:r>
            <w:r w:rsidRPr="00117622">
              <w:rPr>
                <w:rFonts w:ascii="Times New Roman" w:hAnsi="Times New Roman" w:cs="Times New Roman"/>
                <w:sz w:val="20"/>
                <w:szCs w:val="20"/>
              </w:rPr>
              <w:t xml:space="preserve"> ( Jeremy Sykes)</w:t>
            </w:r>
          </w:p>
          <w:p w:rsidR="00DF5041" w:rsidRPr="00117622" w:rsidRDefault="00DF5041" w:rsidP="00DF5041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622">
              <w:rPr>
                <w:rFonts w:ascii="Times New Roman" w:hAnsi="Times New Roman" w:cs="Times New Roman"/>
                <w:sz w:val="20"/>
                <w:szCs w:val="20"/>
              </w:rPr>
              <w:t>Chapter 8</w:t>
            </w:r>
            <w:r w:rsidR="008B6082" w:rsidRPr="00117622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: </w:t>
            </w:r>
            <w:r w:rsidR="00B17DF5" w:rsidRPr="00117622">
              <w:rPr>
                <w:rFonts w:ascii="Times New Roman" w:hAnsi="Times New Roman" w:cs="Times New Roman"/>
                <w:bCs/>
                <w:sz w:val="20"/>
                <w:szCs w:val="20"/>
              </w:rPr>
              <w:t>Use of authentic materials in law</w:t>
            </w:r>
            <w:r w:rsidRPr="0011762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17622">
              <w:rPr>
                <w:rFonts w:ascii="Times New Roman" w:eastAsia="標楷體" w:hAnsi="Times New Roman" w:cs="Times New Roman"/>
                <w:sz w:val="20"/>
                <w:szCs w:val="20"/>
              </w:rPr>
              <w:t>周天</w:t>
            </w:r>
            <w:r w:rsidRPr="0011762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17622" w:rsidRPr="00117622" w:rsidTr="00DF5041"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:rsidR="00DF5041" w:rsidRPr="00117622" w:rsidRDefault="00DF5041" w:rsidP="00DF50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F5041" w:rsidRPr="00117622" w:rsidRDefault="00DF5041" w:rsidP="00DF5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622">
              <w:rPr>
                <w:rFonts w:ascii="Times New Roman" w:hAnsi="Times New Roman" w:cs="Times New Roman"/>
                <w:b/>
                <w:sz w:val="20"/>
                <w:szCs w:val="20"/>
              </w:rPr>
              <w:t>Moderator:</w:t>
            </w:r>
            <w:r w:rsidR="00D43EE8" w:rsidRPr="001176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17622">
              <w:rPr>
                <w:rFonts w:ascii="Times New Roman" w:eastAsia="標楷體" w:hAnsi="Times New Roman" w:cs="Times New Roman"/>
                <w:sz w:val="20"/>
                <w:szCs w:val="20"/>
              </w:rPr>
              <w:t>孫于智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F5041" w:rsidRPr="00117622" w:rsidRDefault="00DF5041" w:rsidP="00DF5041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17622">
              <w:rPr>
                <w:rFonts w:ascii="Times New Roman" w:hAnsi="Times New Roman" w:cs="Times New Roman"/>
                <w:b/>
                <w:sz w:val="20"/>
                <w:szCs w:val="20"/>
              </w:rPr>
              <w:t>Moderator:</w:t>
            </w:r>
            <w:r w:rsidR="00D43EE8" w:rsidRPr="001176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17622">
              <w:rPr>
                <w:rFonts w:ascii="Times New Roman" w:eastAsia="標楷體" w:hAnsi="Times New Roman" w:cs="Times New Roman"/>
                <w:sz w:val="20"/>
                <w:szCs w:val="20"/>
              </w:rPr>
              <w:t>廖美玲</w:t>
            </w:r>
          </w:p>
        </w:tc>
      </w:tr>
      <w:tr w:rsidR="00117622" w:rsidRPr="00117622" w:rsidTr="00DF5041">
        <w:tc>
          <w:tcPr>
            <w:tcW w:w="1526" w:type="dxa"/>
            <w:shd w:val="clear" w:color="auto" w:fill="DDD9C3" w:themeFill="background2" w:themeFillShade="E6"/>
            <w:vAlign w:val="center"/>
          </w:tcPr>
          <w:p w:rsidR="00DF5041" w:rsidRPr="00117622" w:rsidRDefault="00DF5041" w:rsidP="00DF50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622">
              <w:rPr>
                <w:rFonts w:ascii="Times New Roman" w:hAnsi="Times New Roman" w:cs="Times New Roman"/>
                <w:b/>
                <w:sz w:val="20"/>
                <w:szCs w:val="20"/>
              </w:rPr>
              <w:t>15:30~15:50</w:t>
            </w:r>
          </w:p>
        </w:tc>
        <w:tc>
          <w:tcPr>
            <w:tcW w:w="8505" w:type="dxa"/>
            <w:gridSpan w:val="2"/>
            <w:shd w:val="clear" w:color="auto" w:fill="DDD9C3" w:themeFill="background2" w:themeFillShade="E6"/>
          </w:tcPr>
          <w:p w:rsidR="00DF5041" w:rsidRPr="00117622" w:rsidRDefault="00DF5041" w:rsidP="00DF5041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117622">
              <w:rPr>
                <w:rFonts w:ascii="Times New Roman" w:hAnsi="Times New Roman" w:cs="Times New Roman"/>
                <w:b/>
                <w:sz w:val="20"/>
                <w:szCs w:val="20"/>
              </w:rPr>
              <w:t>Tea Break</w:t>
            </w:r>
          </w:p>
        </w:tc>
      </w:tr>
      <w:tr w:rsidR="00117622" w:rsidRPr="00117622" w:rsidTr="00DF5041">
        <w:tc>
          <w:tcPr>
            <w:tcW w:w="1526" w:type="dxa"/>
            <w:vMerge w:val="restart"/>
            <w:vAlign w:val="center"/>
          </w:tcPr>
          <w:p w:rsidR="00DF5041" w:rsidRPr="00117622" w:rsidRDefault="00DF5041" w:rsidP="00DF50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622">
              <w:rPr>
                <w:rFonts w:ascii="Times New Roman" w:hAnsi="Times New Roman" w:cs="Times New Roman"/>
                <w:b/>
                <w:sz w:val="20"/>
                <w:szCs w:val="20"/>
              </w:rPr>
              <w:t>15:50~16:50</w:t>
            </w:r>
          </w:p>
        </w:tc>
        <w:tc>
          <w:tcPr>
            <w:tcW w:w="4252" w:type="dxa"/>
          </w:tcPr>
          <w:p w:rsidR="00DF5041" w:rsidRPr="00117622" w:rsidRDefault="00DF5041" w:rsidP="00DF5041">
            <w:pPr>
              <w:pStyle w:val="a4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1176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EMI and its discontents (</w:t>
            </w:r>
            <w:r w:rsidRPr="00117622">
              <w:rPr>
                <w:rFonts w:ascii="Times New Roman" w:eastAsia="標楷體" w:hAnsi="Times New Roman" w:cs="Times New Roman"/>
                <w:sz w:val="20"/>
                <w:szCs w:val="20"/>
              </w:rPr>
              <w:t>陳英輝</w:t>
            </w:r>
            <w:r w:rsidRPr="001176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4253" w:type="dxa"/>
          </w:tcPr>
          <w:p w:rsidR="00DF5041" w:rsidRPr="00117622" w:rsidRDefault="00DF5041" w:rsidP="00D43EE8">
            <w:pPr>
              <w:pStyle w:val="a4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117622">
              <w:rPr>
                <w:rFonts w:ascii="Times New Roman" w:hAnsi="Times New Roman" w:cs="Times New Roman"/>
                <w:sz w:val="20"/>
                <w:szCs w:val="20"/>
              </w:rPr>
              <w:t xml:space="preserve">Reflection from </w:t>
            </w:r>
            <w:r w:rsidR="00D43EE8" w:rsidRPr="00117622">
              <w:rPr>
                <w:rFonts w:ascii="Times New Roman" w:hAnsi="Times New Roman" w:cs="Times New Roman"/>
                <w:sz w:val="20"/>
                <w:szCs w:val="20"/>
              </w:rPr>
              <w:t>within</w:t>
            </w:r>
            <w:r w:rsidRPr="00117622">
              <w:rPr>
                <w:rFonts w:ascii="Times New Roman" w:hAnsi="Times New Roman" w:cs="Times New Roman"/>
                <w:sz w:val="20"/>
                <w:szCs w:val="20"/>
              </w:rPr>
              <w:t xml:space="preserve">: Creative and </w:t>
            </w:r>
            <w:r w:rsidR="00D43EE8" w:rsidRPr="00117622">
              <w:rPr>
                <w:rFonts w:ascii="Times New Roman" w:hAnsi="Times New Roman" w:cs="Times New Roman"/>
                <w:sz w:val="20"/>
                <w:szCs w:val="20"/>
              </w:rPr>
              <w:t>critical thinking</w:t>
            </w:r>
            <w:r w:rsidRPr="00117622">
              <w:rPr>
                <w:rFonts w:ascii="Times New Roman" w:hAnsi="Times New Roman" w:cs="Times New Roman"/>
                <w:sz w:val="20"/>
                <w:szCs w:val="20"/>
              </w:rPr>
              <w:t>-inspired </w:t>
            </w:r>
            <w:r w:rsidR="00D43EE8" w:rsidRPr="00117622">
              <w:rPr>
                <w:rFonts w:ascii="Times New Roman" w:hAnsi="Times New Roman" w:cs="Times New Roman"/>
                <w:sz w:val="20"/>
                <w:szCs w:val="20"/>
              </w:rPr>
              <w:t>teaching </w:t>
            </w:r>
            <w:r w:rsidRPr="00117622">
              <w:rPr>
                <w:rFonts w:ascii="Times New Roman" w:hAnsi="Times New Roman" w:cs="Times New Roman"/>
                <w:sz w:val="20"/>
                <w:szCs w:val="20"/>
              </w:rPr>
              <w:t xml:space="preserve">and </w:t>
            </w:r>
            <w:r w:rsidR="00D43EE8" w:rsidRPr="00117622">
              <w:rPr>
                <w:rFonts w:ascii="Times New Roman" w:hAnsi="Times New Roman" w:cs="Times New Roman"/>
                <w:sz w:val="20"/>
                <w:szCs w:val="20"/>
              </w:rPr>
              <w:t xml:space="preserve">learning </w:t>
            </w:r>
            <w:r w:rsidRPr="0011762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17622">
              <w:rPr>
                <w:rFonts w:ascii="Times New Roman" w:eastAsia="標楷體" w:hAnsi="Times New Roman" w:cs="Times New Roman"/>
                <w:sz w:val="20"/>
                <w:szCs w:val="20"/>
              </w:rPr>
              <w:t>仲曉玲</w:t>
            </w:r>
            <w:r w:rsidRPr="0011762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17622" w:rsidRPr="00117622" w:rsidTr="00DF5041">
        <w:tc>
          <w:tcPr>
            <w:tcW w:w="1526" w:type="dxa"/>
            <w:vMerge/>
            <w:vAlign w:val="center"/>
          </w:tcPr>
          <w:p w:rsidR="00DF5041" w:rsidRPr="00117622" w:rsidRDefault="00DF5041" w:rsidP="00DF50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DF5041" w:rsidRPr="00117622" w:rsidRDefault="00DF5041" w:rsidP="00DF5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622">
              <w:rPr>
                <w:rFonts w:ascii="Times New Roman" w:hAnsi="Times New Roman" w:cs="Times New Roman"/>
                <w:b/>
                <w:sz w:val="20"/>
                <w:szCs w:val="20"/>
              </w:rPr>
              <w:t>Moderator:</w:t>
            </w:r>
            <w:r w:rsidR="00D43EE8" w:rsidRPr="001176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17622">
              <w:rPr>
                <w:rFonts w:ascii="Times New Roman" w:eastAsia="標楷體" w:hAnsi="Times New Roman" w:cs="Times New Roman"/>
                <w:sz w:val="20"/>
                <w:szCs w:val="20"/>
              </w:rPr>
              <w:t>林茂松</w:t>
            </w:r>
          </w:p>
        </w:tc>
        <w:tc>
          <w:tcPr>
            <w:tcW w:w="4253" w:type="dxa"/>
          </w:tcPr>
          <w:p w:rsidR="00DF5041" w:rsidRPr="00117622" w:rsidRDefault="00DF5041" w:rsidP="00DF5041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17622">
              <w:rPr>
                <w:rFonts w:ascii="Times New Roman" w:hAnsi="Times New Roman" w:cs="Times New Roman"/>
                <w:b/>
                <w:sz w:val="20"/>
                <w:szCs w:val="20"/>
              </w:rPr>
              <w:t>Moderator:</w:t>
            </w:r>
            <w:r w:rsidR="00D43EE8" w:rsidRPr="001176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17622">
              <w:rPr>
                <w:rFonts w:ascii="Times New Roman" w:eastAsia="標楷體" w:hAnsi="Times New Roman" w:cs="Times New Roman"/>
                <w:sz w:val="20"/>
                <w:szCs w:val="20"/>
              </w:rPr>
              <w:t>吳紹銘</w:t>
            </w:r>
          </w:p>
        </w:tc>
      </w:tr>
      <w:tr w:rsidR="00117622" w:rsidRPr="00117622" w:rsidTr="00DF5041"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:rsidR="00DF5041" w:rsidRPr="00117622" w:rsidRDefault="00DF5041" w:rsidP="00DF50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DF5041" w:rsidRPr="00117622" w:rsidRDefault="00DF5041" w:rsidP="00DF5041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117622">
              <w:rPr>
                <w:rFonts w:ascii="Times New Roman" w:hAnsi="Times New Roman" w:cs="Times New Roman"/>
                <w:sz w:val="20"/>
                <w:szCs w:val="20"/>
              </w:rPr>
              <w:t>Face to Face</w:t>
            </w:r>
          </w:p>
        </w:tc>
      </w:tr>
      <w:tr w:rsidR="00117622" w:rsidRPr="00117622" w:rsidTr="00DF5041">
        <w:tc>
          <w:tcPr>
            <w:tcW w:w="1526" w:type="dxa"/>
            <w:shd w:val="clear" w:color="auto" w:fill="DDD9C3" w:themeFill="background2" w:themeFillShade="E6"/>
            <w:vAlign w:val="center"/>
          </w:tcPr>
          <w:p w:rsidR="00DF5041" w:rsidRPr="00117622" w:rsidRDefault="00DF5041" w:rsidP="00683D0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622">
              <w:rPr>
                <w:rFonts w:ascii="Times New Roman" w:hAnsi="Times New Roman" w:cs="Times New Roman"/>
                <w:b/>
                <w:sz w:val="20"/>
                <w:szCs w:val="20"/>
              </w:rPr>
              <w:t>16:50~</w:t>
            </w:r>
          </w:p>
        </w:tc>
        <w:tc>
          <w:tcPr>
            <w:tcW w:w="8505" w:type="dxa"/>
            <w:gridSpan w:val="2"/>
            <w:shd w:val="clear" w:color="auto" w:fill="DDD9C3" w:themeFill="background2" w:themeFillShade="E6"/>
          </w:tcPr>
          <w:p w:rsidR="00DF5041" w:rsidRPr="00117622" w:rsidRDefault="001518F2" w:rsidP="00DF5041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117622">
              <w:rPr>
                <w:rFonts w:ascii="Times New Roman" w:hAnsi="Times New Roman" w:cs="Times New Roman"/>
                <w:b/>
                <w:sz w:val="20"/>
                <w:szCs w:val="20"/>
              </w:rPr>
              <w:t>Closing Ceremony!</w:t>
            </w:r>
          </w:p>
        </w:tc>
      </w:tr>
    </w:tbl>
    <w:p w:rsidR="00DF5041" w:rsidRPr="00117622" w:rsidRDefault="00DF5041" w:rsidP="00DF5041">
      <w:pPr>
        <w:rPr>
          <w:rFonts w:ascii="Times New Roman" w:eastAsia="標楷體" w:hAnsi="Times New Roman" w:cs="Times New Roman"/>
          <w:b/>
          <w:bCs/>
          <w:sz w:val="32"/>
          <w:szCs w:val="32"/>
        </w:rPr>
      </w:pPr>
    </w:p>
    <w:p w:rsidR="00DF5041" w:rsidRPr="00117622" w:rsidRDefault="00DF5041" w:rsidP="00DF5041">
      <w:pPr>
        <w:rPr>
          <w:rFonts w:ascii="Times New Roman" w:eastAsia="標楷體" w:hAnsi="Times New Roman" w:cs="Times New Roman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252"/>
        <w:gridCol w:w="4253"/>
      </w:tblGrid>
      <w:tr w:rsidR="00117622" w:rsidRPr="00117622" w:rsidTr="00531604">
        <w:trPr>
          <w:trHeight w:val="400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DF5041" w:rsidRPr="00117622" w:rsidRDefault="00DF5041" w:rsidP="00DF5041">
            <w:pPr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DF5041" w:rsidRPr="00117622" w:rsidRDefault="00DF5041" w:rsidP="00DF50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622">
              <w:rPr>
                <w:rFonts w:ascii="Times New Roman" w:hAnsi="Times New Roman" w:cs="Times New Roman"/>
                <w:b/>
                <w:sz w:val="28"/>
                <w:szCs w:val="28"/>
              </w:rPr>
              <w:t>10/30 (Sun.)</w:t>
            </w:r>
          </w:p>
        </w:tc>
      </w:tr>
      <w:tr w:rsidR="00531604" w:rsidRPr="00117622" w:rsidTr="00531604">
        <w:trPr>
          <w:trHeight w:val="400"/>
        </w:trPr>
        <w:tc>
          <w:tcPr>
            <w:tcW w:w="1526" w:type="dxa"/>
            <w:shd w:val="clear" w:color="auto" w:fill="FFFFFF" w:themeFill="background1"/>
          </w:tcPr>
          <w:p w:rsidR="00531604" w:rsidRPr="00117622" w:rsidRDefault="00531604" w:rsidP="00DF5041">
            <w:pPr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5" w:type="dxa"/>
            <w:gridSpan w:val="2"/>
            <w:shd w:val="clear" w:color="auto" w:fill="FFFFFF" w:themeFill="background1"/>
          </w:tcPr>
          <w:p w:rsidR="00531604" w:rsidRPr="00117622" w:rsidRDefault="001126BA" w:rsidP="00DF50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4B0">
              <w:rPr>
                <w:rFonts w:ascii="標楷體" w:eastAsia="標楷體" w:hAnsi="標楷體" w:cs="Times New Roman"/>
                <w:b/>
                <w:color w:val="002060"/>
                <w:sz w:val="20"/>
                <w:szCs w:val="20"/>
              </w:rPr>
              <w:t>第一演講室</w:t>
            </w:r>
            <w:r w:rsidRPr="007114B0">
              <w:rPr>
                <w:rFonts w:ascii="標楷體" w:eastAsia="標楷體" w:hAnsi="標楷體" w:cs="Times New Roman" w:hint="eastAsia"/>
                <w:b/>
                <w:color w:val="002060"/>
                <w:sz w:val="20"/>
                <w:szCs w:val="20"/>
              </w:rPr>
              <w:t>(</w:t>
            </w:r>
            <w:r w:rsidRPr="007114B0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</w:t>
            </w:r>
            <w:r w:rsidRPr="007114B0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vertAlign w:val="superscript"/>
              </w:rPr>
              <w:t>st</w:t>
            </w:r>
            <w:r w:rsidRPr="007114B0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Room</w:t>
            </w:r>
            <w:r w:rsidRPr="007114B0">
              <w:rPr>
                <w:rFonts w:ascii="標楷體" w:eastAsia="標楷體" w:hAnsi="標楷體" w:cs="Times New Roman" w:hint="eastAsia"/>
                <w:b/>
                <w:color w:val="002060"/>
                <w:sz w:val="20"/>
                <w:szCs w:val="20"/>
              </w:rPr>
              <w:t>)</w:t>
            </w:r>
          </w:p>
        </w:tc>
      </w:tr>
      <w:tr w:rsidR="00117622" w:rsidRPr="00117622" w:rsidTr="00DB71DD">
        <w:tc>
          <w:tcPr>
            <w:tcW w:w="1526" w:type="dxa"/>
            <w:vAlign w:val="center"/>
          </w:tcPr>
          <w:p w:rsidR="00DF5041" w:rsidRPr="00117622" w:rsidRDefault="00DF5041" w:rsidP="00DF50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622">
              <w:rPr>
                <w:rFonts w:ascii="Times New Roman" w:hAnsi="Times New Roman" w:cs="Times New Roman"/>
                <w:b/>
                <w:sz w:val="20"/>
                <w:szCs w:val="20"/>
              </w:rPr>
              <w:t>9:30~9:50</w:t>
            </w:r>
          </w:p>
        </w:tc>
        <w:tc>
          <w:tcPr>
            <w:tcW w:w="8505" w:type="dxa"/>
            <w:gridSpan w:val="2"/>
          </w:tcPr>
          <w:p w:rsidR="00DF5041" w:rsidRPr="00117622" w:rsidRDefault="00DF5041" w:rsidP="00DF50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6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Registration </w:t>
            </w:r>
          </w:p>
        </w:tc>
      </w:tr>
      <w:tr w:rsidR="00117622" w:rsidRPr="00117622" w:rsidTr="00DB71DD">
        <w:tc>
          <w:tcPr>
            <w:tcW w:w="1526" w:type="dxa"/>
            <w:vAlign w:val="center"/>
          </w:tcPr>
          <w:p w:rsidR="00DF5041" w:rsidRPr="00117622" w:rsidRDefault="00DF5041" w:rsidP="00DF50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622">
              <w:rPr>
                <w:rFonts w:ascii="Times New Roman" w:hAnsi="Times New Roman" w:cs="Times New Roman"/>
                <w:b/>
                <w:sz w:val="20"/>
                <w:szCs w:val="20"/>
              </w:rPr>
              <w:t>10:00~10:10</w:t>
            </w:r>
          </w:p>
        </w:tc>
        <w:tc>
          <w:tcPr>
            <w:tcW w:w="8505" w:type="dxa"/>
            <w:gridSpan w:val="2"/>
          </w:tcPr>
          <w:p w:rsidR="00DF5041" w:rsidRPr="00117622" w:rsidRDefault="00DF5041" w:rsidP="00DF50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622">
              <w:rPr>
                <w:rFonts w:ascii="Times New Roman" w:hAnsi="Times New Roman" w:cs="Times New Roman"/>
                <w:b/>
                <w:sz w:val="20"/>
                <w:szCs w:val="20"/>
              </w:rPr>
              <w:t>Welcome Speeches</w:t>
            </w:r>
          </w:p>
        </w:tc>
      </w:tr>
      <w:tr w:rsidR="00117622" w:rsidRPr="00117622" w:rsidTr="00DB71DD">
        <w:tc>
          <w:tcPr>
            <w:tcW w:w="1526" w:type="dxa"/>
            <w:vAlign w:val="center"/>
          </w:tcPr>
          <w:p w:rsidR="00DF5041" w:rsidRPr="00117622" w:rsidRDefault="00DF5041" w:rsidP="00DF50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622">
              <w:rPr>
                <w:rFonts w:ascii="Times New Roman" w:hAnsi="Times New Roman" w:cs="Times New Roman"/>
                <w:b/>
                <w:sz w:val="20"/>
                <w:szCs w:val="20"/>
              </w:rPr>
              <w:t>10:10~11:00</w:t>
            </w:r>
          </w:p>
        </w:tc>
        <w:tc>
          <w:tcPr>
            <w:tcW w:w="8505" w:type="dxa"/>
            <w:gridSpan w:val="2"/>
          </w:tcPr>
          <w:p w:rsidR="00DD784C" w:rsidRPr="00117622" w:rsidRDefault="00DD784C" w:rsidP="00DD784C">
            <w:pPr>
              <w:pStyle w:val="a4"/>
              <w:numPr>
                <w:ilvl w:val="0"/>
                <w:numId w:val="5"/>
              </w:numPr>
              <w:ind w:leftChars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6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EMI and ESP: A successful marriage?</w:t>
            </w:r>
          </w:p>
          <w:p w:rsidR="00DF5041" w:rsidRPr="00117622" w:rsidRDefault="00DF5041" w:rsidP="00DF504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1176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Keynote Speech: </w:t>
            </w:r>
            <w:r w:rsidRPr="00117622">
              <w:rPr>
                <w:rFonts w:ascii="Times New Roman" w:hAnsi="Times New Roman" w:cs="Times New Roman"/>
                <w:sz w:val="20"/>
                <w:szCs w:val="20"/>
              </w:rPr>
              <w:t xml:space="preserve">Diane </w:t>
            </w:r>
            <w:proofErr w:type="spellStart"/>
            <w:r w:rsidRPr="00117622">
              <w:rPr>
                <w:rFonts w:ascii="Times New Roman" w:hAnsi="Times New Roman" w:cs="Times New Roman"/>
                <w:sz w:val="20"/>
                <w:szCs w:val="20"/>
              </w:rPr>
              <w:t>Pecorari</w:t>
            </w:r>
            <w:proofErr w:type="spellEnd"/>
            <w:r w:rsidRPr="00117622">
              <w:rPr>
                <w:rFonts w:ascii="Times New Roman" w:eastAsia="新細明體" w:hAnsi="Times New Roman" w:cs="Times New Roman"/>
                <w:sz w:val="20"/>
                <w:szCs w:val="20"/>
              </w:rPr>
              <w:t xml:space="preserve"> </w:t>
            </w:r>
          </w:p>
          <w:p w:rsidR="00DF5041" w:rsidRPr="00117622" w:rsidRDefault="00DF5041" w:rsidP="00DF504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117622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Chair:</w:t>
            </w:r>
            <w:r w:rsidR="00D43EE8" w:rsidRPr="00117622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 xml:space="preserve"> </w:t>
            </w:r>
            <w:r w:rsidRPr="00117622">
              <w:rPr>
                <w:rFonts w:ascii="Times New Roman" w:eastAsia="標楷體" w:hAnsi="Times New Roman" w:cs="Times New Roman"/>
                <w:sz w:val="20"/>
                <w:szCs w:val="20"/>
              </w:rPr>
              <w:t>李振清</w:t>
            </w:r>
          </w:p>
        </w:tc>
      </w:tr>
      <w:tr w:rsidR="00117622" w:rsidRPr="00117622" w:rsidTr="00DB71DD"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DF5041" w:rsidRPr="00117622" w:rsidRDefault="00DF5041" w:rsidP="00DF50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622">
              <w:rPr>
                <w:rFonts w:ascii="Times New Roman" w:hAnsi="Times New Roman" w:cs="Times New Roman"/>
                <w:b/>
                <w:sz w:val="20"/>
                <w:szCs w:val="20"/>
              </w:rPr>
              <w:t>11:10~12:00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DD784C" w:rsidRPr="00117622" w:rsidRDefault="00DD784C" w:rsidP="00DD784C">
            <w:pPr>
              <w:pStyle w:val="a4"/>
              <w:numPr>
                <w:ilvl w:val="0"/>
                <w:numId w:val="5"/>
              </w:numPr>
              <w:ind w:leftChars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622">
              <w:rPr>
                <w:rFonts w:ascii="Times New Roman" w:hAnsi="Times New Roman" w:cs="Times New Roman"/>
                <w:sz w:val="20"/>
                <w:szCs w:val="20"/>
              </w:rPr>
              <w:t>EMI in Korean universities of science and technology: Challenges and future dir</w:t>
            </w:r>
            <w:bookmarkStart w:id="0" w:name="_GoBack"/>
            <w:bookmarkEnd w:id="0"/>
            <w:r w:rsidRPr="00117622">
              <w:rPr>
                <w:rFonts w:ascii="Times New Roman" w:hAnsi="Times New Roman" w:cs="Times New Roman"/>
                <w:sz w:val="20"/>
                <w:szCs w:val="20"/>
              </w:rPr>
              <w:t>ections</w:t>
            </w:r>
          </w:p>
          <w:p w:rsidR="00DF5041" w:rsidRPr="00117622" w:rsidRDefault="00DF5041" w:rsidP="00DF5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622">
              <w:rPr>
                <w:rFonts w:ascii="Times New Roman" w:hAnsi="Times New Roman" w:cs="Times New Roman"/>
                <w:b/>
                <w:sz w:val="20"/>
                <w:szCs w:val="20"/>
              </w:rPr>
              <w:t>Keynote Speech</w:t>
            </w:r>
            <w:r w:rsidRPr="0011762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117622">
              <w:rPr>
                <w:rFonts w:ascii="Times New Roman" w:eastAsia="Gulim" w:hAnsi="Times New Roman" w:cs="Times New Roman"/>
                <w:sz w:val="20"/>
                <w:szCs w:val="20"/>
              </w:rPr>
              <w:t>Eun</w:t>
            </w:r>
            <w:proofErr w:type="spellEnd"/>
            <w:r w:rsidRPr="00117622">
              <w:rPr>
                <w:rFonts w:ascii="Times New Roman" w:eastAsia="Gulim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7622">
              <w:rPr>
                <w:rFonts w:ascii="Times New Roman" w:eastAsia="Gulim" w:hAnsi="Times New Roman" w:cs="Times New Roman"/>
                <w:sz w:val="20"/>
                <w:szCs w:val="20"/>
              </w:rPr>
              <w:t>Gyong</w:t>
            </w:r>
            <w:proofErr w:type="spellEnd"/>
            <w:r w:rsidRPr="00117622">
              <w:rPr>
                <w:rFonts w:ascii="Times New Roman" w:eastAsia="Gulim" w:hAnsi="Times New Roman" w:cs="Times New Roman"/>
                <w:sz w:val="20"/>
                <w:szCs w:val="20"/>
              </w:rPr>
              <w:t xml:space="preserve"> Kim</w:t>
            </w:r>
          </w:p>
          <w:p w:rsidR="00DF5041" w:rsidRPr="00117622" w:rsidRDefault="00DF5041" w:rsidP="00DF5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622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Chair:</w:t>
            </w:r>
            <w:r w:rsidR="00D43EE8" w:rsidRPr="00117622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Pr="00117622">
              <w:rPr>
                <w:rFonts w:ascii="Times New Roman" w:eastAsia="標楷體" w:hAnsi="Times New Roman" w:cs="Times New Roman"/>
                <w:sz w:val="20"/>
                <w:szCs w:val="20"/>
              </w:rPr>
              <w:t>王旭</w:t>
            </w:r>
          </w:p>
        </w:tc>
      </w:tr>
      <w:tr w:rsidR="00117622" w:rsidRPr="00117622" w:rsidTr="00DB71DD">
        <w:tc>
          <w:tcPr>
            <w:tcW w:w="1526" w:type="dxa"/>
            <w:shd w:val="clear" w:color="auto" w:fill="DDD9C3" w:themeFill="background2" w:themeFillShade="E6"/>
            <w:vAlign w:val="center"/>
          </w:tcPr>
          <w:p w:rsidR="00DF5041" w:rsidRPr="00117622" w:rsidRDefault="00DF5041" w:rsidP="00DB71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622">
              <w:rPr>
                <w:rFonts w:ascii="Times New Roman" w:hAnsi="Times New Roman" w:cs="Times New Roman"/>
                <w:b/>
                <w:sz w:val="20"/>
                <w:szCs w:val="20"/>
              </w:rPr>
              <w:t>12:10~13:30</w:t>
            </w:r>
          </w:p>
        </w:tc>
        <w:tc>
          <w:tcPr>
            <w:tcW w:w="8505" w:type="dxa"/>
            <w:gridSpan w:val="2"/>
            <w:shd w:val="clear" w:color="auto" w:fill="DDD9C3" w:themeFill="background2" w:themeFillShade="E6"/>
          </w:tcPr>
          <w:p w:rsidR="00DF5041" w:rsidRPr="00117622" w:rsidRDefault="00DF5041" w:rsidP="00DB71DD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117622">
              <w:rPr>
                <w:rFonts w:ascii="Times New Roman" w:hAnsi="Times New Roman" w:cs="Times New Roman"/>
                <w:b/>
                <w:sz w:val="20"/>
                <w:szCs w:val="20"/>
              </w:rPr>
              <w:t>Lunch (1F</w:t>
            </w:r>
            <w:r w:rsidRPr="00117622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多功能廳</w:t>
            </w:r>
            <w:r w:rsidRPr="0011762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1126BA" w:rsidRPr="00117622" w:rsidTr="00DB71DD">
        <w:tc>
          <w:tcPr>
            <w:tcW w:w="1526" w:type="dxa"/>
            <w:vMerge w:val="restart"/>
            <w:vAlign w:val="center"/>
          </w:tcPr>
          <w:p w:rsidR="001126BA" w:rsidRPr="00117622" w:rsidRDefault="001126BA" w:rsidP="00DB71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622">
              <w:rPr>
                <w:rFonts w:ascii="Times New Roman" w:hAnsi="Times New Roman" w:cs="Times New Roman"/>
                <w:b/>
                <w:sz w:val="20"/>
                <w:szCs w:val="20"/>
              </w:rPr>
              <w:t>13:30~14:30</w:t>
            </w:r>
          </w:p>
        </w:tc>
        <w:tc>
          <w:tcPr>
            <w:tcW w:w="4252" w:type="dxa"/>
          </w:tcPr>
          <w:p w:rsidR="001126BA" w:rsidRPr="007114B0" w:rsidRDefault="001126BA" w:rsidP="0012314E">
            <w:pPr>
              <w:jc w:val="center"/>
              <w:rPr>
                <w:rFonts w:ascii="Times New Roman" w:eastAsia="標楷體" w:hAnsi="Times New Roman" w:cs="Times New Roman"/>
                <w:b/>
                <w:color w:val="002060"/>
                <w:sz w:val="20"/>
                <w:szCs w:val="20"/>
              </w:rPr>
            </w:pPr>
            <w:r w:rsidRPr="007114B0">
              <w:rPr>
                <w:rFonts w:ascii="標楷體" w:eastAsia="標楷體" w:hAnsi="標楷體" w:cs="Times New Roman"/>
                <w:b/>
                <w:color w:val="002060"/>
                <w:sz w:val="20"/>
                <w:szCs w:val="20"/>
              </w:rPr>
              <w:t>第一演講室</w:t>
            </w:r>
            <w:r w:rsidRPr="007114B0">
              <w:rPr>
                <w:rFonts w:ascii="Times New Roman" w:hAnsi="Times New Roman" w:cs="Times New Roman" w:hint="eastAsia"/>
                <w:b/>
                <w:color w:val="002060"/>
                <w:sz w:val="20"/>
                <w:szCs w:val="20"/>
              </w:rPr>
              <w:t>(</w:t>
            </w:r>
            <w:r w:rsidRPr="007114B0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</w:t>
            </w:r>
            <w:r w:rsidRPr="007114B0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vertAlign w:val="superscript"/>
              </w:rPr>
              <w:t>st</w:t>
            </w:r>
            <w:r w:rsidRPr="007114B0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Room</w:t>
            </w:r>
            <w:r w:rsidRPr="007114B0">
              <w:rPr>
                <w:rFonts w:ascii="Times New Roman" w:hAnsi="Times New Roman" w:cs="Times New Roman" w:hint="eastAsia"/>
                <w:b/>
                <w:color w:val="002060"/>
                <w:sz w:val="20"/>
                <w:szCs w:val="20"/>
              </w:rPr>
              <w:t>)</w:t>
            </w:r>
          </w:p>
        </w:tc>
        <w:tc>
          <w:tcPr>
            <w:tcW w:w="4253" w:type="dxa"/>
          </w:tcPr>
          <w:p w:rsidR="001126BA" w:rsidRPr="007114B0" w:rsidRDefault="001126BA" w:rsidP="0012314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7114B0">
              <w:rPr>
                <w:rFonts w:ascii="標楷體" w:eastAsia="標楷體" w:hAnsi="標楷體" w:cs="Times New Roman"/>
                <w:b/>
                <w:color w:val="002060"/>
                <w:sz w:val="20"/>
                <w:szCs w:val="20"/>
              </w:rPr>
              <w:t>第二演講室</w:t>
            </w:r>
            <w:r w:rsidRPr="007114B0">
              <w:rPr>
                <w:rFonts w:ascii="Times New Roman" w:hAnsi="Times New Roman" w:cs="Times New Roman" w:hint="eastAsia"/>
                <w:b/>
                <w:color w:val="002060"/>
                <w:sz w:val="20"/>
                <w:szCs w:val="20"/>
              </w:rPr>
              <w:t>(</w:t>
            </w:r>
            <w:r w:rsidRPr="007114B0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2</w:t>
            </w:r>
            <w:r w:rsidRPr="007114B0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vertAlign w:val="superscript"/>
              </w:rPr>
              <w:t xml:space="preserve">nd </w:t>
            </w:r>
            <w:r w:rsidRPr="007114B0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Room</w:t>
            </w:r>
            <w:r w:rsidRPr="007114B0">
              <w:rPr>
                <w:rFonts w:ascii="Times New Roman" w:hAnsi="Times New Roman" w:cs="Times New Roman" w:hint="eastAsia"/>
                <w:b/>
                <w:color w:val="002060"/>
                <w:sz w:val="20"/>
                <w:szCs w:val="20"/>
              </w:rPr>
              <w:t>)</w:t>
            </w:r>
          </w:p>
        </w:tc>
      </w:tr>
      <w:tr w:rsidR="00117622" w:rsidRPr="00117622" w:rsidTr="00DB71DD">
        <w:tc>
          <w:tcPr>
            <w:tcW w:w="1526" w:type="dxa"/>
            <w:vMerge/>
            <w:vAlign w:val="center"/>
          </w:tcPr>
          <w:p w:rsidR="00DF5041" w:rsidRPr="00117622" w:rsidRDefault="00DF5041" w:rsidP="00DF50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DD784C" w:rsidRPr="00117622" w:rsidRDefault="00DD784C" w:rsidP="00DD784C">
            <w:pPr>
              <w:pStyle w:val="a4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17622">
              <w:rPr>
                <w:rFonts w:ascii="Times New Roman" w:eastAsia="標楷體" w:hAnsi="Times New Roman" w:cs="Times New Roman"/>
                <w:sz w:val="20"/>
                <w:szCs w:val="20"/>
              </w:rPr>
              <w:t>Chapter 4</w:t>
            </w:r>
            <w:r w:rsidR="008B6082" w:rsidRPr="00117622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: </w:t>
            </w:r>
            <w:r w:rsidR="00B17DF5" w:rsidRPr="00117622">
              <w:rPr>
                <w:rFonts w:ascii="Times New Roman" w:hAnsi="Times New Roman" w:cs="Times New Roman"/>
                <w:bCs/>
                <w:sz w:val="20"/>
                <w:szCs w:val="20"/>
              </w:rPr>
              <w:t>Instructional language use in environmental science</w:t>
            </w:r>
            <w:r w:rsidRPr="00117622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(</w:t>
            </w:r>
            <w:r w:rsidRPr="00117622">
              <w:rPr>
                <w:rFonts w:ascii="Times New Roman" w:eastAsia="標楷體" w:hAnsi="Times New Roman" w:cs="Times New Roman"/>
                <w:sz w:val="20"/>
                <w:szCs w:val="20"/>
              </w:rPr>
              <w:t>陳慧琴</w:t>
            </w:r>
            <w:r w:rsidRPr="00117622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DF5041" w:rsidRPr="00117622" w:rsidRDefault="00DD784C" w:rsidP="00DF5041">
            <w:pPr>
              <w:pStyle w:val="a4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17622">
              <w:rPr>
                <w:rFonts w:ascii="Times New Roman" w:eastAsia="標楷體" w:hAnsi="Times New Roman" w:cs="Times New Roman"/>
                <w:sz w:val="20"/>
                <w:szCs w:val="20"/>
              </w:rPr>
              <w:t>Chapter 5</w:t>
            </w:r>
            <w:r w:rsidR="008B6082" w:rsidRPr="00117622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: </w:t>
            </w:r>
            <w:r w:rsidR="00B17DF5" w:rsidRPr="00117622">
              <w:rPr>
                <w:rFonts w:ascii="Times New Roman" w:hAnsi="Times New Roman" w:cs="Times New Roman"/>
                <w:bCs/>
                <w:sz w:val="20"/>
                <w:szCs w:val="20"/>
              </w:rPr>
              <w:t>Classroom interaction in engineering</w:t>
            </w:r>
            <w:r w:rsidRPr="00117622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(</w:t>
            </w:r>
            <w:r w:rsidRPr="00117622">
              <w:rPr>
                <w:rFonts w:ascii="Times New Roman" w:eastAsia="標楷體" w:hAnsi="Times New Roman" w:cs="Times New Roman"/>
                <w:sz w:val="20"/>
                <w:szCs w:val="20"/>
              </w:rPr>
              <w:t>鄒文莉</w:t>
            </w:r>
            <w:r w:rsidRPr="00117622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53" w:type="dxa"/>
          </w:tcPr>
          <w:p w:rsidR="00DD784C" w:rsidRPr="00117622" w:rsidRDefault="00DD784C" w:rsidP="00DD784C">
            <w:pPr>
              <w:pStyle w:val="a4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17622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Challenges of </w:t>
            </w:r>
            <w:r w:rsidR="00D43EE8" w:rsidRPr="00117622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teaching </w:t>
            </w:r>
            <w:r w:rsidRPr="00117622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EMI </w:t>
            </w:r>
            <w:r w:rsidR="00D43EE8" w:rsidRPr="00117622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courses </w:t>
            </w:r>
            <w:r w:rsidRPr="00117622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in the </w:t>
            </w:r>
            <w:r w:rsidR="00D43EE8" w:rsidRPr="00117622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general education program </w:t>
            </w:r>
            <w:r w:rsidRPr="00117622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117622">
              <w:rPr>
                <w:rFonts w:ascii="Times New Roman" w:eastAsia="標楷體" w:hAnsi="Times New Roman" w:cs="Times New Roman"/>
                <w:sz w:val="20"/>
                <w:szCs w:val="20"/>
              </w:rPr>
              <w:t>李欣怡</w:t>
            </w:r>
            <w:r w:rsidRPr="00117622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DF5041" w:rsidRPr="00117622" w:rsidRDefault="00DD784C" w:rsidP="001518F2">
            <w:pPr>
              <w:pStyle w:val="a4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117622">
              <w:rPr>
                <w:rFonts w:ascii="Times New Roman" w:eastAsia="標楷體" w:hAnsi="Times New Roman" w:cs="Times New Roman"/>
                <w:sz w:val="20"/>
                <w:szCs w:val="20"/>
              </w:rPr>
              <w:t>Chapter 9</w:t>
            </w:r>
            <w:r w:rsidR="008B6082" w:rsidRPr="00117622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: </w:t>
            </w:r>
            <w:r w:rsidR="00E624F6" w:rsidRPr="00117622">
              <w:rPr>
                <w:rFonts w:ascii="Times New Roman" w:hAnsi="Times New Roman" w:cs="Times New Roman"/>
                <w:sz w:val="20"/>
                <w:szCs w:val="20"/>
              </w:rPr>
              <w:t xml:space="preserve">Developing </w:t>
            </w:r>
            <w:proofErr w:type="spellStart"/>
            <w:r w:rsidR="001518F2" w:rsidRPr="00117622">
              <w:rPr>
                <w:rFonts w:ascii="Times New Roman" w:hAnsi="Times New Roman" w:cs="Times New Roman" w:hint="eastAsia"/>
                <w:sz w:val="20"/>
                <w:szCs w:val="20"/>
              </w:rPr>
              <w:t>g</w:t>
            </w:r>
            <w:r w:rsidR="00E624F6" w:rsidRPr="00117622">
              <w:rPr>
                <w:rFonts w:ascii="Times New Roman" w:hAnsi="Times New Roman" w:cs="Times New Roman"/>
                <w:sz w:val="20"/>
                <w:szCs w:val="20"/>
              </w:rPr>
              <w:t>localized</w:t>
            </w:r>
            <w:proofErr w:type="spellEnd"/>
            <w:r w:rsidR="00E624F6" w:rsidRPr="001176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18F2" w:rsidRPr="00117622">
              <w:rPr>
                <w:rFonts w:ascii="Times New Roman" w:hAnsi="Times New Roman" w:cs="Times New Roman" w:hint="eastAsia"/>
                <w:sz w:val="20"/>
                <w:szCs w:val="20"/>
              </w:rPr>
              <w:t>m</w:t>
            </w:r>
            <w:r w:rsidR="00E624F6" w:rsidRPr="00117622">
              <w:rPr>
                <w:rFonts w:ascii="Times New Roman" w:hAnsi="Times New Roman" w:cs="Times New Roman"/>
                <w:sz w:val="20"/>
                <w:szCs w:val="20"/>
              </w:rPr>
              <w:t xml:space="preserve">aterials for EMI </w:t>
            </w:r>
            <w:r w:rsidR="001518F2" w:rsidRPr="00117622">
              <w:rPr>
                <w:rFonts w:ascii="Times New Roman" w:hAnsi="Times New Roman" w:cs="Times New Roman" w:hint="eastAsia"/>
                <w:sz w:val="20"/>
                <w:szCs w:val="20"/>
              </w:rPr>
              <w:t>c</w:t>
            </w:r>
            <w:r w:rsidR="00E624F6" w:rsidRPr="00117622">
              <w:rPr>
                <w:rFonts w:ascii="Times New Roman" w:hAnsi="Times New Roman" w:cs="Times New Roman"/>
                <w:sz w:val="20"/>
                <w:szCs w:val="20"/>
              </w:rPr>
              <w:t xml:space="preserve">ourses in the </w:t>
            </w:r>
            <w:r w:rsidR="001518F2" w:rsidRPr="00117622">
              <w:rPr>
                <w:rFonts w:ascii="Times New Roman" w:hAnsi="Times New Roman" w:cs="Times New Roman" w:hint="eastAsia"/>
                <w:sz w:val="20"/>
                <w:szCs w:val="20"/>
              </w:rPr>
              <w:t>h</w:t>
            </w:r>
            <w:r w:rsidR="00E624F6" w:rsidRPr="00117622">
              <w:rPr>
                <w:rFonts w:ascii="Times New Roman" w:hAnsi="Times New Roman" w:cs="Times New Roman"/>
                <w:sz w:val="20"/>
                <w:szCs w:val="20"/>
              </w:rPr>
              <w:t>umanities</w:t>
            </w:r>
            <w:r w:rsidR="00D43EE8" w:rsidRPr="00117622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117622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117622">
              <w:rPr>
                <w:rFonts w:ascii="Times New Roman" w:eastAsia="標楷體" w:hAnsi="Times New Roman" w:cs="Times New Roman"/>
                <w:sz w:val="20"/>
                <w:szCs w:val="20"/>
              </w:rPr>
              <w:t>高實玫</w:t>
            </w:r>
            <w:r w:rsidRPr="00117622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</w:tr>
      <w:tr w:rsidR="00117622" w:rsidRPr="00117622" w:rsidTr="00DB71DD">
        <w:tc>
          <w:tcPr>
            <w:tcW w:w="1526" w:type="dxa"/>
            <w:vMerge/>
            <w:vAlign w:val="center"/>
          </w:tcPr>
          <w:p w:rsidR="00DF5041" w:rsidRPr="00117622" w:rsidRDefault="00DF5041" w:rsidP="00DF50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DF5041" w:rsidRPr="00117622" w:rsidRDefault="00DD784C" w:rsidP="00DF5041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17622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Moderator:</w:t>
            </w:r>
            <w:r w:rsidR="00D43EE8" w:rsidRPr="00117622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Pr="00117622">
              <w:rPr>
                <w:rFonts w:ascii="Times New Roman" w:eastAsia="標楷體" w:hAnsi="Times New Roman" w:cs="Times New Roman"/>
                <w:sz w:val="20"/>
                <w:szCs w:val="20"/>
              </w:rPr>
              <w:t>黃美金</w:t>
            </w:r>
          </w:p>
        </w:tc>
        <w:tc>
          <w:tcPr>
            <w:tcW w:w="4253" w:type="dxa"/>
          </w:tcPr>
          <w:p w:rsidR="00DF5041" w:rsidRPr="00117622" w:rsidRDefault="00DD784C" w:rsidP="00DD784C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17622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Moderator:</w:t>
            </w:r>
            <w:r w:rsidR="00D43EE8" w:rsidRPr="00117622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Pr="00117622">
              <w:rPr>
                <w:rFonts w:ascii="Times New Roman" w:eastAsia="標楷體" w:hAnsi="Times New Roman" w:cs="Times New Roman"/>
                <w:sz w:val="20"/>
                <w:szCs w:val="20"/>
              </w:rPr>
              <w:t>劉顯親</w:t>
            </w:r>
            <w:r w:rsidRPr="00117622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17622" w:rsidRPr="00117622" w:rsidTr="00DB71DD">
        <w:tc>
          <w:tcPr>
            <w:tcW w:w="1526" w:type="dxa"/>
            <w:vMerge w:val="restart"/>
            <w:vAlign w:val="center"/>
          </w:tcPr>
          <w:p w:rsidR="00DF5041" w:rsidRPr="00117622" w:rsidRDefault="00DF5041" w:rsidP="00DF50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622">
              <w:rPr>
                <w:rFonts w:ascii="Times New Roman" w:hAnsi="Times New Roman" w:cs="Times New Roman"/>
                <w:b/>
                <w:sz w:val="20"/>
                <w:szCs w:val="20"/>
              </w:rPr>
              <w:t>14:30~15:30</w:t>
            </w:r>
          </w:p>
        </w:tc>
        <w:tc>
          <w:tcPr>
            <w:tcW w:w="4252" w:type="dxa"/>
          </w:tcPr>
          <w:p w:rsidR="00DD784C" w:rsidRPr="00117622" w:rsidRDefault="00DD784C" w:rsidP="00DD784C">
            <w:pPr>
              <w:pStyle w:val="a4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17622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English-taught </w:t>
            </w:r>
            <w:r w:rsidR="00D43EE8" w:rsidRPr="00117622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program </w:t>
            </w:r>
            <w:r w:rsidRPr="00117622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in Taiwan: </w:t>
            </w:r>
            <w:r w:rsidR="00D43EE8" w:rsidRPr="00117622">
              <w:rPr>
                <w:rFonts w:ascii="Times New Roman" w:eastAsia="標楷體" w:hAnsi="Times New Roman" w:cs="Times New Roman"/>
                <w:sz w:val="20"/>
                <w:szCs w:val="20"/>
              </w:rPr>
              <w:t>T</w:t>
            </w:r>
            <w:r w:rsidRPr="00117622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he case of </w:t>
            </w:r>
            <w:proofErr w:type="spellStart"/>
            <w:r w:rsidRPr="00117622">
              <w:rPr>
                <w:rFonts w:ascii="Times New Roman" w:eastAsia="標楷體" w:hAnsi="Times New Roman" w:cs="Times New Roman"/>
                <w:sz w:val="20"/>
                <w:szCs w:val="20"/>
              </w:rPr>
              <w:t>Tamkang</w:t>
            </w:r>
            <w:proofErr w:type="spellEnd"/>
            <w:r w:rsidRPr="00117622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University </w:t>
            </w:r>
            <w:proofErr w:type="spellStart"/>
            <w:r w:rsidRPr="00117622">
              <w:rPr>
                <w:rFonts w:ascii="Times New Roman" w:eastAsia="標楷體" w:hAnsi="Times New Roman" w:cs="Times New Roman"/>
                <w:sz w:val="20"/>
                <w:szCs w:val="20"/>
              </w:rPr>
              <w:t>Lanyang</w:t>
            </w:r>
            <w:proofErr w:type="spellEnd"/>
            <w:r w:rsidRPr="00117622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Campus (</w:t>
            </w:r>
            <w:r w:rsidRPr="00117622">
              <w:rPr>
                <w:rFonts w:ascii="Times New Roman" w:eastAsia="標楷體" w:hAnsi="Times New Roman" w:cs="Times New Roman"/>
                <w:sz w:val="20"/>
                <w:szCs w:val="20"/>
              </w:rPr>
              <w:t>紀珊如</w:t>
            </w:r>
            <w:r w:rsidRPr="00117622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DF5041" w:rsidRPr="00117622" w:rsidRDefault="00DD784C" w:rsidP="00DD784C">
            <w:pPr>
              <w:pStyle w:val="a4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117622">
              <w:rPr>
                <w:rFonts w:ascii="Times New Roman" w:eastAsia="標楷體" w:hAnsi="Times New Roman" w:cs="Times New Roman"/>
                <w:sz w:val="20"/>
                <w:szCs w:val="20"/>
              </w:rPr>
              <w:t>Chapter 7</w:t>
            </w:r>
            <w:r w:rsidR="008B6082" w:rsidRPr="00117622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: </w:t>
            </w:r>
            <w:r w:rsidR="00E624F6" w:rsidRPr="00117622">
              <w:rPr>
                <w:rFonts w:ascii="Times New Roman" w:hAnsi="Times New Roman" w:cs="Times New Roman"/>
                <w:bCs/>
                <w:sz w:val="20"/>
                <w:szCs w:val="20"/>
              </w:rPr>
              <w:t>Instructional activities that motivate learners in tourism</w:t>
            </w:r>
            <w:r w:rsidRPr="00117622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(</w:t>
            </w:r>
            <w:r w:rsidRPr="00117622">
              <w:rPr>
                <w:rFonts w:ascii="Times New Roman" w:eastAsia="標楷體" w:hAnsi="Times New Roman" w:cs="Times New Roman"/>
                <w:sz w:val="20"/>
                <w:szCs w:val="20"/>
              </w:rPr>
              <w:t>陳秋蘭</w:t>
            </w:r>
            <w:r w:rsidRPr="00117622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  <w:r w:rsidRPr="00117622">
              <w:rPr>
                <w:rFonts w:ascii="Times New Roman" w:eastAsia="標楷體" w:hAnsi="Times New Roman" w:cs="Times New Roman"/>
                <w:sz w:val="20"/>
                <w:szCs w:val="20"/>
              </w:rPr>
              <w:t>羅美蘭</w:t>
            </w:r>
            <w:r w:rsidRPr="00117622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53" w:type="dxa"/>
          </w:tcPr>
          <w:p w:rsidR="00DD784C" w:rsidRPr="00117622" w:rsidRDefault="00DD784C" w:rsidP="00DD784C">
            <w:pPr>
              <w:pStyle w:val="a4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17622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EMI </w:t>
            </w:r>
            <w:r w:rsidR="00D43EE8" w:rsidRPr="00117622">
              <w:rPr>
                <w:rFonts w:ascii="Times New Roman" w:eastAsia="標楷體" w:hAnsi="Times New Roman" w:cs="Times New Roman"/>
                <w:sz w:val="20"/>
                <w:szCs w:val="20"/>
              </w:rPr>
              <w:t>professional development</w:t>
            </w:r>
            <w:r w:rsidRPr="00117622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: Three </w:t>
            </w:r>
            <w:r w:rsidR="00D43EE8" w:rsidRPr="00117622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semesters </w:t>
            </w:r>
            <w:r w:rsidRPr="00117622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after the EMI@UCI </w:t>
            </w:r>
            <w:r w:rsidR="00D43EE8" w:rsidRPr="00117622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program </w:t>
            </w:r>
            <w:r w:rsidRPr="00117622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117622">
              <w:rPr>
                <w:rFonts w:ascii="Times New Roman" w:eastAsia="標楷體" w:hAnsi="Times New Roman" w:cs="Times New Roman"/>
                <w:sz w:val="20"/>
                <w:szCs w:val="20"/>
              </w:rPr>
              <w:t>周惠那</w:t>
            </w:r>
            <w:r w:rsidRPr="00117622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DF5041" w:rsidRPr="00117622" w:rsidRDefault="00DD784C" w:rsidP="001518F2">
            <w:pPr>
              <w:pStyle w:val="a4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117622">
              <w:rPr>
                <w:rFonts w:ascii="Times New Roman" w:eastAsia="標楷體" w:hAnsi="Times New Roman" w:cs="Times New Roman"/>
                <w:sz w:val="20"/>
                <w:szCs w:val="20"/>
              </w:rPr>
              <w:t>Chapter 10</w:t>
            </w:r>
            <w:r w:rsidR="008B6082" w:rsidRPr="00117622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: </w:t>
            </w:r>
            <w:r w:rsidR="00E624F6" w:rsidRPr="001176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EMI </w:t>
            </w:r>
            <w:r w:rsidR="001518F2" w:rsidRPr="0011762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t</w:t>
            </w:r>
            <w:r w:rsidR="00E624F6" w:rsidRPr="00117622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eacher </w:t>
            </w:r>
            <w:r w:rsidR="001518F2" w:rsidRPr="0011762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t</w:t>
            </w:r>
            <w:r w:rsidR="00E624F6" w:rsidRPr="00117622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raining </w:t>
            </w:r>
            <w:r w:rsidR="001518F2" w:rsidRPr="0011762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p</w:t>
            </w:r>
            <w:r w:rsidR="00E624F6" w:rsidRPr="00117622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rograms</w:t>
            </w:r>
            <w:r w:rsidR="00E624F6" w:rsidRPr="001176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in Taiwan</w:t>
            </w:r>
            <w:r w:rsidR="00D43EE8" w:rsidRPr="00117622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117622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117622">
              <w:rPr>
                <w:rFonts w:ascii="Times New Roman" w:eastAsia="標楷體" w:hAnsi="Times New Roman" w:cs="Times New Roman"/>
                <w:sz w:val="20"/>
                <w:szCs w:val="20"/>
              </w:rPr>
              <w:t>崔正芳</w:t>
            </w:r>
            <w:r w:rsidRPr="00117622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</w:tr>
      <w:tr w:rsidR="00117622" w:rsidRPr="00117622" w:rsidTr="00DB71DD"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:rsidR="00DF5041" w:rsidRPr="00117622" w:rsidRDefault="00DF5041" w:rsidP="00DF50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F5041" w:rsidRPr="00117622" w:rsidRDefault="00DD784C" w:rsidP="00DF5041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17622">
              <w:rPr>
                <w:rFonts w:ascii="Times New Roman" w:hAnsi="Times New Roman" w:cs="Times New Roman"/>
                <w:b/>
                <w:sz w:val="20"/>
                <w:szCs w:val="20"/>
              </w:rPr>
              <w:t>Moderator:</w:t>
            </w:r>
            <w:r w:rsidR="00D43EE8" w:rsidRPr="001176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17622">
              <w:rPr>
                <w:rFonts w:ascii="Times New Roman" w:eastAsia="標楷體" w:hAnsi="Times New Roman" w:cs="Times New Roman"/>
                <w:sz w:val="20"/>
                <w:szCs w:val="20"/>
              </w:rPr>
              <w:t>劉怡君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F5041" w:rsidRPr="00117622" w:rsidRDefault="00DD784C" w:rsidP="00DF5041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17622">
              <w:rPr>
                <w:rFonts w:ascii="Times New Roman" w:hAnsi="Times New Roman" w:cs="Times New Roman"/>
                <w:b/>
                <w:sz w:val="20"/>
                <w:szCs w:val="20"/>
              </w:rPr>
              <w:t>Moderator:</w:t>
            </w:r>
            <w:r w:rsidRPr="00117622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Pr="00117622">
              <w:rPr>
                <w:rFonts w:ascii="Times New Roman" w:eastAsia="標楷體" w:hAnsi="Times New Roman" w:cs="Times New Roman"/>
                <w:sz w:val="20"/>
                <w:szCs w:val="20"/>
              </w:rPr>
              <w:t>劉慶剛</w:t>
            </w:r>
          </w:p>
        </w:tc>
      </w:tr>
      <w:tr w:rsidR="00117622" w:rsidRPr="00117622" w:rsidTr="00DB71DD">
        <w:tc>
          <w:tcPr>
            <w:tcW w:w="1526" w:type="dxa"/>
            <w:shd w:val="clear" w:color="auto" w:fill="DDD9C3" w:themeFill="background2" w:themeFillShade="E6"/>
            <w:vAlign w:val="center"/>
          </w:tcPr>
          <w:p w:rsidR="00DF5041" w:rsidRPr="00117622" w:rsidRDefault="00DF5041" w:rsidP="00DB71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622">
              <w:rPr>
                <w:rFonts w:ascii="Times New Roman" w:hAnsi="Times New Roman" w:cs="Times New Roman"/>
                <w:b/>
                <w:sz w:val="20"/>
                <w:szCs w:val="20"/>
              </w:rPr>
              <w:t>15:30~15:50</w:t>
            </w:r>
          </w:p>
        </w:tc>
        <w:tc>
          <w:tcPr>
            <w:tcW w:w="8505" w:type="dxa"/>
            <w:gridSpan w:val="2"/>
            <w:shd w:val="clear" w:color="auto" w:fill="DDD9C3" w:themeFill="background2" w:themeFillShade="E6"/>
          </w:tcPr>
          <w:p w:rsidR="00DF5041" w:rsidRPr="00117622" w:rsidRDefault="00DF5041" w:rsidP="00DB71DD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117622">
              <w:rPr>
                <w:rFonts w:ascii="Times New Roman" w:hAnsi="Times New Roman" w:cs="Times New Roman"/>
                <w:b/>
                <w:sz w:val="20"/>
                <w:szCs w:val="20"/>
              </w:rPr>
              <w:t>Tea Break</w:t>
            </w:r>
          </w:p>
        </w:tc>
      </w:tr>
      <w:tr w:rsidR="00117622" w:rsidRPr="00117622" w:rsidTr="00DB71DD">
        <w:tc>
          <w:tcPr>
            <w:tcW w:w="1526" w:type="dxa"/>
            <w:vMerge w:val="restart"/>
            <w:vAlign w:val="center"/>
          </w:tcPr>
          <w:p w:rsidR="00DD784C" w:rsidRPr="00117622" w:rsidRDefault="00DD784C" w:rsidP="00DD78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622">
              <w:rPr>
                <w:rFonts w:ascii="Times New Roman" w:hAnsi="Times New Roman" w:cs="Times New Roman"/>
                <w:b/>
                <w:sz w:val="20"/>
                <w:szCs w:val="20"/>
              </w:rPr>
              <w:t>15:50~16:50</w:t>
            </w:r>
          </w:p>
        </w:tc>
        <w:tc>
          <w:tcPr>
            <w:tcW w:w="4252" w:type="dxa"/>
          </w:tcPr>
          <w:p w:rsidR="00DD784C" w:rsidRPr="00117622" w:rsidRDefault="00DD784C" w:rsidP="00D43EE8">
            <w:pPr>
              <w:pStyle w:val="a4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17622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Exploring the </w:t>
            </w:r>
            <w:r w:rsidR="00D43EE8" w:rsidRPr="00117622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timing </w:t>
            </w:r>
            <w:r w:rsidRPr="00117622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and </w:t>
            </w:r>
            <w:r w:rsidR="00D43EE8" w:rsidRPr="00117622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strategies </w:t>
            </w:r>
            <w:r w:rsidRPr="00117622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of </w:t>
            </w:r>
            <w:r w:rsidR="00D43EE8" w:rsidRPr="00117622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implementing </w:t>
            </w:r>
            <w:r w:rsidRPr="00117622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EMI in </w:t>
            </w:r>
            <w:r w:rsidR="00D43EE8" w:rsidRPr="00117622">
              <w:rPr>
                <w:rFonts w:ascii="Times New Roman" w:eastAsia="標楷體" w:hAnsi="Times New Roman" w:cs="Times New Roman"/>
                <w:sz w:val="20"/>
                <w:szCs w:val="20"/>
              </w:rPr>
              <w:t>higher education</w:t>
            </w:r>
            <w:r w:rsidRPr="00117622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: A </w:t>
            </w:r>
            <w:r w:rsidR="00D43EE8" w:rsidRPr="00117622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case study </w:t>
            </w:r>
            <w:r w:rsidRPr="00117622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of a </w:t>
            </w:r>
            <w:r w:rsidR="00D43EE8" w:rsidRPr="00117622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public university </w:t>
            </w:r>
            <w:r w:rsidRPr="00117622">
              <w:rPr>
                <w:rFonts w:ascii="Times New Roman" w:eastAsia="標楷體" w:hAnsi="Times New Roman" w:cs="Times New Roman"/>
                <w:sz w:val="20"/>
                <w:szCs w:val="20"/>
              </w:rPr>
              <w:t>in Northern Taiwan (</w:t>
            </w:r>
            <w:r w:rsidRPr="00117622">
              <w:rPr>
                <w:rFonts w:ascii="Times New Roman" w:eastAsia="標楷體" w:hAnsi="Times New Roman" w:cs="Times New Roman"/>
                <w:sz w:val="20"/>
                <w:szCs w:val="20"/>
              </w:rPr>
              <w:t>金韶</w:t>
            </w:r>
            <w:r w:rsidRPr="00117622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  <w:r w:rsidRPr="00117622">
              <w:rPr>
                <w:rFonts w:ascii="Times New Roman" w:eastAsia="標楷體" w:hAnsi="Times New Roman" w:cs="Times New Roman"/>
                <w:sz w:val="20"/>
                <w:szCs w:val="20"/>
              </w:rPr>
              <w:t>陳靜慧</w:t>
            </w:r>
            <w:r w:rsidRPr="00117622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53" w:type="dxa"/>
          </w:tcPr>
          <w:p w:rsidR="00DD784C" w:rsidRPr="00117622" w:rsidRDefault="00DD784C" w:rsidP="00A26A8B">
            <w:pPr>
              <w:pStyle w:val="a4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17622">
              <w:rPr>
                <w:rFonts w:ascii="Times New Roman" w:eastAsia="標楷體" w:hAnsi="Times New Roman" w:cs="Times New Roman"/>
                <w:sz w:val="20"/>
                <w:szCs w:val="20"/>
              </w:rPr>
              <w:t>Chapter 11</w:t>
            </w:r>
            <w:r w:rsidR="008B6082" w:rsidRPr="00117622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: </w:t>
            </w:r>
            <w:r w:rsidR="00B17DF5" w:rsidRPr="00117622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="00A26A8B" w:rsidRPr="00117622">
              <w:rPr>
                <w:rFonts w:ascii="Times New Roman" w:hAnsi="Times New Roman" w:cs="Times New Roman" w:hint="eastAsia"/>
                <w:sz w:val="20"/>
                <w:szCs w:val="20"/>
              </w:rPr>
              <w:t>s</w:t>
            </w:r>
            <w:r w:rsidR="00B17DF5" w:rsidRPr="00117622">
              <w:rPr>
                <w:rFonts w:ascii="Times New Roman" w:hAnsi="Times New Roman" w:cs="Times New Roman"/>
                <w:sz w:val="20"/>
                <w:szCs w:val="20"/>
              </w:rPr>
              <w:t xml:space="preserve">urvey </w:t>
            </w:r>
            <w:r w:rsidR="00A26A8B" w:rsidRPr="00117622">
              <w:rPr>
                <w:rFonts w:ascii="Times New Roman" w:hAnsi="Times New Roman" w:cs="Times New Roman" w:hint="eastAsia"/>
                <w:sz w:val="20"/>
                <w:szCs w:val="20"/>
              </w:rPr>
              <w:t>s</w:t>
            </w:r>
            <w:r w:rsidR="00B17DF5" w:rsidRPr="00117622">
              <w:rPr>
                <w:rFonts w:ascii="Times New Roman" w:hAnsi="Times New Roman" w:cs="Times New Roman"/>
                <w:sz w:val="20"/>
                <w:szCs w:val="20"/>
              </w:rPr>
              <w:t xml:space="preserve">tudy on the </w:t>
            </w:r>
            <w:r w:rsidR="00A26A8B" w:rsidRPr="00117622">
              <w:rPr>
                <w:rFonts w:ascii="Times New Roman" w:hAnsi="Times New Roman" w:cs="Times New Roman" w:hint="eastAsia"/>
                <w:sz w:val="20"/>
                <w:szCs w:val="20"/>
              </w:rPr>
              <w:t>i</w:t>
            </w:r>
            <w:r w:rsidR="00B17DF5" w:rsidRPr="00117622">
              <w:rPr>
                <w:rFonts w:ascii="Times New Roman" w:hAnsi="Times New Roman" w:cs="Times New Roman"/>
                <w:sz w:val="20"/>
                <w:szCs w:val="20"/>
              </w:rPr>
              <w:t>ssues of EMI </w:t>
            </w:r>
            <w:r w:rsidR="00A26A8B" w:rsidRPr="00117622">
              <w:rPr>
                <w:rFonts w:ascii="Times New Roman" w:hAnsi="Times New Roman" w:cs="Times New Roman" w:hint="eastAsia"/>
                <w:sz w:val="20"/>
                <w:szCs w:val="20"/>
              </w:rPr>
              <w:t>c</w:t>
            </w:r>
            <w:r w:rsidR="00B17DF5" w:rsidRPr="00117622">
              <w:rPr>
                <w:rFonts w:ascii="Times New Roman" w:hAnsi="Times New Roman" w:cs="Times New Roman"/>
                <w:sz w:val="20"/>
                <w:szCs w:val="20"/>
              </w:rPr>
              <w:t xml:space="preserve">ourse </w:t>
            </w:r>
            <w:r w:rsidR="00A26A8B" w:rsidRPr="00117622">
              <w:rPr>
                <w:rFonts w:ascii="Times New Roman" w:hAnsi="Times New Roman" w:cs="Times New Roman" w:hint="eastAsia"/>
                <w:sz w:val="20"/>
                <w:szCs w:val="20"/>
              </w:rPr>
              <w:t>e</w:t>
            </w:r>
            <w:r w:rsidR="00B17DF5" w:rsidRPr="00117622">
              <w:rPr>
                <w:rFonts w:ascii="Times New Roman" w:hAnsi="Times New Roman" w:cs="Times New Roman"/>
                <w:sz w:val="20"/>
                <w:szCs w:val="20"/>
              </w:rPr>
              <w:t>valuation</w:t>
            </w:r>
            <w:r w:rsidR="00B17DF5" w:rsidRPr="00117622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117622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117622">
              <w:rPr>
                <w:rFonts w:ascii="Times New Roman" w:eastAsia="標楷體" w:hAnsi="Times New Roman" w:cs="Times New Roman"/>
                <w:sz w:val="20"/>
                <w:szCs w:val="20"/>
              </w:rPr>
              <w:t>高郁婷</w:t>
            </w:r>
            <w:r w:rsidRPr="00117622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) </w:t>
            </w:r>
          </w:p>
        </w:tc>
      </w:tr>
      <w:tr w:rsidR="00117622" w:rsidRPr="00117622" w:rsidTr="00DB71DD">
        <w:tc>
          <w:tcPr>
            <w:tcW w:w="1526" w:type="dxa"/>
            <w:vMerge/>
            <w:vAlign w:val="center"/>
          </w:tcPr>
          <w:p w:rsidR="00DD784C" w:rsidRPr="00117622" w:rsidRDefault="00DD784C" w:rsidP="00DD78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DD784C" w:rsidRPr="00117622" w:rsidRDefault="00DD784C" w:rsidP="00DD784C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176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Moderator: </w:t>
            </w:r>
            <w:r w:rsidRPr="00117622">
              <w:rPr>
                <w:rFonts w:ascii="Times New Roman" w:eastAsia="標楷體" w:hAnsi="Times New Roman" w:cs="Times New Roman"/>
                <w:sz w:val="20"/>
                <w:szCs w:val="20"/>
              </w:rPr>
              <w:t>沈添鉦</w:t>
            </w:r>
          </w:p>
        </w:tc>
        <w:tc>
          <w:tcPr>
            <w:tcW w:w="4253" w:type="dxa"/>
          </w:tcPr>
          <w:p w:rsidR="00DD784C" w:rsidRPr="00117622" w:rsidRDefault="00DD784C" w:rsidP="00DD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622">
              <w:rPr>
                <w:rFonts w:ascii="Times New Roman" w:hAnsi="Times New Roman" w:cs="Times New Roman"/>
                <w:b/>
                <w:sz w:val="20"/>
                <w:szCs w:val="20"/>
              </w:rPr>
              <w:t>Moderator:</w:t>
            </w:r>
            <w:r w:rsidR="00D43EE8" w:rsidRPr="00117622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Pr="0011762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李思穎</w:t>
            </w:r>
          </w:p>
        </w:tc>
      </w:tr>
      <w:tr w:rsidR="00117622" w:rsidRPr="00117622" w:rsidTr="00DB71DD"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:rsidR="00DF5041" w:rsidRPr="00117622" w:rsidRDefault="00DF5041" w:rsidP="00DB71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DF5041" w:rsidRPr="00117622" w:rsidRDefault="00DF5041" w:rsidP="00DB71DD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117622">
              <w:rPr>
                <w:rFonts w:ascii="Times New Roman" w:hAnsi="Times New Roman" w:cs="Times New Roman"/>
                <w:sz w:val="20"/>
                <w:szCs w:val="20"/>
              </w:rPr>
              <w:t>Face to Face</w:t>
            </w:r>
          </w:p>
        </w:tc>
      </w:tr>
      <w:tr w:rsidR="00117622" w:rsidRPr="00117622" w:rsidTr="00DB71DD">
        <w:tc>
          <w:tcPr>
            <w:tcW w:w="1526" w:type="dxa"/>
            <w:shd w:val="clear" w:color="auto" w:fill="DDD9C3" w:themeFill="background2" w:themeFillShade="E6"/>
            <w:vAlign w:val="center"/>
          </w:tcPr>
          <w:p w:rsidR="00DF5041" w:rsidRPr="00117622" w:rsidRDefault="00DF5041" w:rsidP="001518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622">
              <w:rPr>
                <w:rFonts w:ascii="Times New Roman" w:hAnsi="Times New Roman" w:cs="Times New Roman"/>
                <w:b/>
                <w:sz w:val="20"/>
                <w:szCs w:val="20"/>
              </w:rPr>
              <w:t>16:50~</w:t>
            </w:r>
          </w:p>
        </w:tc>
        <w:tc>
          <w:tcPr>
            <w:tcW w:w="8505" w:type="dxa"/>
            <w:gridSpan w:val="2"/>
            <w:shd w:val="clear" w:color="auto" w:fill="DDD9C3" w:themeFill="background2" w:themeFillShade="E6"/>
          </w:tcPr>
          <w:p w:rsidR="00DF5041" w:rsidRPr="00117622" w:rsidRDefault="00683D09" w:rsidP="00DB71DD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117622">
              <w:rPr>
                <w:rFonts w:ascii="Times New Roman" w:hAnsi="Times New Roman" w:cs="Times New Roman"/>
                <w:b/>
                <w:sz w:val="20"/>
                <w:szCs w:val="20"/>
              </w:rPr>
              <w:t>Closing Ceremony</w:t>
            </w:r>
            <w:r w:rsidR="00DF5041" w:rsidRPr="00117622">
              <w:rPr>
                <w:rFonts w:ascii="Times New Roman" w:hAnsi="Times New Roman" w:cs="Times New Roman"/>
                <w:b/>
                <w:sz w:val="20"/>
                <w:szCs w:val="20"/>
              </w:rPr>
              <w:t>!</w:t>
            </w:r>
          </w:p>
        </w:tc>
      </w:tr>
    </w:tbl>
    <w:p w:rsidR="00DF5041" w:rsidRDefault="00DF5041" w:rsidP="00DF5041">
      <w:pPr>
        <w:rPr>
          <w:rFonts w:ascii="Times New Roman" w:hAnsi="Times New Roman" w:cs="Times New Roman" w:hint="eastAsia"/>
        </w:rPr>
      </w:pPr>
    </w:p>
    <w:p w:rsidR="00A050A4" w:rsidRDefault="00A050A4" w:rsidP="00DF5041">
      <w:pPr>
        <w:rPr>
          <w:rFonts w:ascii="Times New Roman" w:hAnsi="Times New Roman" w:cs="Times New Roman" w:hint="eastAsia"/>
        </w:rPr>
      </w:pPr>
    </w:p>
    <w:p w:rsidR="00A050A4" w:rsidRDefault="00A050A4" w:rsidP="00DF5041">
      <w:pPr>
        <w:rPr>
          <w:rFonts w:ascii="Times New Roman" w:hAnsi="Times New Roman" w:cs="Times New Roman" w:hint="eastAsia"/>
        </w:rPr>
      </w:pPr>
    </w:p>
    <w:p w:rsidR="00A050A4" w:rsidRDefault="00A050A4" w:rsidP="00DF5041">
      <w:pPr>
        <w:rPr>
          <w:rFonts w:ascii="Times New Roman" w:hAnsi="Times New Roman" w:cs="Times New Roman" w:hint="eastAsia"/>
        </w:rPr>
      </w:pPr>
    </w:p>
    <w:p w:rsidR="00A050A4" w:rsidRDefault="00A050A4" w:rsidP="00DF5041">
      <w:pPr>
        <w:rPr>
          <w:rFonts w:ascii="Times New Roman" w:hAnsi="Times New Roman" w:cs="Times New Roman" w:hint="eastAsia"/>
        </w:rPr>
      </w:pPr>
    </w:p>
    <w:p w:rsidR="00A050A4" w:rsidRDefault="00A050A4" w:rsidP="00DF5041">
      <w:pPr>
        <w:rPr>
          <w:rFonts w:ascii="Times New Roman" w:hAnsi="Times New Roman" w:cs="Times New Roman" w:hint="eastAsia"/>
        </w:rPr>
      </w:pPr>
    </w:p>
    <w:p w:rsidR="00A050A4" w:rsidRDefault="00A050A4" w:rsidP="00DF5041">
      <w:pPr>
        <w:rPr>
          <w:rFonts w:ascii="Times New Roman" w:hAnsi="Times New Roman" w:cs="Times New Roman" w:hint="eastAsia"/>
        </w:rPr>
      </w:pPr>
    </w:p>
    <w:p w:rsidR="00A050A4" w:rsidRPr="001012E5" w:rsidRDefault="00A050A4" w:rsidP="00A050A4">
      <w:pPr>
        <w:pStyle w:val="Default"/>
        <w:jc w:val="center"/>
        <w:rPr>
          <w:b/>
          <w:color w:val="auto"/>
          <w:sz w:val="32"/>
          <w:szCs w:val="32"/>
          <w:shd w:val="clear" w:color="auto" w:fill="FFFFFF"/>
        </w:rPr>
      </w:pPr>
      <w:r w:rsidRPr="001012E5">
        <w:rPr>
          <w:rFonts w:hint="eastAsia"/>
          <w:b/>
          <w:color w:val="auto"/>
          <w:sz w:val="32"/>
          <w:szCs w:val="32"/>
          <w:shd w:val="clear" w:color="auto" w:fill="FFFFFF"/>
        </w:rPr>
        <w:lastRenderedPageBreak/>
        <w:t>Presentation titles for the conference</w:t>
      </w:r>
    </w:p>
    <w:p w:rsidR="00A050A4" w:rsidRDefault="00A050A4" w:rsidP="00A050A4">
      <w:pPr>
        <w:pStyle w:val="Default"/>
        <w:rPr>
          <w:b/>
          <w:color w:val="auto"/>
          <w:sz w:val="18"/>
          <w:szCs w:val="18"/>
          <w:u w:val="single"/>
          <w:shd w:val="clear" w:color="auto" w:fill="FFFFFF"/>
        </w:rPr>
      </w:pPr>
    </w:p>
    <w:p w:rsidR="00A050A4" w:rsidRPr="00204657" w:rsidRDefault="00A050A4" w:rsidP="00A050A4">
      <w:pPr>
        <w:pStyle w:val="Default"/>
        <w:rPr>
          <w:b/>
          <w:color w:val="auto"/>
          <w:sz w:val="18"/>
          <w:szCs w:val="18"/>
          <w:u w:val="single"/>
          <w:shd w:val="clear" w:color="auto" w:fill="FFFFFF"/>
        </w:rPr>
      </w:pPr>
      <w:r w:rsidRPr="00204657">
        <w:rPr>
          <w:rFonts w:hint="eastAsia"/>
          <w:b/>
          <w:color w:val="auto"/>
          <w:sz w:val="18"/>
          <w:szCs w:val="18"/>
          <w:u w:val="single"/>
          <w:shd w:val="clear" w:color="auto" w:fill="FFFFFF"/>
        </w:rPr>
        <w:t>Keynote speeches:</w:t>
      </w:r>
    </w:p>
    <w:p w:rsidR="00A050A4" w:rsidRPr="00310B73" w:rsidRDefault="00A050A4" w:rsidP="00A050A4">
      <w:pPr>
        <w:rPr>
          <w:rFonts w:ascii="Times New Roman" w:hAnsi="Times New Roman" w:cs="Times New Roman"/>
          <w:sz w:val="18"/>
          <w:szCs w:val="18"/>
        </w:rPr>
      </w:pPr>
      <w:r w:rsidRPr="007A5F84">
        <w:rPr>
          <w:rFonts w:ascii="Times New Roman" w:eastAsia="Times New Roman" w:hAnsi="Times New Roman" w:cs="Times New Roman"/>
          <w:sz w:val="18"/>
          <w:szCs w:val="18"/>
        </w:rPr>
        <w:t>John Adamson</w:t>
      </w:r>
      <w:r>
        <w:rPr>
          <w:rFonts w:ascii="Times New Roman" w:hAnsi="Times New Roman" w:cs="Times New Roman" w:hint="eastAsia"/>
          <w:sz w:val="18"/>
          <w:szCs w:val="18"/>
        </w:rPr>
        <w:t>/</w:t>
      </w:r>
      <w:r w:rsidRPr="009E3488">
        <w:rPr>
          <w:rFonts w:ascii="Times New Roman" w:eastAsia="Gulim" w:hAnsi="Times New Roman" w:cs="Times New Roman"/>
          <w:sz w:val="18"/>
          <w:szCs w:val="18"/>
        </w:rPr>
        <w:t xml:space="preserve"> </w:t>
      </w:r>
      <w:r w:rsidRPr="009E3488">
        <w:rPr>
          <w:rFonts w:ascii="Times New Roman" w:eastAsia="Times New Roman" w:hAnsi="Times New Roman" w:cs="Times New Roman"/>
          <w:sz w:val="18"/>
          <w:szCs w:val="18"/>
        </w:rPr>
        <w:t>EMI in Japanese tertiary education: Issues and realities for EAP</w:t>
      </w:r>
    </w:p>
    <w:p w:rsidR="00A050A4" w:rsidRPr="000B6221" w:rsidRDefault="00A050A4" w:rsidP="00A050A4">
      <w:pPr>
        <w:rPr>
          <w:rFonts w:ascii="Times New Roman" w:hAnsi="Times New Roman" w:cs="Times New Roman"/>
          <w:sz w:val="18"/>
          <w:szCs w:val="18"/>
        </w:rPr>
      </w:pPr>
      <w:proofErr w:type="gramStart"/>
      <w:r w:rsidRPr="000B6221">
        <w:rPr>
          <w:rFonts w:ascii="Times New Roman" w:hAnsi="Times New Roman" w:cs="Times New Roman"/>
          <w:sz w:val="18"/>
          <w:szCs w:val="18"/>
        </w:rPr>
        <w:t xml:space="preserve">Anna </w:t>
      </w:r>
      <w:proofErr w:type="spellStart"/>
      <w:r w:rsidRPr="000B6221">
        <w:rPr>
          <w:rFonts w:ascii="Times New Roman" w:hAnsi="Times New Roman" w:cs="Times New Roman"/>
          <w:sz w:val="18"/>
          <w:szCs w:val="18"/>
        </w:rPr>
        <w:t>Mauranen</w:t>
      </w:r>
      <w:proofErr w:type="spellEnd"/>
      <w:r w:rsidRPr="000B6221">
        <w:rPr>
          <w:rFonts w:ascii="Times New Roman" w:hAnsi="Times New Roman" w:cs="Times New Roman"/>
          <w:sz w:val="18"/>
          <w:szCs w:val="18"/>
        </w:rPr>
        <w:t>/Re-thinking EMI as English as a Lingua Franca – ELF-MI?</w:t>
      </w:r>
      <w:proofErr w:type="gramEnd"/>
    </w:p>
    <w:p w:rsidR="00A050A4" w:rsidRPr="009F5C9F" w:rsidRDefault="00A050A4" w:rsidP="00A050A4">
      <w:pPr>
        <w:rPr>
          <w:rFonts w:ascii="Times New Roman" w:hAnsi="Times New Roman" w:cs="Times New Roman"/>
          <w:sz w:val="18"/>
          <w:szCs w:val="18"/>
          <w:lang w:val="en-GB"/>
        </w:rPr>
      </w:pPr>
      <w:r w:rsidRPr="009F5C9F">
        <w:rPr>
          <w:rFonts w:ascii="Times New Roman" w:hAnsi="Times New Roman" w:cs="Times New Roman"/>
          <w:sz w:val="18"/>
          <w:szCs w:val="18"/>
        </w:rPr>
        <w:t xml:space="preserve">Diane </w:t>
      </w:r>
      <w:proofErr w:type="spellStart"/>
      <w:r w:rsidRPr="009F5C9F">
        <w:rPr>
          <w:rFonts w:ascii="Times New Roman" w:hAnsi="Times New Roman" w:cs="Times New Roman"/>
          <w:sz w:val="18"/>
          <w:szCs w:val="18"/>
        </w:rPr>
        <w:t>Pecorari</w:t>
      </w:r>
      <w:proofErr w:type="spellEnd"/>
      <w:r w:rsidRPr="009F5C9F">
        <w:rPr>
          <w:rFonts w:ascii="Times New Roman" w:hAnsi="Times New Roman" w:cs="Times New Roman"/>
          <w:sz w:val="18"/>
          <w:szCs w:val="18"/>
        </w:rPr>
        <w:t>/</w:t>
      </w:r>
      <w:r w:rsidRPr="009F5C9F">
        <w:rPr>
          <w:rFonts w:ascii="Times New Roman" w:hAnsi="Times New Roman" w:cs="Times New Roman"/>
          <w:sz w:val="18"/>
          <w:szCs w:val="18"/>
          <w:lang w:val="en-GB"/>
        </w:rPr>
        <w:t xml:space="preserve"> EMI and ESP: A successful marriage?</w:t>
      </w:r>
    </w:p>
    <w:p w:rsidR="00A050A4" w:rsidRPr="00170911" w:rsidRDefault="00A050A4" w:rsidP="00A050A4">
      <w:pPr>
        <w:rPr>
          <w:rFonts w:ascii="Times New Roman" w:hAnsi="Times New Roman" w:cs="Times New Roman"/>
          <w:sz w:val="18"/>
          <w:szCs w:val="18"/>
        </w:rPr>
      </w:pPr>
      <w:proofErr w:type="spellStart"/>
      <w:r w:rsidRPr="007A5F84">
        <w:rPr>
          <w:rFonts w:ascii="Times New Roman" w:eastAsia="Gulim" w:hAnsi="Times New Roman" w:cs="Times New Roman"/>
          <w:sz w:val="18"/>
          <w:szCs w:val="18"/>
        </w:rPr>
        <w:t>Eun</w:t>
      </w:r>
      <w:proofErr w:type="spellEnd"/>
      <w:r w:rsidRPr="007A5F84">
        <w:rPr>
          <w:rFonts w:ascii="Times New Roman" w:eastAsia="Gulim" w:hAnsi="Times New Roman" w:cs="Times New Roman"/>
          <w:sz w:val="18"/>
          <w:szCs w:val="18"/>
        </w:rPr>
        <w:t xml:space="preserve"> </w:t>
      </w:r>
      <w:proofErr w:type="spellStart"/>
      <w:r w:rsidRPr="007A5F84">
        <w:rPr>
          <w:rFonts w:ascii="Times New Roman" w:eastAsia="Gulim" w:hAnsi="Times New Roman" w:cs="Times New Roman"/>
          <w:sz w:val="18"/>
          <w:szCs w:val="18"/>
        </w:rPr>
        <w:t>Gyong</w:t>
      </w:r>
      <w:proofErr w:type="spellEnd"/>
      <w:r w:rsidRPr="007A5F84">
        <w:rPr>
          <w:rFonts w:ascii="Times New Roman" w:eastAsia="Gulim" w:hAnsi="Times New Roman" w:cs="Times New Roman"/>
          <w:sz w:val="18"/>
          <w:szCs w:val="18"/>
        </w:rPr>
        <w:t xml:space="preserve"> Kim</w:t>
      </w:r>
      <w:r>
        <w:rPr>
          <w:rFonts w:ascii="Times New Roman" w:hAnsi="Times New Roman" w:cs="Times New Roman" w:hint="eastAsia"/>
          <w:sz w:val="18"/>
          <w:szCs w:val="18"/>
        </w:rPr>
        <w:t>/</w:t>
      </w:r>
      <w:r w:rsidRPr="00636C93">
        <w:rPr>
          <w:rFonts w:ascii="Times New Roman" w:hAnsi="Times New Roman" w:cs="Times New Roman"/>
          <w:sz w:val="18"/>
          <w:szCs w:val="18"/>
        </w:rPr>
        <w:t>EMI in Korean universities of science and technology: Challenges and future directions</w:t>
      </w:r>
    </w:p>
    <w:p w:rsidR="00A050A4" w:rsidRDefault="00A050A4" w:rsidP="00A050A4">
      <w:pPr>
        <w:pStyle w:val="Default"/>
        <w:rPr>
          <w:b/>
          <w:color w:val="auto"/>
          <w:sz w:val="18"/>
          <w:szCs w:val="18"/>
          <w:shd w:val="clear" w:color="auto" w:fill="FFFFFF"/>
        </w:rPr>
      </w:pPr>
    </w:p>
    <w:p w:rsidR="00A050A4" w:rsidRPr="00204657" w:rsidRDefault="00A050A4" w:rsidP="00A050A4">
      <w:pPr>
        <w:pStyle w:val="Default"/>
        <w:rPr>
          <w:b/>
          <w:color w:val="auto"/>
          <w:sz w:val="18"/>
          <w:szCs w:val="18"/>
          <w:u w:val="single"/>
          <w:shd w:val="clear" w:color="auto" w:fill="FFFFFF"/>
        </w:rPr>
      </w:pPr>
      <w:r w:rsidRPr="00204657">
        <w:rPr>
          <w:rFonts w:hint="eastAsia"/>
          <w:b/>
          <w:color w:val="auto"/>
          <w:sz w:val="18"/>
          <w:szCs w:val="18"/>
          <w:u w:val="single"/>
          <w:shd w:val="clear" w:color="auto" w:fill="FFFFFF"/>
        </w:rPr>
        <w:t>Invited speeches:</w:t>
      </w:r>
    </w:p>
    <w:p w:rsidR="00A050A4" w:rsidRPr="009345FE" w:rsidRDefault="00A050A4" w:rsidP="00A050A4">
      <w:pPr>
        <w:rPr>
          <w:rFonts w:ascii="標楷體" w:eastAsia="標楷體" w:hAnsi="標楷體" w:cs="Times New Roman"/>
          <w:sz w:val="18"/>
          <w:szCs w:val="18"/>
        </w:rPr>
      </w:pPr>
      <w:r w:rsidRPr="009345FE">
        <w:rPr>
          <w:rFonts w:ascii="標楷體" w:eastAsia="標楷體" w:hAnsi="標楷體" w:cs="Times New Roman" w:hint="eastAsia"/>
          <w:sz w:val="18"/>
          <w:szCs w:val="18"/>
        </w:rPr>
        <w:t>學科內容與語言學習結合教學法的研究與實施: 在地與全球觀點</w:t>
      </w:r>
    </w:p>
    <w:p w:rsidR="00A050A4" w:rsidRPr="009345FE" w:rsidRDefault="00A050A4" w:rsidP="00A050A4">
      <w:pPr>
        <w:pStyle w:val="Default"/>
        <w:rPr>
          <w:color w:val="auto"/>
          <w:sz w:val="18"/>
          <w:szCs w:val="18"/>
          <w:shd w:val="clear" w:color="auto" w:fill="FFFFFF"/>
        </w:rPr>
      </w:pPr>
      <w:r w:rsidRPr="009345FE">
        <w:rPr>
          <w:rFonts w:hint="eastAsia"/>
          <w:color w:val="auto"/>
          <w:sz w:val="18"/>
          <w:szCs w:val="18"/>
          <w:shd w:val="clear" w:color="auto" w:fill="FFFFFF"/>
        </w:rPr>
        <w:t>Content and Language Integrated Learning (CLIL): Research and practices from global and local perspectives</w:t>
      </w:r>
    </w:p>
    <w:p w:rsidR="00A050A4" w:rsidRPr="009345FE" w:rsidRDefault="00A050A4" w:rsidP="00A050A4">
      <w:pPr>
        <w:pStyle w:val="Default"/>
        <w:rPr>
          <w:color w:val="auto"/>
          <w:sz w:val="18"/>
          <w:szCs w:val="18"/>
          <w:shd w:val="clear" w:color="auto" w:fill="FFFFFF"/>
        </w:rPr>
      </w:pPr>
      <w:r w:rsidRPr="009345FE">
        <w:rPr>
          <w:rFonts w:hint="eastAsia"/>
          <w:color w:val="auto"/>
          <w:sz w:val="18"/>
          <w:szCs w:val="18"/>
          <w:shd w:val="clear" w:color="auto" w:fill="FFFFFF"/>
        </w:rPr>
        <w:t>Wen-</w:t>
      </w:r>
      <w:proofErr w:type="spellStart"/>
      <w:r w:rsidRPr="009345FE">
        <w:rPr>
          <w:rFonts w:hint="eastAsia"/>
          <w:color w:val="auto"/>
          <w:sz w:val="18"/>
          <w:szCs w:val="18"/>
          <w:shd w:val="clear" w:color="auto" w:fill="FFFFFF"/>
        </w:rPr>
        <w:t>hsien</w:t>
      </w:r>
      <w:proofErr w:type="spellEnd"/>
      <w:r w:rsidRPr="009345FE">
        <w:rPr>
          <w:rFonts w:hint="eastAsia"/>
          <w:color w:val="auto"/>
          <w:sz w:val="18"/>
          <w:szCs w:val="18"/>
          <w:shd w:val="clear" w:color="auto" w:fill="FFFFFF"/>
        </w:rPr>
        <w:t xml:space="preserve"> Yang, National Kaohsiung University of Hospitality and Tourism, Department of Applied English</w:t>
      </w:r>
    </w:p>
    <w:p w:rsidR="00A050A4" w:rsidRDefault="00A050A4" w:rsidP="00A050A4">
      <w:pPr>
        <w:rPr>
          <w:rFonts w:ascii="標楷體" w:eastAsia="標楷體" w:hAnsi="標楷體" w:cs="Times New Roman"/>
          <w:sz w:val="18"/>
          <w:szCs w:val="18"/>
        </w:rPr>
      </w:pPr>
      <w:r w:rsidRPr="004A09B9">
        <w:rPr>
          <w:rFonts w:ascii="標楷體" w:eastAsia="標楷體" w:hAnsi="標楷體" w:cs="Times New Roman" w:hint="eastAsia"/>
          <w:sz w:val="18"/>
          <w:szCs w:val="18"/>
        </w:rPr>
        <w:t>楊文賢</w:t>
      </w:r>
      <w:r>
        <w:rPr>
          <w:rFonts w:ascii="標楷體" w:eastAsia="標楷體" w:hAnsi="標楷體" w:cs="Times New Roman" w:hint="eastAsia"/>
          <w:sz w:val="18"/>
          <w:szCs w:val="18"/>
        </w:rPr>
        <w:t>，</w:t>
      </w:r>
      <w:r w:rsidRPr="009345FE">
        <w:rPr>
          <w:rFonts w:ascii="標楷體" w:eastAsia="標楷體" w:hAnsi="標楷體" w:cs="Times New Roman" w:hint="eastAsia"/>
          <w:sz w:val="18"/>
          <w:szCs w:val="18"/>
        </w:rPr>
        <w:t>國立高雄餐旅大學應用英語系</w:t>
      </w:r>
    </w:p>
    <w:p w:rsidR="00A050A4" w:rsidRPr="009345FE" w:rsidRDefault="00A050A4" w:rsidP="00A050A4">
      <w:pPr>
        <w:rPr>
          <w:rFonts w:ascii="標楷體" w:eastAsia="標楷體" w:hAnsi="標楷體" w:cs="Times New Roman"/>
          <w:sz w:val="18"/>
          <w:szCs w:val="18"/>
        </w:rPr>
      </w:pPr>
    </w:p>
    <w:p w:rsidR="00A050A4" w:rsidRPr="00811888" w:rsidRDefault="00A050A4" w:rsidP="00A050A4">
      <w:pPr>
        <w:pStyle w:val="Default"/>
        <w:rPr>
          <w:color w:val="auto"/>
          <w:sz w:val="18"/>
          <w:szCs w:val="18"/>
          <w:shd w:val="clear" w:color="auto" w:fill="FFFFFF"/>
        </w:rPr>
      </w:pPr>
      <w:r w:rsidRPr="00811888">
        <w:rPr>
          <w:rFonts w:hint="eastAsia"/>
          <w:color w:val="auto"/>
          <w:sz w:val="18"/>
          <w:szCs w:val="18"/>
          <w:shd w:val="clear" w:color="auto" w:fill="FFFFFF"/>
        </w:rPr>
        <w:t>Development of the multi-modular social-cultural based English for Medical Purposes (EMP) program in NCKU </w:t>
      </w:r>
    </w:p>
    <w:p w:rsidR="00A050A4" w:rsidRPr="00811888" w:rsidRDefault="00A050A4" w:rsidP="00A050A4">
      <w:pPr>
        <w:pStyle w:val="Default"/>
        <w:rPr>
          <w:color w:val="auto"/>
          <w:sz w:val="18"/>
          <w:szCs w:val="18"/>
          <w:shd w:val="clear" w:color="auto" w:fill="FFFFFF"/>
        </w:rPr>
      </w:pPr>
      <w:r w:rsidRPr="00811888">
        <w:rPr>
          <w:rFonts w:hint="eastAsia"/>
          <w:color w:val="auto"/>
          <w:sz w:val="18"/>
          <w:szCs w:val="18"/>
          <w:shd w:val="clear" w:color="auto" w:fill="FFFFFF"/>
        </w:rPr>
        <w:t xml:space="preserve">Antonio Cheung, Department of Pharmacology and Institute of Basic Medical Sciences, College of Medicine, </w:t>
      </w:r>
      <w:r>
        <w:rPr>
          <w:rFonts w:eastAsia="新細明體"/>
          <w:sz w:val="18"/>
          <w:szCs w:val="18"/>
        </w:rPr>
        <w:t xml:space="preserve">National Cheng </w:t>
      </w:r>
      <w:r w:rsidRPr="00302234">
        <w:rPr>
          <w:rFonts w:eastAsia="新細明體"/>
          <w:sz w:val="18"/>
          <w:szCs w:val="18"/>
        </w:rPr>
        <w:t>Kung University</w:t>
      </w:r>
    </w:p>
    <w:p w:rsidR="00A050A4" w:rsidRDefault="00A050A4" w:rsidP="00A050A4">
      <w:pPr>
        <w:rPr>
          <w:rFonts w:ascii="標楷體" w:eastAsia="標楷體" w:hAnsi="標楷體" w:cs="Times New Roman"/>
          <w:sz w:val="18"/>
          <w:szCs w:val="18"/>
        </w:rPr>
      </w:pPr>
      <w:r w:rsidRPr="00302234">
        <w:rPr>
          <w:rFonts w:ascii="標楷體" w:eastAsia="標楷體" w:hAnsi="標楷體" w:cs="Times New Roman" w:hint="eastAsia"/>
          <w:sz w:val="18"/>
          <w:szCs w:val="18"/>
        </w:rPr>
        <w:t>張雋曦</w:t>
      </w:r>
      <w:r>
        <w:rPr>
          <w:rFonts w:ascii="標楷體" w:eastAsia="標楷體" w:hAnsi="標楷體" w:cs="Times New Roman" w:hint="eastAsia"/>
          <w:sz w:val="18"/>
          <w:szCs w:val="18"/>
        </w:rPr>
        <w:t>，</w:t>
      </w:r>
      <w:r w:rsidRPr="00811888">
        <w:rPr>
          <w:rFonts w:ascii="標楷體" w:eastAsia="標楷體" w:hAnsi="標楷體" w:cs="Times New Roman" w:hint="eastAsia"/>
          <w:sz w:val="18"/>
          <w:szCs w:val="18"/>
        </w:rPr>
        <w:t>國立成功大學醫學院藥理學暨基礎醫學研究所</w:t>
      </w:r>
    </w:p>
    <w:p w:rsidR="00A050A4" w:rsidRDefault="00A050A4" w:rsidP="00A050A4">
      <w:pPr>
        <w:pStyle w:val="Default"/>
        <w:rPr>
          <w:rFonts w:ascii="標楷體" w:eastAsia="標楷體" w:hAnsi="標楷體"/>
          <w:sz w:val="18"/>
          <w:szCs w:val="18"/>
        </w:rPr>
      </w:pPr>
    </w:p>
    <w:p w:rsidR="00A050A4" w:rsidRDefault="00A050A4" w:rsidP="00A050A4">
      <w:pPr>
        <w:pStyle w:val="ab"/>
        <w:rPr>
          <w:rFonts w:ascii="標楷體" w:eastAsia="標楷體" w:hAnsi="標楷體"/>
          <w:sz w:val="18"/>
          <w:szCs w:val="18"/>
        </w:rPr>
      </w:pPr>
      <w:r w:rsidRPr="001A27E6">
        <w:rPr>
          <w:rFonts w:ascii="標楷體" w:eastAsia="標楷體" w:hAnsi="標楷體" w:hint="eastAsia"/>
          <w:sz w:val="18"/>
          <w:szCs w:val="18"/>
        </w:rPr>
        <w:t>專業科目全英語授課</w:t>
      </w:r>
      <w:r w:rsidRPr="005E0D72">
        <w:rPr>
          <w:rFonts w:ascii="標楷體" w:eastAsia="標楷體" w:hAnsi="標楷體" w:hint="eastAsia"/>
          <w:sz w:val="18"/>
          <w:szCs w:val="18"/>
        </w:rPr>
        <w:t>及其缺憾</w:t>
      </w:r>
    </w:p>
    <w:p w:rsidR="00A050A4" w:rsidRPr="005E0D72" w:rsidRDefault="00A050A4" w:rsidP="00A050A4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E</w:t>
      </w:r>
      <w:r w:rsidRPr="005E0D72">
        <w:rPr>
          <w:rFonts w:ascii="Times New Roman" w:hAnsi="Times New Roman" w:cs="Times New Roman"/>
          <w:sz w:val="18"/>
          <w:szCs w:val="18"/>
          <w:shd w:val="clear" w:color="auto" w:fill="FFFFFF"/>
        </w:rPr>
        <w:t>MI and its discontents</w:t>
      </w:r>
      <w:r w:rsidRPr="005E0D72">
        <w:rPr>
          <w:rFonts w:ascii="Times New Roman" w:hAnsi="Times New Roman" w:cs="Times New Roman"/>
        </w:rPr>
        <w:t xml:space="preserve"> </w:t>
      </w:r>
    </w:p>
    <w:p w:rsidR="00A050A4" w:rsidRPr="003962C7" w:rsidRDefault="00A050A4" w:rsidP="00A050A4">
      <w:pPr>
        <w:pStyle w:val="Default"/>
        <w:rPr>
          <w:color w:val="auto"/>
          <w:sz w:val="18"/>
          <w:szCs w:val="18"/>
          <w:shd w:val="clear" w:color="auto" w:fill="FFFFFF"/>
        </w:rPr>
      </w:pPr>
      <w:proofErr w:type="spellStart"/>
      <w:r w:rsidRPr="003962C7">
        <w:rPr>
          <w:color w:val="auto"/>
          <w:sz w:val="18"/>
          <w:szCs w:val="18"/>
          <w:shd w:val="clear" w:color="auto" w:fill="FFFFFF"/>
        </w:rPr>
        <w:t>Yinghuei</w:t>
      </w:r>
      <w:proofErr w:type="spellEnd"/>
      <w:r w:rsidRPr="003962C7">
        <w:rPr>
          <w:color w:val="auto"/>
          <w:sz w:val="18"/>
          <w:szCs w:val="18"/>
          <w:shd w:val="clear" w:color="auto" w:fill="FFFFFF"/>
        </w:rPr>
        <w:t xml:space="preserve"> Chen</w:t>
      </w:r>
      <w:r w:rsidRPr="003962C7">
        <w:rPr>
          <w:rFonts w:hint="eastAsia"/>
          <w:color w:val="auto"/>
          <w:sz w:val="18"/>
          <w:szCs w:val="18"/>
          <w:shd w:val="clear" w:color="auto" w:fill="FFFFFF"/>
        </w:rPr>
        <w:t>,</w:t>
      </w:r>
      <w:r>
        <w:rPr>
          <w:rFonts w:hint="eastAsia"/>
          <w:color w:val="auto"/>
          <w:sz w:val="18"/>
          <w:szCs w:val="18"/>
          <w:shd w:val="clear" w:color="auto" w:fill="FFFFFF"/>
        </w:rPr>
        <w:t xml:space="preserve"> </w:t>
      </w:r>
      <w:r w:rsidRPr="003962C7">
        <w:rPr>
          <w:rFonts w:hint="eastAsia"/>
          <w:color w:val="auto"/>
          <w:sz w:val="18"/>
          <w:szCs w:val="18"/>
          <w:shd w:val="clear" w:color="auto" w:fill="FFFFFF"/>
        </w:rPr>
        <w:t>Dean</w:t>
      </w:r>
      <w:r>
        <w:rPr>
          <w:rFonts w:hint="eastAsia"/>
          <w:color w:val="auto"/>
          <w:sz w:val="18"/>
          <w:szCs w:val="18"/>
          <w:shd w:val="clear" w:color="auto" w:fill="FFFFFF"/>
        </w:rPr>
        <w:t xml:space="preserve"> of</w:t>
      </w:r>
      <w:r w:rsidRPr="003962C7">
        <w:rPr>
          <w:rFonts w:hint="eastAsia"/>
          <w:color w:val="auto"/>
          <w:sz w:val="18"/>
          <w:szCs w:val="18"/>
          <w:shd w:val="clear" w:color="auto" w:fill="FFFFFF"/>
        </w:rPr>
        <w:t xml:space="preserve"> College of Human</w:t>
      </w:r>
      <w:r>
        <w:rPr>
          <w:rFonts w:hint="eastAsia"/>
          <w:color w:val="auto"/>
          <w:sz w:val="18"/>
          <w:szCs w:val="18"/>
          <w:shd w:val="clear" w:color="auto" w:fill="FFFFFF"/>
        </w:rPr>
        <w:t>ities</w:t>
      </w:r>
      <w:r w:rsidRPr="003962C7">
        <w:rPr>
          <w:rFonts w:hint="eastAsia"/>
          <w:color w:val="auto"/>
          <w:sz w:val="18"/>
          <w:szCs w:val="18"/>
          <w:shd w:val="clear" w:color="auto" w:fill="FFFFFF"/>
        </w:rPr>
        <w:t xml:space="preserve"> &amp; Social Sci</w:t>
      </w:r>
      <w:r>
        <w:rPr>
          <w:rFonts w:hint="eastAsia"/>
          <w:color w:val="auto"/>
          <w:sz w:val="18"/>
          <w:szCs w:val="18"/>
          <w:shd w:val="clear" w:color="auto" w:fill="FFFFFF"/>
        </w:rPr>
        <w:t xml:space="preserve">ences/ </w:t>
      </w:r>
      <w:r w:rsidRPr="00947A89">
        <w:rPr>
          <w:sz w:val="18"/>
          <w:szCs w:val="18"/>
        </w:rPr>
        <w:t>the International College</w:t>
      </w:r>
      <w:r>
        <w:rPr>
          <w:rFonts w:hint="eastAsia"/>
          <w:sz w:val="18"/>
          <w:szCs w:val="18"/>
        </w:rPr>
        <w:t xml:space="preserve">, </w:t>
      </w:r>
      <w:r w:rsidRPr="00947A89">
        <w:rPr>
          <w:rFonts w:hint="eastAsia"/>
          <w:color w:val="auto"/>
          <w:sz w:val="18"/>
          <w:szCs w:val="18"/>
          <w:shd w:val="clear" w:color="auto" w:fill="FFFFFF"/>
        </w:rPr>
        <w:t>A</w:t>
      </w:r>
      <w:r>
        <w:rPr>
          <w:rFonts w:hint="eastAsia"/>
          <w:color w:val="auto"/>
          <w:sz w:val="18"/>
          <w:szCs w:val="18"/>
          <w:shd w:val="clear" w:color="auto" w:fill="FFFFFF"/>
        </w:rPr>
        <w:t xml:space="preserve">sia </w:t>
      </w:r>
      <w:r w:rsidRPr="00302234">
        <w:rPr>
          <w:rFonts w:eastAsia="新細明體"/>
          <w:sz w:val="18"/>
          <w:szCs w:val="18"/>
        </w:rPr>
        <w:t>University</w:t>
      </w:r>
    </w:p>
    <w:p w:rsidR="00A050A4" w:rsidRDefault="00A050A4" w:rsidP="00A050A4">
      <w:pPr>
        <w:pStyle w:val="Default"/>
        <w:rPr>
          <w:rFonts w:ascii="標楷體" w:eastAsia="標楷體" w:hAnsi="標楷體"/>
          <w:sz w:val="18"/>
          <w:szCs w:val="18"/>
        </w:rPr>
      </w:pPr>
      <w:r w:rsidRPr="003B7D17">
        <w:rPr>
          <w:rFonts w:ascii="標楷體" w:eastAsia="標楷體" w:hAnsi="標楷體" w:hint="eastAsia"/>
          <w:sz w:val="18"/>
          <w:szCs w:val="18"/>
        </w:rPr>
        <w:t>陳英輝</w:t>
      </w:r>
      <w:r>
        <w:rPr>
          <w:rFonts w:ascii="標楷體" w:eastAsia="標楷體" w:hAnsi="標楷體" w:hint="eastAsia"/>
          <w:sz w:val="18"/>
          <w:szCs w:val="18"/>
        </w:rPr>
        <w:t>，</w:t>
      </w:r>
      <w:r w:rsidRPr="00CE2FEF">
        <w:rPr>
          <w:rFonts w:ascii="標楷體" w:eastAsia="標楷體" w:hAnsi="標楷體" w:hint="eastAsia"/>
          <w:sz w:val="18"/>
          <w:szCs w:val="18"/>
        </w:rPr>
        <w:t>亞洲大學外文系教授兼人文學院院長</w:t>
      </w:r>
    </w:p>
    <w:p w:rsidR="00A050A4" w:rsidRDefault="00A050A4" w:rsidP="00A050A4">
      <w:pPr>
        <w:pStyle w:val="Default"/>
        <w:rPr>
          <w:rFonts w:ascii="標楷體" w:eastAsia="標楷體" w:hAnsi="標楷體"/>
          <w:sz w:val="18"/>
          <w:szCs w:val="18"/>
        </w:rPr>
      </w:pPr>
    </w:p>
    <w:p w:rsidR="00A050A4" w:rsidRDefault="00A050A4" w:rsidP="00A050A4">
      <w:pPr>
        <w:pStyle w:val="Default"/>
        <w:rPr>
          <w:color w:val="auto"/>
          <w:sz w:val="18"/>
          <w:szCs w:val="18"/>
          <w:shd w:val="clear" w:color="auto" w:fill="FFFFFF"/>
        </w:rPr>
      </w:pPr>
      <w:r w:rsidRPr="001A27E6">
        <w:rPr>
          <w:rFonts w:ascii="標楷體" w:eastAsia="標楷體" w:hAnsi="標楷體" w:hint="eastAsia"/>
          <w:color w:val="auto"/>
          <w:kern w:val="2"/>
          <w:sz w:val="18"/>
          <w:szCs w:val="18"/>
        </w:rPr>
        <w:t>大學數學英語教學經驗談</w:t>
      </w:r>
    </w:p>
    <w:p w:rsidR="00A050A4" w:rsidRPr="001A27E6" w:rsidRDefault="00A050A4" w:rsidP="00A050A4">
      <w:pPr>
        <w:pStyle w:val="Default"/>
        <w:rPr>
          <w:color w:val="auto"/>
          <w:sz w:val="18"/>
          <w:szCs w:val="18"/>
          <w:shd w:val="clear" w:color="auto" w:fill="FFFFFF"/>
        </w:rPr>
      </w:pPr>
      <w:r w:rsidRPr="001A27E6">
        <w:rPr>
          <w:color w:val="auto"/>
          <w:sz w:val="18"/>
          <w:szCs w:val="18"/>
          <w:shd w:val="clear" w:color="auto" w:fill="FFFFFF"/>
        </w:rPr>
        <w:t>Experience sharing in using English as the instructional medium in a college mathematics course</w:t>
      </w:r>
    </w:p>
    <w:p w:rsidR="00A050A4" w:rsidRPr="001A27E6" w:rsidRDefault="00A050A4" w:rsidP="00A050A4">
      <w:pPr>
        <w:pStyle w:val="Default"/>
        <w:rPr>
          <w:color w:val="auto"/>
          <w:sz w:val="18"/>
          <w:szCs w:val="18"/>
          <w:shd w:val="clear" w:color="auto" w:fill="FFFFFF"/>
        </w:rPr>
      </w:pPr>
      <w:r w:rsidRPr="001A27E6">
        <w:rPr>
          <w:color w:val="auto"/>
          <w:sz w:val="18"/>
          <w:szCs w:val="18"/>
          <w:shd w:val="clear" w:color="auto" w:fill="FFFFFF"/>
        </w:rPr>
        <w:t>Yao Lin Ong</w:t>
      </w:r>
      <w:r w:rsidRPr="001A27E6">
        <w:rPr>
          <w:rFonts w:hint="eastAsia"/>
          <w:color w:val="auto"/>
          <w:sz w:val="18"/>
          <w:szCs w:val="18"/>
          <w:shd w:val="clear" w:color="auto" w:fill="FFFFFF"/>
        </w:rPr>
        <w:t xml:space="preserve">, </w:t>
      </w:r>
      <w:r w:rsidRPr="001A27E6">
        <w:rPr>
          <w:color w:val="auto"/>
          <w:sz w:val="18"/>
          <w:szCs w:val="18"/>
          <w:shd w:val="clear" w:color="auto" w:fill="FFFFFF"/>
        </w:rPr>
        <w:t>Chang Jung Christian University/ Graduate School of Business and Operations Management</w:t>
      </w:r>
    </w:p>
    <w:p w:rsidR="00A050A4" w:rsidRDefault="00A050A4" w:rsidP="00A050A4">
      <w:pPr>
        <w:rPr>
          <w:rFonts w:ascii="標楷體" w:eastAsia="標楷體" w:hAnsi="標楷體" w:cs="Times New Roman"/>
          <w:sz w:val="18"/>
          <w:szCs w:val="18"/>
        </w:rPr>
      </w:pPr>
      <w:proofErr w:type="gramStart"/>
      <w:r w:rsidRPr="001A27E6">
        <w:rPr>
          <w:rFonts w:ascii="標楷體" w:eastAsia="標楷體" w:hAnsi="標楷體" w:cs="Times New Roman" w:hint="eastAsia"/>
          <w:sz w:val="18"/>
          <w:szCs w:val="18"/>
        </w:rPr>
        <w:t>翁耀臨</w:t>
      </w:r>
      <w:proofErr w:type="gramEnd"/>
      <w:r w:rsidRPr="001A27E6">
        <w:rPr>
          <w:rFonts w:ascii="標楷體" w:eastAsia="標楷體" w:hAnsi="標楷體" w:cs="Times New Roman" w:hint="eastAsia"/>
          <w:sz w:val="18"/>
          <w:szCs w:val="18"/>
        </w:rPr>
        <w:t>，長榮大學</w:t>
      </w:r>
      <w:r w:rsidRPr="001A27E6">
        <w:rPr>
          <w:rFonts w:ascii="標楷體" w:eastAsia="標楷體" w:hAnsi="標楷體" w:cs="Times New Roman"/>
          <w:sz w:val="18"/>
          <w:szCs w:val="18"/>
        </w:rPr>
        <w:t>/</w:t>
      </w:r>
      <w:r w:rsidRPr="001A27E6">
        <w:rPr>
          <w:rFonts w:ascii="標楷體" w:eastAsia="標楷體" w:hAnsi="標楷體" w:cs="Times New Roman" w:hint="eastAsia"/>
          <w:sz w:val="18"/>
          <w:szCs w:val="18"/>
        </w:rPr>
        <w:t>經營管理研究所</w:t>
      </w:r>
    </w:p>
    <w:p w:rsidR="00A050A4" w:rsidRDefault="00A050A4" w:rsidP="00A050A4">
      <w:pPr>
        <w:rPr>
          <w:rFonts w:ascii="標楷體" w:eastAsia="標楷體" w:hAnsi="標楷體" w:cs="Times New Roman"/>
          <w:sz w:val="18"/>
          <w:szCs w:val="18"/>
        </w:rPr>
      </w:pPr>
    </w:p>
    <w:p w:rsidR="00A050A4" w:rsidRPr="00AC1955" w:rsidRDefault="00A050A4" w:rsidP="00A050A4">
      <w:pPr>
        <w:pStyle w:val="Default"/>
        <w:rPr>
          <w:rFonts w:ascii="標楷體" w:eastAsia="標楷體" w:hAnsi="標楷體" w:cstheme="majorBidi"/>
          <w:sz w:val="18"/>
          <w:szCs w:val="18"/>
        </w:rPr>
      </w:pPr>
      <w:r w:rsidRPr="00AC1955">
        <w:rPr>
          <w:rFonts w:ascii="標楷體" w:eastAsia="標楷體" w:hAnsi="標楷體" w:cstheme="majorBidi" w:hint="eastAsia"/>
          <w:sz w:val="18"/>
          <w:szCs w:val="18"/>
        </w:rPr>
        <w:t>反思由內而外：創意批判思考靈動之教與學</w:t>
      </w:r>
    </w:p>
    <w:p w:rsidR="00A050A4" w:rsidRPr="00AC1955" w:rsidRDefault="00A050A4" w:rsidP="00A050A4">
      <w:pPr>
        <w:pStyle w:val="Default"/>
        <w:rPr>
          <w:color w:val="auto"/>
          <w:sz w:val="18"/>
          <w:szCs w:val="18"/>
          <w:shd w:val="clear" w:color="auto" w:fill="FFFFFF"/>
        </w:rPr>
      </w:pPr>
      <w:r w:rsidRPr="00AC1955">
        <w:rPr>
          <w:rFonts w:hint="eastAsia"/>
          <w:color w:val="auto"/>
          <w:sz w:val="18"/>
          <w:szCs w:val="18"/>
          <w:shd w:val="clear" w:color="auto" w:fill="FFFFFF"/>
        </w:rPr>
        <w:t>Reflection from Within: Creative and Critical Thinking-inspired Teaching and Learning</w:t>
      </w:r>
    </w:p>
    <w:p w:rsidR="00A050A4" w:rsidRPr="00AC1955" w:rsidRDefault="00A050A4" w:rsidP="00A050A4">
      <w:pPr>
        <w:pStyle w:val="Default"/>
        <w:rPr>
          <w:color w:val="auto"/>
          <w:sz w:val="18"/>
          <w:szCs w:val="18"/>
          <w:shd w:val="clear" w:color="auto" w:fill="FFFFFF"/>
        </w:rPr>
      </w:pPr>
      <w:r w:rsidRPr="00AC1955">
        <w:rPr>
          <w:rFonts w:hint="eastAsia"/>
          <w:color w:val="auto"/>
          <w:sz w:val="18"/>
          <w:szCs w:val="18"/>
          <w:shd w:val="clear" w:color="auto" w:fill="FFFFFF"/>
        </w:rPr>
        <w:t>H</w:t>
      </w:r>
      <w:r>
        <w:rPr>
          <w:rFonts w:hint="eastAsia"/>
          <w:color w:val="auto"/>
          <w:sz w:val="18"/>
          <w:szCs w:val="18"/>
          <w:shd w:val="clear" w:color="auto" w:fill="FFFFFF"/>
        </w:rPr>
        <w:t xml:space="preserve">siao </w:t>
      </w:r>
      <w:r w:rsidRPr="00AC1955">
        <w:rPr>
          <w:rFonts w:hint="eastAsia"/>
          <w:color w:val="auto"/>
          <w:sz w:val="18"/>
          <w:szCs w:val="18"/>
          <w:shd w:val="clear" w:color="auto" w:fill="FFFFFF"/>
        </w:rPr>
        <w:t>L</w:t>
      </w:r>
      <w:r>
        <w:rPr>
          <w:rFonts w:hint="eastAsia"/>
          <w:color w:val="auto"/>
          <w:sz w:val="18"/>
          <w:szCs w:val="18"/>
          <w:shd w:val="clear" w:color="auto" w:fill="FFFFFF"/>
        </w:rPr>
        <w:t>ing</w:t>
      </w:r>
      <w:r w:rsidRPr="00AC1955">
        <w:rPr>
          <w:rFonts w:hint="eastAsia"/>
          <w:color w:val="auto"/>
          <w:sz w:val="18"/>
          <w:szCs w:val="18"/>
          <w:shd w:val="clear" w:color="auto" w:fill="FFFFFF"/>
        </w:rPr>
        <w:t xml:space="preserve"> C</w:t>
      </w:r>
      <w:r>
        <w:rPr>
          <w:rFonts w:hint="eastAsia"/>
          <w:color w:val="auto"/>
          <w:sz w:val="18"/>
          <w:szCs w:val="18"/>
          <w:shd w:val="clear" w:color="auto" w:fill="FFFFFF"/>
        </w:rPr>
        <w:t>hung</w:t>
      </w:r>
      <w:r w:rsidRPr="00AC1955">
        <w:rPr>
          <w:rFonts w:hint="eastAsia"/>
          <w:color w:val="auto"/>
          <w:sz w:val="18"/>
          <w:szCs w:val="18"/>
          <w:shd w:val="clear" w:color="auto" w:fill="FFFFFF"/>
        </w:rPr>
        <w:t xml:space="preserve">, Institute of Creative Industries Design, </w:t>
      </w:r>
      <w:r w:rsidRPr="00302234">
        <w:rPr>
          <w:rFonts w:eastAsia="新細明體"/>
          <w:sz w:val="18"/>
          <w:szCs w:val="18"/>
        </w:rPr>
        <w:t>National Cheng Kung University</w:t>
      </w:r>
    </w:p>
    <w:p w:rsidR="00A050A4" w:rsidRDefault="00A050A4" w:rsidP="00A050A4">
      <w:pPr>
        <w:pStyle w:val="Default"/>
        <w:rPr>
          <w:rFonts w:ascii="標楷體" w:eastAsia="標楷體" w:hAnsi="標楷體" w:cstheme="majorBidi"/>
          <w:sz w:val="18"/>
          <w:szCs w:val="18"/>
        </w:rPr>
      </w:pPr>
      <w:proofErr w:type="gramStart"/>
      <w:r w:rsidRPr="001F16FD">
        <w:rPr>
          <w:rFonts w:ascii="標楷體" w:eastAsia="標楷體" w:hAnsi="標楷體" w:cstheme="majorBidi" w:hint="eastAsia"/>
          <w:sz w:val="18"/>
          <w:szCs w:val="18"/>
        </w:rPr>
        <w:t>仲曉玲</w:t>
      </w:r>
      <w:proofErr w:type="gramEnd"/>
      <w:r>
        <w:rPr>
          <w:rFonts w:ascii="標楷體" w:eastAsia="標楷體" w:hAnsi="標楷體" w:cstheme="majorBidi" w:hint="eastAsia"/>
          <w:sz w:val="18"/>
          <w:szCs w:val="18"/>
        </w:rPr>
        <w:t>，</w:t>
      </w:r>
      <w:r w:rsidRPr="00AC1955">
        <w:rPr>
          <w:rFonts w:ascii="標楷體" w:eastAsia="標楷體" w:hAnsi="標楷體" w:cstheme="majorBidi" w:hint="eastAsia"/>
          <w:sz w:val="18"/>
          <w:szCs w:val="18"/>
        </w:rPr>
        <w:t>成大創意產業設計研究所</w:t>
      </w:r>
    </w:p>
    <w:p w:rsidR="00A050A4" w:rsidRDefault="00A050A4" w:rsidP="00A050A4">
      <w:pPr>
        <w:pStyle w:val="Default"/>
        <w:rPr>
          <w:rFonts w:ascii="標楷體" w:eastAsia="標楷體" w:hAnsi="標楷體" w:cstheme="majorBidi"/>
          <w:sz w:val="18"/>
          <w:szCs w:val="18"/>
        </w:rPr>
      </w:pPr>
    </w:p>
    <w:p w:rsidR="00A050A4" w:rsidRDefault="00A050A4" w:rsidP="00A050A4">
      <w:pPr>
        <w:pStyle w:val="Default"/>
        <w:rPr>
          <w:color w:val="auto"/>
          <w:sz w:val="18"/>
          <w:szCs w:val="18"/>
          <w:shd w:val="clear" w:color="auto" w:fill="FFFFFF"/>
        </w:rPr>
      </w:pPr>
      <w:r w:rsidRPr="001A27E6">
        <w:rPr>
          <w:rFonts w:ascii="標楷體" w:eastAsia="標楷體" w:hAnsi="標楷體" w:hint="eastAsia"/>
          <w:color w:val="auto"/>
          <w:kern w:val="2"/>
          <w:sz w:val="18"/>
          <w:szCs w:val="18"/>
        </w:rPr>
        <w:t>專業科目全英語授課之經驗分享 </w:t>
      </w:r>
      <w:r w:rsidRPr="001A27E6">
        <w:rPr>
          <w:rFonts w:hint="eastAsia"/>
          <w:color w:val="auto"/>
          <w:sz w:val="18"/>
          <w:szCs w:val="18"/>
          <w:shd w:val="clear" w:color="auto" w:fill="FFFFFF"/>
        </w:rPr>
        <w:t xml:space="preserve"> </w:t>
      </w:r>
    </w:p>
    <w:p w:rsidR="00A050A4" w:rsidRPr="001A27E6" w:rsidRDefault="00A050A4" w:rsidP="00A050A4">
      <w:pPr>
        <w:pStyle w:val="Default"/>
        <w:rPr>
          <w:color w:val="auto"/>
          <w:sz w:val="18"/>
          <w:szCs w:val="18"/>
          <w:shd w:val="clear" w:color="auto" w:fill="FFFFFF"/>
        </w:rPr>
      </w:pPr>
      <w:r w:rsidRPr="001A27E6">
        <w:rPr>
          <w:rFonts w:hint="eastAsia"/>
          <w:color w:val="auto"/>
          <w:sz w:val="18"/>
          <w:szCs w:val="18"/>
          <w:shd w:val="clear" w:color="auto" w:fill="FFFFFF"/>
        </w:rPr>
        <w:t xml:space="preserve">English-taught Program in Taiwan: the case of </w:t>
      </w:r>
      <w:proofErr w:type="spellStart"/>
      <w:r w:rsidRPr="001A27E6">
        <w:rPr>
          <w:rFonts w:hint="eastAsia"/>
          <w:color w:val="auto"/>
          <w:sz w:val="18"/>
          <w:szCs w:val="18"/>
          <w:shd w:val="clear" w:color="auto" w:fill="FFFFFF"/>
        </w:rPr>
        <w:t>Tamkang</w:t>
      </w:r>
      <w:proofErr w:type="spellEnd"/>
      <w:r w:rsidRPr="001A27E6">
        <w:rPr>
          <w:rFonts w:hint="eastAsia"/>
          <w:color w:val="auto"/>
          <w:sz w:val="18"/>
          <w:szCs w:val="18"/>
          <w:shd w:val="clear" w:color="auto" w:fill="FFFFFF"/>
        </w:rPr>
        <w:t xml:space="preserve"> University </w:t>
      </w:r>
      <w:proofErr w:type="spellStart"/>
      <w:r w:rsidRPr="001A27E6">
        <w:rPr>
          <w:rFonts w:hint="eastAsia"/>
          <w:color w:val="auto"/>
          <w:sz w:val="18"/>
          <w:szCs w:val="18"/>
          <w:shd w:val="clear" w:color="auto" w:fill="FFFFFF"/>
        </w:rPr>
        <w:t>Lanyang</w:t>
      </w:r>
      <w:proofErr w:type="spellEnd"/>
      <w:r w:rsidRPr="001A27E6">
        <w:rPr>
          <w:rFonts w:hint="eastAsia"/>
          <w:color w:val="auto"/>
          <w:sz w:val="18"/>
          <w:szCs w:val="18"/>
          <w:shd w:val="clear" w:color="auto" w:fill="FFFFFF"/>
        </w:rPr>
        <w:t xml:space="preserve"> Campus</w:t>
      </w:r>
    </w:p>
    <w:p w:rsidR="00A050A4" w:rsidRPr="001A27E6" w:rsidRDefault="00A050A4" w:rsidP="00A050A4">
      <w:pPr>
        <w:pStyle w:val="Default"/>
        <w:rPr>
          <w:color w:val="auto"/>
          <w:sz w:val="18"/>
          <w:szCs w:val="18"/>
          <w:shd w:val="clear" w:color="auto" w:fill="FFFFFF"/>
        </w:rPr>
      </w:pPr>
      <w:r w:rsidRPr="001A27E6">
        <w:rPr>
          <w:rFonts w:hint="eastAsia"/>
          <w:color w:val="auto"/>
          <w:sz w:val="18"/>
          <w:szCs w:val="18"/>
          <w:shd w:val="clear" w:color="auto" w:fill="FFFFFF"/>
        </w:rPr>
        <w:t xml:space="preserve">Shan </w:t>
      </w:r>
      <w:proofErr w:type="spellStart"/>
      <w:r w:rsidRPr="001A27E6">
        <w:rPr>
          <w:rFonts w:hint="eastAsia"/>
          <w:color w:val="auto"/>
          <w:sz w:val="18"/>
          <w:szCs w:val="18"/>
          <w:shd w:val="clear" w:color="auto" w:fill="FFFFFF"/>
        </w:rPr>
        <w:t>Ju</w:t>
      </w:r>
      <w:proofErr w:type="spellEnd"/>
      <w:r w:rsidRPr="001A27E6">
        <w:rPr>
          <w:rFonts w:hint="eastAsia"/>
          <w:color w:val="auto"/>
          <w:sz w:val="18"/>
          <w:szCs w:val="18"/>
          <w:shd w:val="clear" w:color="auto" w:fill="FFFFFF"/>
        </w:rPr>
        <w:t xml:space="preserve"> Christine Chi, Department of International Tourism Management, </w:t>
      </w:r>
      <w:proofErr w:type="spellStart"/>
      <w:r w:rsidRPr="001A27E6">
        <w:rPr>
          <w:rFonts w:hint="eastAsia"/>
          <w:color w:val="auto"/>
          <w:sz w:val="18"/>
          <w:szCs w:val="18"/>
          <w:shd w:val="clear" w:color="auto" w:fill="FFFFFF"/>
        </w:rPr>
        <w:t>Tamkang</w:t>
      </w:r>
      <w:proofErr w:type="spellEnd"/>
      <w:r w:rsidRPr="001A27E6">
        <w:rPr>
          <w:rFonts w:hint="eastAsia"/>
          <w:color w:val="auto"/>
          <w:sz w:val="18"/>
          <w:szCs w:val="18"/>
          <w:shd w:val="clear" w:color="auto" w:fill="FFFFFF"/>
        </w:rPr>
        <w:t xml:space="preserve"> University </w:t>
      </w:r>
      <w:proofErr w:type="spellStart"/>
      <w:r w:rsidRPr="001A27E6">
        <w:rPr>
          <w:rFonts w:hint="eastAsia"/>
          <w:color w:val="auto"/>
          <w:sz w:val="18"/>
          <w:szCs w:val="18"/>
          <w:shd w:val="clear" w:color="auto" w:fill="FFFFFF"/>
        </w:rPr>
        <w:t>Lanyang</w:t>
      </w:r>
      <w:proofErr w:type="spellEnd"/>
      <w:r w:rsidRPr="001A27E6">
        <w:rPr>
          <w:rFonts w:hint="eastAsia"/>
          <w:color w:val="auto"/>
          <w:sz w:val="18"/>
          <w:szCs w:val="18"/>
          <w:shd w:val="clear" w:color="auto" w:fill="FFFFFF"/>
        </w:rPr>
        <w:t xml:space="preserve"> Campus</w:t>
      </w:r>
    </w:p>
    <w:p w:rsidR="00A050A4" w:rsidRDefault="00A050A4" w:rsidP="00A050A4">
      <w:pPr>
        <w:pStyle w:val="Default"/>
        <w:rPr>
          <w:rFonts w:ascii="標楷體" w:eastAsia="標楷體" w:hAnsi="標楷體"/>
          <w:color w:val="auto"/>
          <w:kern w:val="2"/>
          <w:sz w:val="18"/>
          <w:szCs w:val="18"/>
        </w:rPr>
      </w:pPr>
      <w:r w:rsidRPr="001A27E6">
        <w:rPr>
          <w:rFonts w:ascii="標楷體" w:eastAsia="標楷體" w:hAnsi="標楷體" w:hint="eastAsia"/>
          <w:color w:val="auto"/>
          <w:kern w:val="2"/>
          <w:sz w:val="18"/>
          <w:szCs w:val="18"/>
        </w:rPr>
        <w:t>紀珊如，淡江大學蘭陽校園國際觀光管理學系</w:t>
      </w:r>
    </w:p>
    <w:p w:rsidR="00A050A4" w:rsidRDefault="00A050A4" w:rsidP="00A050A4">
      <w:pPr>
        <w:pStyle w:val="Default"/>
        <w:rPr>
          <w:rFonts w:ascii="標楷體" w:eastAsia="標楷體" w:hAnsi="標楷體"/>
          <w:color w:val="auto"/>
          <w:kern w:val="2"/>
          <w:sz w:val="18"/>
          <w:szCs w:val="18"/>
        </w:rPr>
      </w:pPr>
    </w:p>
    <w:p w:rsidR="00A050A4" w:rsidRPr="00CB270E" w:rsidRDefault="00A050A4" w:rsidP="00A050A4">
      <w:pPr>
        <w:pStyle w:val="Default"/>
        <w:rPr>
          <w:color w:val="auto"/>
          <w:sz w:val="18"/>
          <w:szCs w:val="18"/>
          <w:shd w:val="clear" w:color="auto" w:fill="FFFFFF"/>
        </w:rPr>
      </w:pPr>
      <w:r w:rsidRPr="00CB270E">
        <w:rPr>
          <w:rFonts w:ascii="標楷體" w:eastAsia="標楷體" w:hAnsi="標楷體" w:hint="eastAsia"/>
          <w:color w:val="auto"/>
          <w:kern w:val="2"/>
          <w:sz w:val="18"/>
          <w:szCs w:val="18"/>
        </w:rPr>
        <w:t>大學專業課程英語授課之導入時機與策略探討：以一所北部公立大學為例</w:t>
      </w:r>
      <w:r w:rsidRPr="00CB270E">
        <w:rPr>
          <w:rFonts w:ascii="標楷體" w:eastAsia="標楷體" w:hAnsi="標楷體"/>
          <w:color w:val="auto"/>
          <w:kern w:val="2"/>
          <w:sz w:val="18"/>
          <w:szCs w:val="18"/>
        </w:rPr>
        <w:t xml:space="preserve"> </w:t>
      </w:r>
      <w:r w:rsidRPr="00CB270E">
        <w:rPr>
          <w:color w:val="auto"/>
          <w:sz w:val="18"/>
          <w:szCs w:val="18"/>
          <w:shd w:val="clear" w:color="auto" w:fill="FFFFFF"/>
        </w:rPr>
        <w:t>Exploring the Timing and Strategies of Implementing EMI in Higher Education: A Case Study of a Public University in Northern Taiwan</w:t>
      </w:r>
    </w:p>
    <w:p w:rsidR="00A050A4" w:rsidRPr="00CB270E" w:rsidRDefault="00A050A4" w:rsidP="00A050A4">
      <w:pPr>
        <w:pStyle w:val="Default"/>
        <w:rPr>
          <w:color w:val="auto"/>
          <w:sz w:val="18"/>
          <w:szCs w:val="18"/>
          <w:shd w:val="clear" w:color="auto" w:fill="FFFFFF"/>
        </w:rPr>
      </w:pPr>
      <w:r w:rsidRPr="00CB270E">
        <w:rPr>
          <w:color w:val="auto"/>
          <w:sz w:val="18"/>
          <w:szCs w:val="18"/>
          <w:shd w:val="clear" w:color="auto" w:fill="FFFFFF"/>
        </w:rPr>
        <w:lastRenderedPageBreak/>
        <w:t>Shao Joyce Chin</w:t>
      </w:r>
      <w:r w:rsidRPr="00CB270E">
        <w:rPr>
          <w:rFonts w:hint="eastAsia"/>
          <w:color w:val="auto"/>
          <w:sz w:val="18"/>
          <w:szCs w:val="18"/>
          <w:shd w:val="clear" w:color="auto" w:fill="FFFFFF"/>
        </w:rPr>
        <w:t xml:space="preserve"> / </w:t>
      </w:r>
      <w:r w:rsidRPr="00CB270E">
        <w:rPr>
          <w:color w:val="auto"/>
          <w:sz w:val="18"/>
          <w:szCs w:val="18"/>
          <w:shd w:val="clear" w:color="auto" w:fill="FFFFFF"/>
        </w:rPr>
        <w:t>Jen Chen</w:t>
      </w:r>
      <w:r w:rsidRPr="00CB270E">
        <w:rPr>
          <w:rFonts w:hint="eastAsia"/>
          <w:color w:val="auto"/>
          <w:sz w:val="18"/>
          <w:szCs w:val="18"/>
          <w:shd w:val="clear" w:color="auto" w:fill="FFFFFF"/>
        </w:rPr>
        <w:t xml:space="preserve">, </w:t>
      </w:r>
      <w:proofErr w:type="gramStart"/>
      <w:r w:rsidRPr="00CB270E">
        <w:rPr>
          <w:color w:val="auto"/>
          <w:sz w:val="18"/>
          <w:szCs w:val="18"/>
          <w:shd w:val="clear" w:color="auto" w:fill="FFFFFF"/>
        </w:rPr>
        <w:t>The</w:t>
      </w:r>
      <w:proofErr w:type="gramEnd"/>
      <w:r w:rsidRPr="00CB270E">
        <w:rPr>
          <w:color w:val="auto"/>
          <w:sz w:val="18"/>
          <w:szCs w:val="18"/>
          <w:shd w:val="clear" w:color="auto" w:fill="FFFFFF"/>
        </w:rPr>
        <w:t xml:space="preserve"> Language Training &amp; Testing Center</w:t>
      </w:r>
    </w:p>
    <w:p w:rsidR="00A050A4" w:rsidRDefault="00A050A4" w:rsidP="00A050A4">
      <w:pPr>
        <w:pStyle w:val="Default"/>
        <w:rPr>
          <w:rFonts w:ascii="標楷體" w:eastAsia="標楷體" w:hAnsi="標楷體"/>
          <w:sz w:val="18"/>
          <w:szCs w:val="18"/>
          <w:shd w:val="clear" w:color="auto" w:fill="FFFFFF"/>
        </w:rPr>
      </w:pPr>
      <w:r w:rsidRPr="003B7D17">
        <w:rPr>
          <w:rFonts w:ascii="標楷體" w:eastAsia="標楷體" w:hAnsi="標楷體"/>
          <w:sz w:val="18"/>
          <w:szCs w:val="18"/>
          <w:shd w:val="clear" w:color="auto" w:fill="FFFFFF"/>
        </w:rPr>
        <w:t>金韶</w:t>
      </w:r>
      <w:r w:rsidRPr="003B7D17">
        <w:rPr>
          <w:rFonts w:ascii="標楷體" w:eastAsia="標楷體" w:hAnsi="標楷體" w:hint="eastAsia"/>
          <w:sz w:val="18"/>
          <w:szCs w:val="18"/>
          <w:shd w:val="clear" w:color="auto" w:fill="FFFFFF"/>
        </w:rPr>
        <w:t>/</w:t>
      </w:r>
      <w:r w:rsidRPr="003B7D17">
        <w:rPr>
          <w:rFonts w:ascii="標楷體" w:eastAsia="標楷體" w:hAnsi="標楷體"/>
          <w:sz w:val="18"/>
          <w:szCs w:val="18"/>
          <w:shd w:val="clear" w:color="auto" w:fill="FFFFFF"/>
        </w:rPr>
        <w:t>陳靜慧</w:t>
      </w:r>
    </w:p>
    <w:p w:rsidR="00A050A4" w:rsidRDefault="00A050A4" w:rsidP="00A050A4">
      <w:pPr>
        <w:pStyle w:val="Default"/>
        <w:rPr>
          <w:rFonts w:ascii="標楷體" w:eastAsia="標楷體" w:hAnsi="標楷體"/>
          <w:sz w:val="18"/>
          <w:szCs w:val="18"/>
          <w:shd w:val="clear" w:color="auto" w:fill="FFFFFF"/>
        </w:rPr>
      </w:pPr>
    </w:p>
    <w:p w:rsidR="00A050A4" w:rsidRPr="00B30B55" w:rsidRDefault="00A050A4" w:rsidP="00A050A4">
      <w:pPr>
        <w:rPr>
          <w:rFonts w:ascii="標楷體" w:eastAsia="標楷體" w:hAnsi="標楷體" w:cs="Times New Roman"/>
          <w:sz w:val="18"/>
          <w:szCs w:val="18"/>
        </w:rPr>
      </w:pPr>
      <w:r w:rsidRPr="00B30B55">
        <w:rPr>
          <w:rFonts w:ascii="標楷體" w:eastAsia="標楷體" w:hAnsi="標楷體" w:cs="Times New Roman" w:hint="eastAsia"/>
          <w:sz w:val="18"/>
          <w:szCs w:val="18"/>
        </w:rPr>
        <w:t>教授全英語專業通識課程的挑戰</w:t>
      </w:r>
    </w:p>
    <w:p w:rsidR="00A050A4" w:rsidRPr="00B30B55" w:rsidRDefault="00A050A4" w:rsidP="00A050A4">
      <w:pPr>
        <w:pStyle w:val="Default"/>
        <w:rPr>
          <w:color w:val="auto"/>
          <w:sz w:val="18"/>
          <w:szCs w:val="18"/>
          <w:shd w:val="clear" w:color="auto" w:fill="FFFFFF"/>
        </w:rPr>
      </w:pPr>
      <w:r w:rsidRPr="00B30B55">
        <w:rPr>
          <w:rFonts w:hint="eastAsia"/>
          <w:color w:val="auto"/>
          <w:sz w:val="18"/>
          <w:szCs w:val="18"/>
          <w:shd w:val="clear" w:color="auto" w:fill="FFFFFF"/>
        </w:rPr>
        <w:t>Challenges of Teaching EMI Courses in the General Education Program</w:t>
      </w:r>
    </w:p>
    <w:p w:rsidR="00A050A4" w:rsidRPr="00B30B55" w:rsidRDefault="00A050A4" w:rsidP="00A050A4">
      <w:pPr>
        <w:pStyle w:val="Default"/>
        <w:rPr>
          <w:color w:val="auto"/>
          <w:sz w:val="18"/>
          <w:szCs w:val="18"/>
          <w:shd w:val="clear" w:color="auto" w:fill="FFFFFF"/>
        </w:rPr>
      </w:pPr>
      <w:r>
        <w:rPr>
          <w:rFonts w:hint="eastAsia"/>
          <w:color w:val="auto"/>
          <w:sz w:val="18"/>
          <w:szCs w:val="18"/>
          <w:shd w:val="clear" w:color="auto" w:fill="FFFFFF"/>
        </w:rPr>
        <w:t> Shin-</w:t>
      </w:r>
      <w:proofErr w:type="spellStart"/>
      <w:r>
        <w:rPr>
          <w:rFonts w:hint="eastAsia"/>
          <w:color w:val="auto"/>
          <w:sz w:val="18"/>
          <w:szCs w:val="18"/>
          <w:shd w:val="clear" w:color="auto" w:fill="FFFFFF"/>
        </w:rPr>
        <w:t>yi</w:t>
      </w:r>
      <w:proofErr w:type="spellEnd"/>
      <w:r>
        <w:rPr>
          <w:rFonts w:hint="eastAsia"/>
          <w:color w:val="auto"/>
          <w:sz w:val="18"/>
          <w:szCs w:val="18"/>
          <w:shd w:val="clear" w:color="auto" w:fill="FFFFFF"/>
        </w:rPr>
        <w:t xml:space="preserve"> </w:t>
      </w:r>
      <w:r w:rsidRPr="00B30B55">
        <w:rPr>
          <w:rFonts w:hint="eastAsia"/>
          <w:color w:val="auto"/>
          <w:sz w:val="18"/>
          <w:szCs w:val="18"/>
          <w:shd w:val="clear" w:color="auto" w:fill="FFFFFF"/>
        </w:rPr>
        <w:t xml:space="preserve">Lee, </w:t>
      </w:r>
      <w:r>
        <w:rPr>
          <w:rFonts w:hint="eastAsia"/>
          <w:color w:val="auto"/>
          <w:sz w:val="18"/>
          <w:szCs w:val="18"/>
          <w:shd w:val="clear" w:color="auto" w:fill="FFFFFF"/>
        </w:rPr>
        <w:t xml:space="preserve">Institute of Art Studies, National Cheng Kung </w:t>
      </w:r>
      <w:r w:rsidRPr="00B30B55">
        <w:rPr>
          <w:rFonts w:hint="eastAsia"/>
          <w:color w:val="auto"/>
          <w:sz w:val="18"/>
          <w:szCs w:val="18"/>
          <w:shd w:val="clear" w:color="auto" w:fill="FFFFFF"/>
        </w:rPr>
        <w:t>University</w:t>
      </w:r>
    </w:p>
    <w:p w:rsidR="00A050A4" w:rsidRDefault="00A050A4" w:rsidP="00A050A4">
      <w:pPr>
        <w:rPr>
          <w:rFonts w:ascii="標楷體" w:eastAsia="標楷體" w:hAnsi="標楷體" w:cs="Times New Roman"/>
          <w:sz w:val="18"/>
          <w:szCs w:val="18"/>
        </w:rPr>
      </w:pPr>
      <w:r>
        <w:rPr>
          <w:rFonts w:ascii="標楷體" w:eastAsia="標楷體" w:hAnsi="標楷體" w:cs="Times New Roman" w:hint="eastAsia"/>
          <w:sz w:val="18"/>
          <w:szCs w:val="18"/>
        </w:rPr>
        <w:t>李欣怡，</w:t>
      </w:r>
      <w:r w:rsidRPr="00B30B55">
        <w:rPr>
          <w:rFonts w:ascii="標楷體" w:eastAsia="標楷體" w:hAnsi="標楷體" w:cs="Times New Roman" w:hint="eastAsia"/>
          <w:sz w:val="18"/>
          <w:szCs w:val="18"/>
        </w:rPr>
        <w:t>國立成功大學藝術研究所</w:t>
      </w:r>
    </w:p>
    <w:p w:rsidR="00A050A4" w:rsidRDefault="00A050A4" w:rsidP="00A050A4">
      <w:pPr>
        <w:rPr>
          <w:rFonts w:ascii="標楷體" w:eastAsia="標楷體" w:hAnsi="標楷體" w:cs="Times New Roman"/>
          <w:sz w:val="18"/>
          <w:szCs w:val="18"/>
        </w:rPr>
      </w:pPr>
    </w:p>
    <w:p w:rsidR="00A050A4" w:rsidRPr="001A27E6" w:rsidRDefault="00A050A4" w:rsidP="00A050A4">
      <w:pPr>
        <w:rPr>
          <w:rFonts w:ascii="標楷體" w:eastAsia="標楷體" w:hAnsi="標楷體" w:cs="Times New Roman"/>
          <w:sz w:val="18"/>
          <w:szCs w:val="18"/>
        </w:rPr>
      </w:pPr>
      <w:r w:rsidRPr="001A27E6">
        <w:rPr>
          <w:rFonts w:ascii="標楷體" w:eastAsia="標楷體" w:hAnsi="標楷體" w:cs="Times New Roman"/>
          <w:sz w:val="18"/>
          <w:szCs w:val="18"/>
        </w:rPr>
        <w:t>2014</w:t>
      </w:r>
      <w:r w:rsidRPr="001A27E6">
        <w:rPr>
          <w:rFonts w:ascii="標楷體" w:eastAsia="標楷體" w:hAnsi="標楷體" w:cs="Times New Roman" w:hint="eastAsia"/>
          <w:sz w:val="18"/>
          <w:szCs w:val="18"/>
        </w:rPr>
        <w:t>教育部</w:t>
      </w:r>
      <w:r w:rsidRPr="001A27E6">
        <w:rPr>
          <w:rFonts w:ascii="標楷體" w:eastAsia="標楷體" w:hAnsi="標楷體" w:cs="Times New Roman"/>
          <w:sz w:val="18"/>
          <w:szCs w:val="18"/>
        </w:rPr>
        <w:t xml:space="preserve"> </w:t>
      </w:r>
      <w:r w:rsidRPr="001A27E6">
        <w:rPr>
          <w:rFonts w:ascii="標楷體" w:eastAsia="標楷體" w:hAnsi="標楷體" w:cs="Times New Roman" w:hint="eastAsia"/>
          <w:sz w:val="18"/>
          <w:szCs w:val="18"/>
        </w:rPr>
        <w:t>大學專業領域全英語授課種子教師培訓計畫：</w:t>
      </w:r>
      <w:proofErr w:type="gramStart"/>
      <w:r w:rsidRPr="001A27E6">
        <w:rPr>
          <w:rFonts w:ascii="標楷體" w:eastAsia="標楷體" w:hAnsi="標楷體" w:cs="Times New Roman" w:hint="eastAsia"/>
          <w:sz w:val="18"/>
          <w:szCs w:val="18"/>
        </w:rPr>
        <w:t>三</w:t>
      </w:r>
      <w:proofErr w:type="gramEnd"/>
      <w:r w:rsidRPr="001A27E6">
        <w:rPr>
          <w:rFonts w:ascii="標楷體" w:eastAsia="標楷體" w:hAnsi="標楷體" w:cs="Times New Roman" w:hint="eastAsia"/>
          <w:sz w:val="18"/>
          <w:szCs w:val="18"/>
        </w:rPr>
        <w:t>學期過後</w:t>
      </w:r>
    </w:p>
    <w:p w:rsidR="00A050A4" w:rsidRPr="001A27E6" w:rsidRDefault="00A050A4" w:rsidP="00A050A4">
      <w:pPr>
        <w:pStyle w:val="Default"/>
        <w:rPr>
          <w:color w:val="auto"/>
          <w:sz w:val="18"/>
          <w:szCs w:val="18"/>
          <w:shd w:val="clear" w:color="auto" w:fill="FFFFFF"/>
        </w:rPr>
      </w:pPr>
      <w:r w:rsidRPr="001A27E6">
        <w:rPr>
          <w:color w:val="auto"/>
          <w:sz w:val="18"/>
          <w:szCs w:val="18"/>
          <w:shd w:val="clear" w:color="auto" w:fill="FFFFFF"/>
        </w:rPr>
        <w:t>EMI Professional Development: Three Semesters after the EMI@UCI Program</w:t>
      </w:r>
    </w:p>
    <w:p w:rsidR="00A050A4" w:rsidRPr="001A27E6" w:rsidRDefault="00A050A4" w:rsidP="00A050A4">
      <w:pPr>
        <w:pStyle w:val="Default"/>
        <w:rPr>
          <w:color w:val="auto"/>
          <w:sz w:val="18"/>
          <w:szCs w:val="18"/>
          <w:shd w:val="clear" w:color="auto" w:fill="FFFFFF"/>
        </w:rPr>
      </w:pPr>
      <w:r w:rsidRPr="001A27E6">
        <w:rPr>
          <w:rFonts w:hint="eastAsia"/>
          <w:color w:val="auto"/>
          <w:sz w:val="18"/>
          <w:szCs w:val="18"/>
          <w:shd w:val="clear" w:color="auto" w:fill="FFFFFF"/>
        </w:rPr>
        <w:t>Huey-nah Cindy Chou, Joint Appointment Associate Professor, Center for General Education and International School of Technology and Management</w:t>
      </w:r>
    </w:p>
    <w:p w:rsidR="00A050A4" w:rsidRPr="001A27E6" w:rsidRDefault="00A050A4" w:rsidP="00A050A4">
      <w:pPr>
        <w:pStyle w:val="Default"/>
        <w:rPr>
          <w:rFonts w:ascii="標楷體" w:eastAsia="標楷體" w:hAnsi="標楷體"/>
          <w:sz w:val="18"/>
          <w:szCs w:val="18"/>
        </w:rPr>
      </w:pPr>
      <w:r w:rsidRPr="001A27E6">
        <w:rPr>
          <w:rFonts w:hint="eastAsia"/>
          <w:color w:val="auto"/>
          <w:sz w:val="18"/>
          <w:szCs w:val="18"/>
          <w:shd w:val="clear" w:color="auto" w:fill="FFFFFF"/>
        </w:rPr>
        <w:t xml:space="preserve">Special </w:t>
      </w:r>
      <w:proofErr w:type="gramStart"/>
      <w:r w:rsidRPr="001A27E6">
        <w:rPr>
          <w:rFonts w:hint="eastAsia"/>
          <w:color w:val="auto"/>
          <w:sz w:val="18"/>
          <w:szCs w:val="18"/>
          <w:shd w:val="clear" w:color="auto" w:fill="FFFFFF"/>
        </w:rPr>
        <w:t>Assistant ,</w:t>
      </w:r>
      <w:proofErr w:type="gramEnd"/>
      <w:r w:rsidRPr="001A27E6">
        <w:rPr>
          <w:rFonts w:hint="eastAsia"/>
          <w:color w:val="auto"/>
          <w:sz w:val="18"/>
          <w:szCs w:val="18"/>
          <w:shd w:val="clear" w:color="auto" w:fill="FFFFFF"/>
        </w:rPr>
        <w:t xml:space="preserve"> Office of the President</w:t>
      </w:r>
    </w:p>
    <w:p w:rsidR="00A050A4" w:rsidRPr="003B7D17" w:rsidRDefault="00A050A4" w:rsidP="00A050A4">
      <w:pPr>
        <w:rPr>
          <w:rFonts w:ascii="標楷體" w:eastAsia="標楷體" w:hAnsi="標楷體" w:cs="Times New Roman"/>
          <w:sz w:val="18"/>
          <w:szCs w:val="18"/>
        </w:rPr>
      </w:pPr>
      <w:proofErr w:type="gramStart"/>
      <w:r w:rsidRPr="003B7D17">
        <w:rPr>
          <w:rFonts w:ascii="標楷體" w:eastAsia="標楷體" w:hAnsi="標楷體" w:cs="Times New Roman" w:hint="eastAsia"/>
          <w:sz w:val="18"/>
          <w:szCs w:val="18"/>
        </w:rPr>
        <w:t>周惠那</w:t>
      </w:r>
      <w:proofErr w:type="gramEnd"/>
      <w:r>
        <w:rPr>
          <w:rFonts w:ascii="標楷體" w:eastAsia="標楷體" w:hAnsi="標楷體" w:cs="Times New Roman" w:hint="eastAsia"/>
          <w:sz w:val="18"/>
          <w:szCs w:val="18"/>
        </w:rPr>
        <w:t>，</w:t>
      </w:r>
      <w:r w:rsidRPr="001A27E6">
        <w:rPr>
          <w:rFonts w:ascii="標楷體" w:eastAsia="標楷體" w:hAnsi="標楷體" w:cs="Times New Roman" w:hint="eastAsia"/>
          <w:sz w:val="18"/>
          <w:szCs w:val="18"/>
        </w:rPr>
        <w:t>逢甲大學通識教育中心/國際科技與管理學院合聘副教授 兼校長特助</w:t>
      </w:r>
    </w:p>
    <w:p w:rsidR="00A050A4" w:rsidRPr="00C62BA0" w:rsidRDefault="00A050A4" w:rsidP="00A050A4">
      <w:pPr>
        <w:pStyle w:val="Default"/>
        <w:rPr>
          <w:b/>
          <w:color w:val="auto"/>
          <w:sz w:val="18"/>
          <w:szCs w:val="18"/>
          <w:shd w:val="clear" w:color="auto" w:fill="FFFFFF"/>
        </w:rPr>
      </w:pPr>
    </w:p>
    <w:p w:rsidR="00A050A4" w:rsidRPr="00204657" w:rsidRDefault="00A050A4" w:rsidP="00A050A4">
      <w:pPr>
        <w:pStyle w:val="Default"/>
        <w:rPr>
          <w:b/>
          <w:color w:val="auto"/>
          <w:sz w:val="18"/>
          <w:szCs w:val="18"/>
          <w:u w:val="single"/>
          <w:shd w:val="clear" w:color="auto" w:fill="FFFFFF"/>
        </w:rPr>
      </w:pPr>
      <w:r w:rsidRPr="00204657">
        <w:rPr>
          <w:rFonts w:hint="eastAsia"/>
          <w:b/>
          <w:color w:val="auto"/>
          <w:sz w:val="18"/>
          <w:szCs w:val="18"/>
          <w:u w:val="single"/>
          <w:shd w:val="clear" w:color="auto" w:fill="FFFFFF"/>
        </w:rPr>
        <w:t>Chapter Speeches</w:t>
      </w:r>
      <w:r>
        <w:rPr>
          <w:rFonts w:hint="eastAsia"/>
          <w:b/>
          <w:color w:val="auto"/>
          <w:sz w:val="18"/>
          <w:szCs w:val="18"/>
          <w:u w:val="single"/>
          <w:shd w:val="clear" w:color="auto" w:fill="FFFFFF"/>
        </w:rPr>
        <w:t>:</w:t>
      </w:r>
    </w:p>
    <w:p w:rsidR="00A050A4" w:rsidRPr="00C62BA0" w:rsidRDefault="00A050A4" w:rsidP="00A050A4">
      <w:pPr>
        <w:pStyle w:val="Default"/>
        <w:rPr>
          <w:color w:val="auto"/>
          <w:sz w:val="18"/>
          <w:szCs w:val="18"/>
        </w:rPr>
      </w:pPr>
      <w:r w:rsidRPr="00C62BA0">
        <w:rPr>
          <w:rFonts w:hint="eastAsia"/>
          <w:color w:val="auto"/>
          <w:sz w:val="18"/>
          <w:szCs w:val="18"/>
          <w:shd w:val="clear" w:color="auto" w:fill="FFFFFF"/>
        </w:rPr>
        <w:t xml:space="preserve">(Book Title: </w:t>
      </w:r>
      <w:r w:rsidRPr="00C62BA0">
        <w:rPr>
          <w:color w:val="auto"/>
          <w:sz w:val="18"/>
          <w:szCs w:val="18"/>
          <w:shd w:val="clear" w:color="auto" w:fill="FFFFFF"/>
        </w:rPr>
        <w:t>English as a Medium of Instruction in Higher Education: Implementations &amp; classroom practices in Taiwan</w:t>
      </w:r>
      <w:r w:rsidRPr="00C62BA0">
        <w:rPr>
          <w:rFonts w:hint="eastAsia"/>
          <w:color w:val="auto"/>
          <w:sz w:val="18"/>
          <w:szCs w:val="18"/>
          <w:shd w:val="clear" w:color="auto" w:fill="FFFFFF"/>
        </w:rPr>
        <w:t>)</w:t>
      </w:r>
    </w:p>
    <w:p w:rsidR="00A050A4" w:rsidRPr="00302234" w:rsidRDefault="00A050A4" w:rsidP="00A050A4">
      <w:pPr>
        <w:pStyle w:val="Default"/>
        <w:rPr>
          <w:sz w:val="18"/>
          <w:szCs w:val="18"/>
        </w:rPr>
      </w:pPr>
      <w:proofErr w:type="gramStart"/>
      <w:r w:rsidRPr="00302234">
        <w:rPr>
          <w:rFonts w:eastAsia="MS Mincho"/>
          <w:color w:val="auto"/>
          <w:sz w:val="18"/>
          <w:szCs w:val="18"/>
          <w:lang w:eastAsia="ja-JP"/>
        </w:rPr>
        <w:t>Chapter 1.</w:t>
      </w:r>
      <w:proofErr w:type="gramEnd"/>
      <w:r w:rsidRPr="00302234">
        <w:rPr>
          <w:rFonts w:eastAsia="MS Mincho"/>
          <w:color w:val="auto"/>
          <w:sz w:val="18"/>
          <w:szCs w:val="18"/>
          <w:lang w:eastAsia="ja-JP"/>
        </w:rPr>
        <w:t xml:space="preserve"> </w:t>
      </w:r>
      <w:r w:rsidRPr="00302234">
        <w:rPr>
          <w:color w:val="auto"/>
          <w:sz w:val="18"/>
          <w:szCs w:val="18"/>
        </w:rPr>
        <w:t>Overview of EMI development</w:t>
      </w:r>
      <w:r>
        <w:rPr>
          <w:rFonts w:hint="eastAsia"/>
          <w:color w:val="auto"/>
          <w:sz w:val="18"/>
          <w:szCs w:val="18"/>
        </w:rPr>
        <w:t xml:space="preserve">, </w:t>
      </w:r>
      <w:proofErr w:type="spellStart"/>
      <w:r w:rsidRPr="00302234">
        <w:rPr>
          <w:sz w:val="18"/>
          <w:szCs w:val="18"/>
        </w:rPr>
        <w:t>Wenli</w:t>
      </w:r>
      <w:proofErr w:type="spellEnd"/>
      <w:r w:rsidRPr="00302234">
        <w:rPr>
          <w:sz w:val="18"/>
          <w:szCs w:val="18"/>
        </w:rPr>
        <w:t xml:space="preserve"> Tsou and Shin-Mei Kao, National Cheng Kung University</w:t>
      </w:r>
    </w:p>
    <w:p w:rsidR="00A050A4" w:rsidRPr="0019323C" w:rsidRDefault="00A050A4" w:rsidP="00A050A4">
      <w:pPr>
        <w:rPr>
          <w:rFonts w:ascii="標楷體" w:eastAsia="標楷體" w:hAnsi="標楷體" w:cs="Times New Roman"/>
          <w:sz w:val="18"/>
          <w:szCs w:val="18"/>
        </w:rPr>
      </w:pPr>
      <w:r w:rsidRPr="00302234">
        <w:rPr>
          <w:rFonts w:ascii="標楷體" w:eastAsia="標楷體" w:hAnsi="標楷體" w:hint="eastAsia"/>
          <w:sz w:val="18"/>
          <w:szCs w:val="18"/>
        </w:rPr>
        <w:t>高實玫/鄒文莉</w:t>
      </w:r>
      <w:r>
        <w:rPr>
          <w:rFonts w:ascii="標楷體" w:eastAsia="標楷體" w:hAnsi="標楷體" w:hint="eastAsia"/>
          <w:sz w:val="18"/>
          <w:szCs w:val="18"/>
        </w:rPr>
        <w:t>，</w:t>
      </w:r>
      <w:r w:rsidRPr="0019323C">
        <w:rPr>
          <w:rFonts w:ascii="標楷體" w:eastAsia="標楷體" w:hAnsi="標楷體" w:cs="Times New Roman" w:hint="eastAsia"/>
          <w:sz w:val="18"/>
          <w:szCs w:val="18"/>
        </w:rPr>
        <w:t>國立成功</w:t>
      </w:r>
      <w:r w:rsidRPr="0019323C">
        <w:rPr>
          <w:rFonts w:ascii="標楷體" w:eastAsia="標楷體" w:hAnsi="標楷體" w:cs="Times New Roman"/>
          <w:sz w:val="18"/>
          <w:szCs w:val="18"/>
        </w:rPr>
        <w:t>大</w:t>
      </w:r>
      <w:r w:rsidRPr="0019323C">
        <w:rPr>
          <w:rFonts w:ascii="標楷體" w:eastAsia="標楷體" w:hAnsi="標楷體" w:cs="Times New Roman" w:hint="eastAsia"/>
          <w:sz w:val="18"/>
          <w:szCs w:val="18"/>
        </w:rPr>
        <w:t>學</w:t>
      </w:r>
    </w:p>
    <w:p w:rsidR="00A050A4" w:rsidRPr="0019323C" w:rsidRDefault="00A050A4" w:rsidP="00A050A4">
      <w:pPr>
        <w:pStyle w:val="Default"/>
        <w:rPr>
          <w:color w:val="auto"/>
          <w:sz w:val="18"/>
          <w:szCs w:val="18"/>
        </w:rPr>
      </w:pPr>
    </w:p>
    <w:p w:rsidR="00A050A4" w:rsidRPr="00302234" w:rsidRDefault="00A050A4" w:rsidP="00A050A4">
      <w:pPr>
        <w:pStyle w:val="Default"/>
        <w:rPr>
          <w:sz w:val="18"/>
          <w:szCs w:val="18"/>
        </w:rPr>
      </w:pPr>
      <w:proofErr w:type="gramStart"/>
      <w:r w:rsidRPr="00302234">
        <w:rPr>
          <w:bCs/>
          <w:color w:val="auto"/>
          <w:sz w:val="18"/>
          <w:szCs w:val="18"/>
        </w:rPr>
        <w:t>Chapter 2.</w:t>
      </w:r>
      <w:proofErr w:type="gramEnd"/>
      <w:r w:rsidRPr="00302234">
        <w:rPr>
          <w:bCs/>
          <w:color w:val="auto"/>
          <w:sz w:val="18"/>
          <w:szCs w:val="18"/>
        </w:rPr>
        <w:t xml:space="preserve"> </w:t>
      </w:r>
      <w:r w:rsidRPr="00302234">
        <w:rPr>
          <w:rFonts w:eastAsia="MS Mincho"/>
          <w:bCs/>
          <w:color w:val="auto"/>
          <w:sz w:val="18"/>
          <w:szCs w:val="18"/>
          <w:lang w:eastAsia="ja-JP"/>
        </w:rPr>
        <w:t>Vertical integration of EMI courses</w:t>
      </w:r>
      <w:r w:rsidRPr="00302234">
        <w:rPr>
          <w:bCs/>
          <w:color w:val="auto"/>
          <w:sz w:val="18"/>
          <w:szCs w:val="18"/>
        </w:rPr>
        <w:t xml:space="preserve"> in </w:t>
      </w:r>
      <w:r w:rsidRPr="00302234">
        <w:rPr>
          <w:rFonts w:eastAsia="MS Mincho"/>
          <w:bCs/>
          <w:color w:val="auto"/>
          <w:sz w:val="18"/>
          <w:szCs w:val="18"/>
          <w:lang w:eastAsia="ja-JP"/>
        </w:rPr>
        <w:t xml:space="preserve">a </w:t>
      </w:r>
      <w:r w:rsidRPr="00302234">
        <w:rPr>
          <w:bCs/>
          <w:color w:val="auto"/>
          <w:sz w:val="18"/>
          <w:szCs w:val="18"/>
        </w:rPr>
        <w:t>medical curriculum</w:t>
      </w:r>
      <w:r>
        <w:rPr>
          <w:rFonts w:hint="eastAsia"/>
          <w:bCs/>
          <w:color w:val="auto"/>
          <w:sz w:val="18"/>
          <w:szCs w:val="18"/>
        </w:rPr>
        <w:t xml:space="preserve">, </w:t>
      </w:r>
      <w:r w:rsidRPr="00302234">
        <w:rPr>
          <w:sz w:val="18"/>
          <w:szCs w:val="18"/>
        </w:rPr>
        <w:t>Mei-Ling Tsai and Paul Saunders, National Cheng Kung University</w:t>
      </w:r>
    </w:p>
    <w:p w:rsidR="00A050A4" w:rsidRPr="0019323C" w:rsidRDefault="00A050A4" w:rsidP="00A050A4">
      <w:pPr>
        <w:rPr>
          <w:rFonts w:ascii="標楷體" w:eastAsia="標楷體" w:hAnsi="標楷體" w:cs="Times New Roman"/>
          <w:sz w:val="18"/>
          <w:szCs w:val="18"/>
        </w:rPr>
      </w:pPr>
      <w:r w:rsidRPr="00302234">
        <w:rPr>
          <w:rFonts w:ascii="標楷體" w:eastAsia="標楷體" w:hAnsi="標楷體" w:cs="Times New Roman" w:hint="eastAsia"/>
          <w:sz w:val="18"/>
          <w:szCs w:val="18"/>
        </w:rPr>
        <w:t>蔡美玲</w:t>
      </w:r>
      <w:r>
        <w:rPr>
          <w:rFonts w:ascii="標楷體" w:eastAsia="標楷體" w:hAnsi="標楷體" w:cs="Times New Roman" w:hint="eastAsia"/>
          <w:sz w:val="18"/>
          <w:szCs w:val="18"/>
        </w:rPr>
        <w:t>/</w:t>
      </w:r>
      <w:r w:rsidRPr="001005AA">
        <w:rPr>
          <w:rFonts w:ascii="標楷體" w:eastAsia="標楷體" w:hAnsi="標楷體" w:hint="eastAsia"/>
          <w:sz w:val="18"/>
          <w:szCs w:val="18"/>
        </w:rPr>
        <w:t>孫保羅</w:t>
      </w:r>
      <w:r>
        <w:rPr>
          <w:rFonts w:ascii="標楷體" w:eastAsia="標楷體" w:hAnsi="標楷體" w:cs="Times New Roman" w:hint="eastAsia"/>
          <w:sz w:val="18"/>
          <w:szCs w:val="18"/>
        </w:rPr>
        <w:t>，</w:t>
      </w:r>
      <w:r w:rsidRPr="0019323C">
        <w:rPr>
          <w:rFonts w:ascii="標楷體" w:eastAsia="標楷體" w:hAnsi="標楷體" w:cs="Times New Roman" w:hint="eastAsia"/>
          <w:sz w:val="18"/>
          <w:szCs w:val="18"/>
        </w:rPr>
        <w:t>國立成功</w:t>
      </w:r>
      <w:r w:rsidRPr="0019323C">
        <w:rPr>
          <w:rFonts w:ascii="標楷體" w:eastAsia="標楷體" w:hAnsi="標楷體" w:cs="Times New Roman"/>
          <w:sz w:val="18"/>
          <w:szCs w:val="18"/>
        </w:rPr>
        <w:t>大</w:t>
      </w:r>
      <w:r w:rsidRPr="0019323C">
        <w:rPr>
          <w:rFonts w:ascii="標楷體" w:eastAsia="標楷體" w:hAnsi="標楷體" w:cs="Times New Roman" w:hint="eastAsia"/>
          <w:sz w:val="18"/>
          <w:szCs w:val="18"/>
        </w:rPr>
        <w:t>學</w:t>
      </w:r>
    </w:p>
    <w:p w:rsidR="00A050A4" w:rsidRPr="00302234" w:rsidRDefault="00A050A4" w:rsidP="00A050A4">
      <w:pPr>
        <w:pStyle w:val="Default"/>
        <w:rPr>
          <w:bCs/>
          <w:color w:val="auto"/>
          <w:sz w:val="18"/>
          <w:szCs w:val="18"/>
        </w:rPr>
      </w:pPr>
    </w:p>
    <w:p w:rsidR="00A050A4" w:rsidRDefault="00A050A4" w:rsidP="00A050A4">
      <w:pPr>
        <w:pStyle w:val="Default"/>
        <w:rPr>
          <w:bCs/>
          <w:color w:val="auto"/>
          <w:sz w:val="18"/>
          <w:szCs w:val="18"/>
        </w:rPr>
      </w:pPr>
      <w:proofErr w:type="gramStart"/>
      <w:r w:rsidRPr="00302234">
        <w:rPr>
          <w:bCs/>
          <w:color w:val="auto"/>
          <w:sz w:val="18"/>
          <w:szCs w:val="18"/>
        </w:rPr>
        <w:t>Chapter 3.</w:t>
      </w:r>
      <w:proofErr w:type="gramEnd"/>
      <w:r w:rsidRPr="00302234">
        <w:rPr>
          <w:bCs/>
          <w:color w:val="auto"/>
          <w:sz w:val="18"/>
          <w:szCs w:val="18"/>
        </w:rPr>
        <w:t xml:space="preserve"> Creating an EMI program in International finance and business</w:t>
      </w:r>
      <w:r w:rsidRPr="00302234">
        <w:rPr>
          <w:rFonts w:eastAsia="MS Mincho"/>
          <w:bCs/>
          <w:color w:val="auto"/>
          <w:sz w:val="18"/>
          <w:szCs w:val="18"/>
          <w:lang w:eastAsia="ja-JP"/>
        </w:rPr>
        <w:t xml:space="preserve"> </w:t>
      </w:r>
      <w:r w:rsidRPr="00302234">
        <w:rPr>
          <w:bCs/>
          <w:color w:val="auto"/>
          <w:sz w:val="18"/>
          <w:szCs w:val="18"/>
        </w:rPr>
        <w:t>management</w:t>
      </w:r>
      <w:r>
        <w:rPr>
          <w:rFonts w:hint="eastAsia"/>
          <w:bCs/>
          <w:color w:val="auto"/>
          <w:sz w:val="18"/>
          <w:szCs w:val="18"/>
        </w:rPr>
        <w:t>,</w:t>
      </w:r>
    </w:p>
    <w:p w:rsidR="00A050A4" w:rsidRDefault="00A050A4" w:rsidP="00A050A4">
      <w:pPr>
        <w:pStyle w:val="Default"/>
        <w:rPr>
          <w:sz w:val="18"/>
          <w:szCs w:val="18"/>
        </w:rPr>
      </w:pPr>
      <w:r w:rsidRPr="00302234">
        <w:rPr>
          <w:sz w:val="18"/>
          <w:szCs w:val="18"/>
          <w:shd w:val="clear" w:color="auto" w:fill="FFFFFF"/>
        </w:rPr>
        <w:t xml:space="preserve">Min-Yu Li and </w:t>
      </w:r>
      <w:proofErr w:type="spellStart"/>
      <w:r w:rsidRPr="00302234">
        <w:rPr>
          <w:sz w:val="18"/>
          <w:szCs w:val="18"/>
        </w:rPr>
        <w:t>Tsung-Che</w:t>
      </w:r>
      <w:proofErr w:type="spellEnd"/>
      <w:r w:rsidRPr="00302234">
        <w:rPr>
          <w:sz w:val="18"/>
          <w:szCs w:val="18"/>
        </w:rPr>
        <w:t xml:space="preserve"> Wu, Chang Jung Christian University </w:t>
      </w:r>
    </w:p>
    <w:p w:rsidR="00A050A4" w:rsidRDefault="00A050A4" w:rsidP="00A050A4">
      <w:pPr>
        <w:pStyle w:val="Default"/>
        <w:rPr>
          <w:rFonts w:ascii="標楷體" w:eastAsia="標楷體" w:hAnsi="標楷體"/>
          <w:color w:val="auto"/>
          <w:sz w:val="18"/>
          <w:szCs w:val="18"/>
        </w:rPr>
      </w:pPr>
      <w:r w:rsidRPr="00302234">
        <w:rPr>
          <w:rFonts w:ascii="標楷體" w:eastAsia="標楷體" w:hAnsi="標楷體" w:hint="eastAsia"/>
          <w:sz w:val="18"/>
          <w:szCs w:val="18"/>
        </w:rPr>
        <w:t>李敏瑜/吳宗哲</w:t>
      </w:r>
      <w:r>
        <w:rPr>
          <w:rFonts w:ascii="標楷體" w:eastAsia="標楷體" w:hAnsi="標楷體" w:hint="eastAsia"/>
          <w:sz w:val="18"/>
          <w:szCs w:val="18"/>
        </w:rPr>
        <w:t>，</w:t>
      </w:r>
      <w:r w:rsidRPr="0019323C">
        <w:rPr>
          <w:rFonts w:ascii="標楷體" w:eastAsia="標楷體" w:hAnsi="標楷體"/>
          <w:color w:val="auto"/>
          <w:sz w:val="18"/>
          <w:szCs w:val="18"/>
        </w:rPr>
        <w:t>長榮大學</w:t>
      </w:r>
    </w:p>
    <w:p w:rsidR="00A050A4" w:rsidRPr="0019323C" w:rsidRDefault="00A050A4" w:rsidP="00A050A4">
      <w:pPr>
        <w:pStyle w:val="Default"/>
        <w:rPr>
          <w:rFonts w:ascii="標楷體" w:eastAsia="標楷體" w:hAnsi="標楷體"/>
          <w:color w:val="auto"/>
          <w:sz w:val="18"/>
          <w:szCs w:val="18"/>
        </w:rPr>
      </w:pPr>
    </w:p>
    <w:p w:rsidR="00A050A4" w:rsidRPr="00302234" w:rsidRDefault="00A050A4" w:rsidP="00A050A4">
      <w:pPr>
        <w:pStyle w:val="Default"/>
        <w:rPr>
          <w:rFonts w:eastAsia="新細明體"/>
          <w:sz w:val="18"/>
          <w:szCs w:val="18"/>
        </w:rPr>
      </w:pPr>
      <w:proofErr w:type="gramStart"/>
      <w:r w:rsidRPr="00302234">
        <w:rPr>
          <w:color w:val="auto"/>
          <w:sz w:val="18"/>
          <w:szCs w:val="18"/>
        </w:rPr>
        <w:t>Chapter 4.</w:t>
      </w:r>
      <w:proofErr w:type="gramEnd"/>
      <w:r w:rsidRPr="00302234">
        <w:rPr>
          <w:color w:val="auto"/>
          <w:sz w:val="18"/>
          <w:szCs w:val="18"/>
        </w:rPr>
        <w:t xml:space="preserve"> </w:t>
      </w:r>
      <w:r w:rsidRPr="00302234">
        <w:rPr>
          <w:bCs/>
          <w:color w:val="auto"/>
          <w:sz w:val="18"/>
          <w:szCs w:val="18"/>
        </w:rPr>
        <w:t>Instructional language use in environmental science</w:t>
      </w:r>
      <w:r>
        <w:rPr>
          <w:rFonts w:hint="eastAsia"/>
          <w:bCs/>
          <w:color w:val="auto"/>
          <w:sz w:val="18"/>
          <w:szCs w:val="18"/>
        </w:rPr>
        <w:t xml:space="preserve">, </w:t>
      </w:r>
      <w:r w:rsidRPr="00302234">
        <w:rPr>
          <w:rFonts w:eastAsia="新細明體"/>
          <w:sz w:val="18"/>
          <w:szCs w:val="18"/>
        </w:rPr>
        <w:t>Fay Chen, National Cheng Kung University</w:t>
      </w:r>
    </w:p>
    <w:p w:rsidR="00A050A4" w:rsidRPr="0019323C" w:rsidRDefault="00A050A4" w:rsidP="00A050A4">
      <w:pPr>
        <w:rPr>
          <w:rFonts w:ascii="標楷體" w:eastAsia="標楷體" w:hAnsi="標楷體" w:cs="Times New Roman"/>
          <w:sz w:val="18"/>
          <w:szCs w:val="18"/>
        </w:rPr>
      </w:pPr>
      <w:r w:rsidRPr="00302234">
        <w:rPr>
          <w:rFonts w:ascii="標楷體" w:eastAsia="標楷體" w:hAnsi="標楷體" w:hint="eastAsia"/>
          <w:sz w:val="18"/>
          <w:szCs w:val="18"/>
        </w:rPr>
        <w:t>陳慧琴</w:t>
      </w:r>
      <w:r>
        <w:rPr>
          <w:rFonts w:ascii="標楷體" w:eastAsia="標楷體" w:hAnsi="標楷體" w:hint="eastAsia"/>
          <w:sz w:val="18"/>
          <w:szCs w:val="18"/>
        </w:rPr>
        <w:t>，</w:t>
      </w:r>
      <w:r w:rsidRPr="0019323C">
        <w:rPr>
          <w:rFonts w:ascii="標楷體" w:eastAsia="標楷體" w:hAnsi="標楷體" w:cs="Times New Roman" w:hint="eastAsia"/>
          <w:sz w:val="18"/>
          <w:szCs w:val="18"/>
        </w:rPr>
        <w:t>國立成功</w:t>
      </w:r>
      <w:r w:rsidRPr="0019323C">
        <w:rPr>
          <w:rFonts w:ascii="標楷體" w:eastAsia="標楷體" w:hAnsi="標楷體" w:cs="Times New Roman"/>
          <w:sz w:val="18"/>
          <w:szCs w:val="18"/>
        </w:rPr>
        <w:t>大</w:t>
      </w:r>
      <w:r w:rsidRPr="0019323C">
        <w:rPr>
          <w:rFonts w:ascii="標楷體" w:eastAsia="標楷體" w:hAnsi="標楷體" w:cs="Times New Roman" w:hint="eastAsia"/>
          <w:sz w:val="18"/>
          <w:szCs w:val="18"/>
        </w:rPr>
        <w:t>學</w:t>
      </w:r>
    </w:p>
    <w:p w:rsidR="00A050A4" w:rsidRPr="00302234" w:rsidRDefault="00A050A4" w:rsidP="00A050A4">
      <w:pPr>
        <w:pStyle w:val="Default"/>
        <w:rPr>
          <w:bCs/>
          <w:color w:val="auto"/>
          <w:sz w:val="18"/>
          <w:szCs w:val="18"/>
        </w:rPr>
      </w:pPr>
    </w:p>
    <w:p w:rsidR="00A050A4" w:rsidRPr="00302234" w:rsidRDefault="00A050A4" w:rsidP="00A050A4">
      <w:pPr>
        <w:pStyle w:val="Default"/>
        <w:rPr>
          <w:rFonts w:eastAsia="新細明體"/>
          <w:bCs/>
          <w:color w:val="222222"/>
          <w:sz w:val="18"/>
          <w:szCs w:val="18"/>
        </w:rPr>
      </w:pPr>
      <w:proofErr w:type="gramStart"/>
      <w:r w:rsidRPr="00302234">
        <w:rPr>
          <w:bCs/>
          <w:color w:val="auto"/>
          <w:sz w:val="18"/>
          <w:szCs w:val="18"/>
        </w:rPr>
        <w:t>Chapter 5.</w:t>
      </w:r>
      <w:proofErr w:type="gramEnd"/>
      <w:r w:rsidRPr="00302234">
        <w:rPr>
          <w:bCs/>
          <w:color w:val="auto"/>
          <w:sz w:val="18"/>
          <w:szCs w:val="18"/>
        </w:rPr>
        <w:t xml:space="preserve"> Classroom interaction in engineering</w:t>
      </w:r>
      <w:r>
        <w:rPr>
          <w:rFonts w:hint="eastAsia"/>
          <w:bCs/>
          <w:color w:val="auto"/>
          <w:sz w:val="18"/>
          <w:szCs w:val="18"/>
        </w:rPr>
        <w:t xml:space="preserve">, </w:t>
      </w:r>
      <w:proofErr w:type="spellStart"/>
      <w:r w:rsidRPr="00302234">
        <w:rPr>
          <w:rFonts w:eastAsia="新細明體"/>
          <w:bCs/>
          <w:color w:val="222222"/>
          <w:sz w:val="18"/>
          <w:szCs w:val="18"/>
        </w:rPr>
        <w:t>Wenli</w:t>
      </w:r>
      <w:proofErr w:type="spellEnd"/>
      <w:r w:rsidRPr="00302234">
        <w:rPr>
          <w:rFonts w:eastAsia="新細明體"/>
          <w:bCs/>
          <w:color w:val="222222"/>
          <w:sz w:val="18"/>
          <w:szCs w:val="18"/>
        </w:rPr>
        <w:t xml:space="preserve"> Tsou, National Cheng Kung University</w:t>
      </w:r>
    </w:p>
    <w:p w:rsidR="00A050A4" w:rsidRPr="0019323C" w:rsidRDefault="00A050A4" w:rsidP="00A050A4">
      <w:pPr>
        <w:rPr>
          <w:rFonts w:ascii="標楷體" w:eastAsia="標楷體" w:hAnsi="標楷體" w:cs="Times New Roman"/>
          <w:sz w:val="18"/>
          <w:szCs w:val="18"/>
        </w:rPr>
      </w:pPr>
      <w:r w:rsidRPr="00302234">
        <w:rPr>
          <w:rFonts w:ascii="標楷體" w:eastAsia="標楷體" w:hAnsi="標楷體" w:hint="eastAsia"/>
          <w:sz w:val="18"/>
          <w:szCs w:val="18"/>
        </w:rPr>
        <w:t>鄒文莉</w:t>
      </w:r>
      <w:r>
        <w:rPr>
          <w:rFonts w:ascii="標楷體" w:eastAsia="標楷體" w:hAnsi="標楷體" w:hint="eastAsia"/>
          <w:sz w:val="18"/>
          <w:szCs w:val="18"/>
        </w:rPr>
        <w:t>，</w:t>
      </w:r>
      <w:r w:rsidRPr="0019323C">
        <w:rPr>
          <w:rFonts w:ascii="標楷體" w:eastAsia="標楷體" w:hAnsi="標楷體" w:cs="Times New Roman" w:hint="eastAsia"/>
          <w:sz w:val="18"/>
          <w:szCs w:val="18"/>
        </w:rPr>
        <w:t>國立成功</w:t>
      </w:r>
      <w:r w:rsidRPr="0019323C">
        <w:rPr>
          <w:rFonts w:ascii="標楷體" w:eastAsia="標楷體" w:hAnsi="標楷體" w:cs="Times New Roman"/>
          <w:sz w:val="18"/>
          <w:szCs w:val="18"/>
        </w:rPr>
        <w:t>大</w:t>
      </w:r>
      <w:r w:rsidRPr="0019323C">
        <w:rPr>
          <w:rFonts w:ascii="標楷體" w:eastAsia="標楷體" w:hAnsi="標楷體" w:cs="Times New Roman" w:hint="eastAsia"/>
          <w:sz w:val="18"/>
          <w:szCs w:val="18"/>
        </w:rPr>
        <w:t>學</w:t>
      </w:r>
    </w:p>
    <w:p w:rsidR="00A050A4" w:rsidRDefault="00A050A4" w:rsidP="00A050A4">
      <w:pPr>
        <w:pStyle w:val="Default"/>
        <w:rPr>
          <w:bCs/>
          <w:color w:val="auto"/>
          <w:sz w:val="18"/>
          <w:szCs w:val="18"/>
        </w:rPr>
      </w:pPr>
    </w:p>
    <w:p w:rsidR="00A050A4" w:rsidRPr="00302234" w:rsidRDefault="00A050A4" w:rsidP="00A050A4">
      <w:pPr>
        <w:pStyle w:val="Default"/>
        <w:rPr>
          <w:sz w:val="18"/>
          <w:szCs w:val="18"/>
        </w:rPr>
      </w:pPr>
      <w:proofErr w:type="gramStart"/>
      <w:r w:rsidRPr="00302234">
        <w:rPr>
          <w:bCs/>
          <w:color w:val="auto"/>
          <w:sz w:val="18"/>
          <w:szCs w:val="18"/>
        </w:rPr>
        <w:t>Chapter 6.</w:t>
      </w:r>
      <w:proofErr w:type="gramEnd"/>
      <w:r w:rsidRPr="00302234">
        <w:rPr>
          <w:bCs/>
          <w:color w:val="auto"/>
          <w:sz w:val="18"/>
          <w:szCs w:val="18"/>
        </w:rPr>
        <w:t xml:space="preserve"> Higher-level thinking skills in business &amp; HR</w:t>
      </w:r>
      <w:r>
        <w:rPr>
          <w:rFonts w:hint="eastAsia"/>
          <w:bCs/>
          <w:color w:val="auto"/>
          <w:sz w:val="18"/>
          <w:szCs w:val="18"/>
        </w:rPr>
        <w:t xml:space="preserve">, </w:t>
      </w:r>
      <w:r w:rsidRPr="00302234">
        <w:rPr>
          <w:sz w:val="18"/>
          <w:szCs w:val="18"/>
          <w:shd w:val="clear" w:color="auto" w:fill="FFFFFF"/>
          <w:lang w:val="en-GB"/>
        </w:rPr>
        <w:t>Charles Jeremy Sykes, National Taiwan University of Science and Technology</w:t>
      </w:r>
    </w:p>
    <w:p w:rsidR="00A050A4" w:rsidRPr="00706F5C" w:rsidRDefault="00A050A4" w:rsidP="00A050A4">
      <w:pPr>
        <w:rPr>
          <w:rFonts w:ascii="Times New Roman" w:hAnsi="Times New Roman" w:cs="Times New Roman"/>
          <w:sz w:val="18"/>
          <w:szCs w:val="18"/>
        </w:rPr>
      </w:pPr>
      <w:r w:rsidRPr="00706F5C">
        <w:rPr>
          <w:rFonts w:ascii="Times New Roman" w:hAnsi="Times New Roman" w:cs="Times New Roman"/>
          <w:sz w:val="18"/>
          <w:szCs w:val="18"/>
        </w:rPr>
        <w:t>Shao</w:t>
      </w:r>
      <w:r w:rsidRPr="00706F5C">
        <w:rPr>
          <w:rFonts w:ascii="Times New Roman" w:eastAsia="新細明體" w:hAnsi="Times New Roman" w:cs="Times New Roman"/>
          <w:sz w:val="18"/>
          <w:szCs w:val="18"/>
        </w:rPr>
        <w:t>-</w:t>
      </w:r>
      <w:r w:rsidRPr="00706F5C">
        <w:rPr>
          <w:rFonts w:ascii="Times New Roman" w:hAnsi="Times New Roman" w:cs="Times New Roman"/>
          <w:sz w:val="18"/>
          <w:szCs w:val="18"/>
        </w:rPr>
        <w:t>Ming</w:t>
      </w:r>
      <w:r w:rsidRPr="00706F5C">
        <w:rPr>
          <w:rFonts w:ascii="Times New Roman" w:eastAsia="新細明體" w:hAnsi="Times New Roman" w:cs="Times New Roman"/>
          <w:sz w:val="18"/>
          <w:szCs w:val="18"/>
        </w:rPr>
        <w:t xml:space="preserve"> </w:t>
      </w:r>
      <w:r w:rsidRPr="00706F5C">
        <w:rPr>
          <w:rFonts w:ascii="Times New Roman" w:hAnsi="Times New Roman" w:cs="Times New Roman"/>
          <w:sz w:val="18"/>
          <w:szCs w:val="18"/>
        </w:rPr>
        <w:t>Wu</w:t>
      </w:r>
      <w:r w:rsidRPr="00706F5C">
        <w:rPr>
          <w:rFonts w:ascii="Times New Roman" w:eastAsia="新細明體" w:hAnsi="Times New Roman" w:cs="Times New Roman"/>
          <w:sz w:val="18"/>
          <w:szCs w:val="18"/>
        </w:rPr>
        <w:t xml:space="preserve">, </w:t>
      </w:r>
      <w:r w:rsidRPr="00706F5C">
        <w:rPr>
          <w:rFonts w:ascii="Times New Roman" w:hAnsi="Times New Roman" w:cs="Times New Roman"/>
          <w:sz w:val="18"/>
          <w:szCs w:val="18"/>
        </w:rPr>
        <w:t>Chief Operating Officer</w:t>
      </w:r>
      <w:r w:rsidRPr="00706F5C">
        <w:rPr>
          <w:rFonts w:ascii="Times New Roman" w:eastAsia="新細明體" w:hAnsi="Times New Roman" w:cs="Times New Roman"/>
          <w:sz w:val="18"/>
          <w:szCs w:val="18"/>
        </w:rPr>
        <w:t xml:space="preserve">, </w:t>
      </w:r>
      <w:r w:rsidRPr="00706F5C">
        <w:rPr>
          <w:rFonts w:ascii="Times New Roman" w:hAnsi="Times New Roman" w:cs="Times New Roman"/>
          <w:sz w:val="18"/>
          <w:szCs w:val="18"/>
        </w:rPr>
        <w:t>ETS TOEIC CMD Taiwan, Chun Shin Limited</w:t>
      </w:r>
    </w:p>
    <w:p w:rsidR="00A050A4" w:rsidRPr="0015463B" w:rsidRDefault="00A050A4" w:rsidP="00A050A4">
      <w:pPr>
        <w:rPr>
          <w:rFonts w:ascii="標楷體" w:eastAsia="標楷體" w:hAnsi="標楷體" w:cs="Arial"/>
          <w:sz w:val="18"/>
          <w:szCs w:val="18"/>
        </w:rPr>
      </w:pPr>
      <w:proofErr w:type="gramStart"/>
      <w:r w:rsidRPr="0015463B">
        <w:rPr>
          <w:rFonts w:ascii="標楷體" w:eastAsia="標楷體" w:hAnsi="標楷體" w:cs="Arial" w:hint="eastAsia"/>
          <w:sz w:val="18"/>
          <w:szCs w:val="18"/>
        </w:rPr>
        <w:t>師耶利米</w:t>
      </w:r>
      <w:proofErr w:type="gramEnd"/>
      <w:r w:rsidRPr="0015463B">
        <w:rPr>
          <w:rFonts w:ascii="標楷體" w:eastAsia="標楷體" w:hAnsi="標楷體" w:cs="Arial" w:hint="eastAsia"/>
          <w:sz w:val="18"/>
          <w:szCs w:val="18"/>
        </w:rPr>
        <w:t>，國立台灣科技大學語言中心專任教師</w:t>
      </w:r>
    </w:p>
    <w:p w:rsidR="00A050A4" w:rsidRPr="0015463B" w:rsidRDefault="00A050A4" w:rsidP="00A050A4">
      <w:pPr>
        <w:rPr>
          <w:rFonts w:ascii="標楷體" w:eastAsia="標楷體" w:hAnsi="標楷體" w:cs="Arial"/>
          <w:sz w:val="18"/>
          <w:szCs w:val="18"/>
        </w:rPr>
      </w:pPr>
      <w:r w:rsidRPr="0015463B">
        <w:rPr>
          <w:rFonts w:ascii="標楷體" w:eastAsia="標楷體" w:hAnsi="標楷體" w:cs="Arial" w:hint="eastAsia"/>
          <w:sz w:val="18"/>
          <w:szCs w:val="18"/>
        </w:rPr>
        <w:t>吳紹銘，</w:t>
      </w:r>
      <w:r w:rsidRPr="0015463B">
        <w:rPr>
          <w:rFonts w:ascii="標楷體" w:eastAsia="標楷體" w:hAnsi="標楷體" w:cs="Arial"/>
          <w:sz w:val="18"/>
          <w:szCs w:val="18"/>
        </w:rPr>
        <w:t>ETS</w:t>
      </w:r>
      <w:r w:rsidRPr="0015463B">
        <w:rPr>
          <w:rFonts w:ascii="標楷體" w:eastAsia="標楷體" w:hAnsi="標楷體" w:cs="Arial" w:hint="eastAsia"/>
          <w:sz w:val="18"/>
          <w:szCs w:val="18"/>
        </w:rPr>
        <w:t>台灣區總代理</w:t>
      </w:r>
      <w:r w:rsidRPr="0015463B">
        <w:rPr>
          <w:rFonts w:ascii="標楷體" w:eastAsia="標楷體" w:hAnsi="標楷體" w:cs="Arial"/>
          <w:sz w:val="18"/>
          <w:szCs w:val="18"/>
        </w:rPr>
        <w:t xml:space="preserve"> </w:t>
      </w:r>
      <w:proofErr w:type="gramStart"/>
      <w:r w:rsidRPr="0015463B">
        <w:rPr>
          <w:rFonts w:ascii="標楷體" w:eastAsia="標楷體" w:hAnsi="標楷體" w:cs="Arial" w:hint="eastAsia"/>
          <w:sz w:val="18"/>
          <w:szCs w:val="18"/>
        </w:rPr>
        <w:t>忠欣股份有限公司</w:t>
      </w:r>
      <w:proofErr w:type="gramEnd"/>
      <w:r w:rsidRPr="0015463B">
        <w:rPr>
          <w:rFonts w:ascii="標楷體" w:eastAsia="標楷體" w:hAnsi="標楷體" w:cs="Arial" w:hint="eastAsia"/>
          <w:sz w:val="18"/>
          <w:szCs w:val="18"/>
        </w:rPr>
        <w:t>營運長</w:t>
      </w:r>
    </w:p>
    <w:p w:rsidR="00A050A4" w:rsidRPr="0015463B" w:rsidRDefault="00A050A4" w:rsidP="00A050A4">
      <w:pPr>
        <w:pStyle w:val="Default"/>
        <w:rPr>
          <w:rFonts w:eastAsia="MS Mincho"/>
          <w:bCs/>
          <w:color w:val="auto"/>
          <w:sz w:val="18"/>
          <w:szCs w:val="18"/>
          <w:lang w:eastAsia="ja-JP"/>
        </w:rPr>
      </w:pPr>
    </w:p>
    <w:p w:rsidR="00A050A4" w:rsidRPr="00302234" w:rsidRDefault="00A050A4" w:rsidP="00A050A4">
      <w:pPr>
        <w:pStyle w:val="Default"/>
        <w:rPr>
          <w:sz w:val="18"/>
          <w:szCs w:val="18"/>
        </w:rPr>
      </w:pPr>
      <w:proofErr w:type="gramStart"/>
      <w:r w:rsidRPr="00302234">
        <w:rPr>
          <w:bCs/>
          <w:color w:val="auto"/>
          <w:sz w:val="18"/>
          <w:szCs w:val="18"/>
        </w:rPr>
        <w:t>Chapter 7.</w:t>
      </w:r>
      <w:proofErr w:type="gramEnd"/>
      <w:r w:rsidRPr="00302234">
        <w:rPr>
          <w:bCs/>
          <w:color w:val="auto"/>
          <w:sz w:val="18"/>
          <w:szCs w:val="18"/>
        </w:rPr>
        <w:t xml:space="preserve"> Instructional activities that motivate learners in tourism</w:t>
      </w:r>
      <w:r>
        <w:rPr>
          <w:rFonts w:hint="eastAsia"/>
          <w:bCs/>
          <w:color w:val="auto"/>
          <w:sz w:val="18"/>
          <w:szCs w:val="18"/>
        </w:rPr>
        <w:t xml:space="preserve">, </w:t>
      </w:r>
      <w:proofErr w:type="spellStart"/>
      <w:r w:rsidRPr="00302234">
        <w:rPr>
          <w:sz w:val="18"/>
          <w:szCs w:val="18"/>
        </w:rPr>
        <w:t>Chiou</w:t>
      </w:r>
      <w:proofErr w:type="spellEnd"/>
      <w:r w:rsidRPr="00302234">
        <w:rPr>
          <w:sz w:val="18"/>
          <w:szCs w:val="18"/>
        </w:rPr>
        <w:t xml:space="preserve">-Lan </w:t>
      </w:r>
      <w:proofErr w:type="spellStart"/>
      <w:r w:rsidRPr="00302234">
        <w:rPr>
          <w:sz w:val="18"/>
          <w:szCs w:val="18"/>
        </w:rPr>
        <w:t>Chern</w:t>
      </w:r>
      <w:proofErr w:type="spellEnd"/>
      <w:r w:rsidRPr="00302234">
        <w:rPr>
          <w:sz w:val="18"/>
          <w:szCs w:val="18"/>
        </w:rPr>
        <w:t xml:space="preserve"> and Mei-Lan Lo, National Taiwan Normal University</w:t>
      </w:r>
    </w:p>
    <w:p w:rsidR="00A050A4" w:rsidRPr="0019323C" w:rsidRDefault="00A050A4" w:rsidP="00A050A4">
      <w:pPr>
        <w:rPr>
          <w:rFonts w:ascii="標楷體" w:eastAsia="標楷體" w:hAnsi="標楷體" w:cs="Times New Roman"/>
          <w:sz w:val="18"/>
          <w:szCs w:val="18"/>
        </w:rPr>
      </w:pPr>
      <w:r w:rsidRPr="00302234">
        <w:rPr>
          <w:rFonts w:ascii="標楷體" w:eastAsia="標楷體" w:hAnsi="標楷體" w:hint="eastAsia"/>
          <w:sz w:val="18"/>
          <w:szCs w:val="18"/>
        </w:rPr>
        <w:t>陳秋蘭/羅美蘭</w:t>
      </w:r>
      <w:r>
        <w:rPr>
          <w:rFonts w:ascii="標楷體" w:eastAsia="標楷體" w:hAnsi="標楷體" w:hint="eastAsia"/>
          <w:sz w:val="18"/>
          <w:szCs w:val="18"/>
        </w:rPr>
        <w:t>，</w:t>
      </w:r>
      <w:r w:rsidRPr="0019323C">
        <w:rPr>
          <w:rFonts w:ascii="標楷體" w:eastAsia="標楷體" w:hAnsi="標楷體" w:cs="Times New Roman" w:hint="eastAsia"/>
          <w:sz w:val="18"/>
          <w:szCs w:val="18"/>
        </w:rPr>
        <w:t>國立</w:t>
      </w:r>
      <w:r>
        <w:rPr>
          <w:rFonts w:ascii="標楷體" w:eastAsia="標楷體" w:hAnsi="標楷體" w:cs="Times New Roman" w:hint="eastAsia"/>
          <w:sz w:val="18"/>
          <w:szCs w:val="18"/>
        </w:rPr>
        <w:t>臺灣師範</w:t>
      </w:r>
      <w:r w:rsidRPr="0019323C">
        <w:rPr>
          <w:rFonts w:ascii="標楷體" w:eastAsia="標楷體" w:hAnsi="標楷體" w:cs="Times New Roman"/>
          <w:sz w:val="18"/>
          <w:szCs w:val="18"/>
        </w:rPr>
        <w:t>大</w:t>
      </w:r>
      <w:r w:rsidRPr="0019323C">
        <w:rPr>
          <w:rFonts w:ascii="標楷體" w:eastAsia="標楷體" w:hAnsi="標楷體" w:cs="Times New Roman" w:hint="eastAsia"/>
          <w:sz w:val="18"/>
          <w:szCs w:val="18"/>
        </w:rPr>
        <w:t>學</w:t>
      </w:r>
    </w:p>
    <w:p w:rsidR="00A050A4" w:rsidRPr="0019323C" w:rsidRDefault="00A050A4" w:rsidP="00A050A4">
      <w:pPr>
        <w:pStyle w:val="Default"/>
        <w:rPr>
          <w:rFonts w:eastAsia="MS Mincho"/>
          <w:color w:val="auto"/>
          <w:sz w:val="18"/>
          <w:szCs w:val="18"/>
          <w:lang w:eastAsia="ja-JP"/>
        </w:rPr>
      </w:pPr>
    </w:p>
    <w:p w:rsidR="00A050A4" w:rsidRPr="00302234" w:rsidRDefault="00A050A4" w:rsidP="00A050A4">
      <w:pPr>
        <w:pStyle w:val="Default"/>
        <w:rPr>
          <w:rFonts w:eastAsia="新細明體"/>
          <w:sz w:val="18"/>
          <w:szCs w:val="18"/>
        </w:rPr>
      </w:pPr>
      <w:proofErr w:type="gramStart"/>
      <w:r w:rsidRPr="00302234">
        <w:rPr>
          <w:bCs/>
          <w:color w:val="auto"/>
          <w:sz w:val="18"/>
          <w:szCs w:val="18"/>
        </w:rPr>
        <w:t>Chapter 8.</w:t>
      </w:r>
      <w:proofErr w:type="gramEnd"/>
      <w:r w:rsidRPr="00302234">
        <w:rPr>
          <w:bCs/>
          <w:color w:val="auto"/>
          <w:sz w:val="18"/>
          <w:szCs w:val="18"/>
        </w:rPr>
        <w:t xml:space="preserve"> Use of authentic materials in law</w:t>
      </w:r>
      <w:r>
        <w:rPr>
          <w:rFonts w:hint="eastAsia"/>
          <w:bCs/>
          <w:color w:val="auto"/>
          <w:sz w:val="18"/>
          <w:szCs w:val="18"/>
        </w:rPr>
        <w:t xml:space="preserve">, </w:t>
      </w:r>
      <w:r w:rsidRPr="00302234">
        <w:rPr>
          <w:rFonts w:eastAsia="新細明體"/>
          <w:sz w:val="18"/>
          <w:szCs w:val="18"/>
        </w:rPr>
        <w:t>Jason Tien Chou, National Kaohsiung First University of Science and Technology</w:t>
      </w:r>
    </w:p>
    <w:p w:rsidR="00A050A4" w:rsidRPr="0019323C" w:rsidRDefault="00A050A4" w:rsidP="00A050A4">
      <w:pPr>
        <w:pStyle w:val="Default"/>
        <w:rPr>
          <w:rFonts w:eastAsia="標楷體"/>
          <w:color w:val="auto"/>
          <w:sz w:val="18"/>
          <w:szCs w:val="18"/>
        </w:rPr>
      </w:pPr>
      <w:r w:rsidRPr="0019323C">
        <w:rPr>
          <w:rFonts w:ascii="標楷體" w:eastAsia="標楷體" w:hAnsi="標楷體" w:hint="eastAsia"/>
          <w:color w:val="auto"/>
          <w:sz w:val="18"/>
          <w:szCs w:val="18"/>
        </w:rPr>
        <w:t>周天</w:t>
      </w:r>
      <w:r>
        <w:rPr>
          <w:rFonts w:ascii="標楷體" w:eastAsia="標楷體" w:hAnsi="標楷體" w:hint="eastAsia"/>
          <w:color w:val="auto"/>
          <w:sz w:val="18"/>
          <w:szCs w:val="18"/>
        </w:rPr>
        <w:t>，</w:t>
      </w:r>
      <w:r w:rsidRPr="0019323C">
        <w:rPr>
          <w:rFonts w:eastAsia="標楷體"/>
          <w:color w:val="auto"/>
          <w:sz w:val="18"/>
          <w:szCs w:val="18"/>
        </w:rPr>
        <w:t>國立高雄第一科技大學</w:t>
      </w:r>
    </w:p>
    <w:p w:rsidR="00A050A4" w:rsidRPr="0019323C" w:rsidRDefault="00A050A4" w:rsidP="00A050A4">
      <w:pPr>
        <w:rPr>
          <w:rFonts w:ascii="Times New Roman" w:hAnsi="Times New Roman" w:cs="Times New Roman"/>
          <w:sz w:val="18"/>
          <w:szCs w:val="18"/>
        </w:rPr>
      </w:pPr>
    </w:p>
    <w:p w:rsidR="00A050A4" w:rsidRDefault="00A050A4" w:rsidP="00A050A4">
      <w:pPr>
        <w:rPr>
          <w:rFonts w:ascii="Times New Roman" w:hAnsi="Times New Roman" w:cs="Times New Roman"/>
          <w:sz w:val="18"/>
          <w:szCs w:val="18"/>
        </w:rPr>
      </w:pPr>
      <w:proofErr w:type="gramStart"/>
      <w:r w:rsidRPr="00302234">
        <w:rPr>
          <w:rFonts w:ascii="Times New Roman" w:hAnsi="Times New Roman" w:cs="Times New Roman"/>
          <w:sz w:val="18"/>
          <w:szCs w:val="18"/>
        </w:rPr>
        <w:t>Chapter 9.</w:t>
      </w:r>
      <w:proofErr w:type="gramEnd"/>
      <w:r w:rsidRPr="00302234">
        <w:rPr>
          <w:rFonts w:ascii="Times New Roman" w:hAnsi="Times New Roman" w:cs="Times New Roman"/>
          <w:sz w:val="18"/>
          <w:szCs w:val="18"/>
        </w:rPr>
        <w:t xml:space="preserve"> Developing </w:t>
      </w:r>
      <w:proofErr w:type="spellStart"/>
      <w:r w:rsidRPr="00302234">
        <w:rPr>
          <w:rFonts w:ascii="Times New Roman" w:hAnsi="Times New Roman" w:cs="Times New Roman"/>
          <w:sz w:val="18"/>
          <w:szCs w:val="18"/>
        </w:rPr>
        <w:t>Gloc</w:t>
      </w:r>
      <w:r>
        <w:rPr>
          <w:rFonts w:ascii="Times New Roman" w:hAnsi="Times New Roman" w:cs="Times New Roman"/>
          <w:sz w:val="18"/>
          <w:szCs w:val="18"/>
        </w:rPr>
        <w:t>o</w:t>
      </w:r>
      <w:r w:rsidRPr="00302234">
        <w:rPr>
          <w:rFonts w:ascii="Times New Roman" w:hAnsi="Times New Roman" w:cs="Times New Roman"/>
          <w:sz w:val="18"/>
          <w:szCs w:val="18"/>
        </w:rPr>
        <w:t>lized</w:t>
      </w:r>
      <w:proofErr w:type="spellEnd"/>
      <w:r w:rsidRPr="00302234">
        <w:rPr>
          <w:rFonts w:ascii="Times New Roman" w:hAnsi="Times New Roman" w:cs="Times New Roman"/>
          <w:sz w:val="18"/>
          <w:szCs w:val="18"/>
        </w:rPr>
        <w:t xml:space="preserve"> Materials for EMI Courses in Humanities</w:t>
      </w:r>
      <w:r>
        <w:rPr>
          <w:rFonts w:ascii="Times New Roman" w:hAnsi="Times New Roman" w:cs="Times New Roman" w:hint="eastAsia"/>
          <w:sz w:val="18"/>
          <w:szCs w:val="18"/>
        </w:rPr>
        <w:t xml:space="preserve">, </w:t>
      </w:r>
    </w:p>
    <w:p w:rsidR="00A050A4" w:rsidRPr="00302234" w:rsidRDefault="00A050A4" w:rsidP="00A050A4">
      <w:pPr>
        <w:rPr>
          <w:rFonts w:ascii="Times New Roman" w:hAnsi="Times New Roman" w:cs="Times New Roman"/>
          <w:sz w:val="18"/>
          <w:szCs w:val="18"/>
        </w:rPr>
      </w:pPr>
      <w:r w:rsidRPr="00302234">
        <w:rPr>
          <w:rFonts w:ascii="Times New Roman" w:hAnsi="Times New Roman" w:cs="Times New Roman"/>
          <w:sz w:val="18"/>
          <w:szCs w:val="18"/>
        </w:rPr>
        <w:t>Shin-Mei Kao, National Cheng Kung University</w:t>
      </w:r>
    </w:p>
    <w:p w:rsidR="00A050A4" w:rsidRPr="00302234" w:rsidRDefault="00A050A4" w:rsidP="00A050A4">
      <w:pPr>
        <w:rPr>
          <w:rFonts w:ascii="Times New Roman" w:hAnsi="Times New Roman" w:cs="Times New Roman"/>
          <w:sz w:val="18"/>
          <w:szCs w:val="18"/>
        </w:rPr>
      </w:pPr>
      <w:proofErr w:type="spellStart"/>
      <w:r w:rsidRPr="00302234">
        <w:rPr>
          <w:rFonts w:ascii="Times New Roman" w:hAnsi="Times New Roman" w:cs="Times New Roman"/>
          <w:sz w:val="18"/>
          <w:szCs w:val="18"/>
        </w:rPr>
        <w:t>Hsin</w:t>
      </w:r>
      <w:proofErr w:type="spellEnd"/>
      <w:r w:rsidRPr="00302234">
        <w:rPr>
          <w:rFonts w:ascii="Times New Roman" w:hAnsi="Times New Roman" w:cs="Times New Roman"/>
          <w:sz w:val="18"/>
          <w:szCs w:val="18"/>
        </w:rPr>
        <w:t>-Tien Liao, National Taiwan University of Arts</w:t>
      </w:r>
    </w:p>
    <w:p w:rsidR="00A050A4" w:rsidRPr="0019323C" w:rsidRDefault="00A050A4" w:rsidP="00A050A4">
      <w:pPr>
        <w:rPr>
          <w:rFonts w:ascii="標楷體" w:eastAsia="標楷體" w:hAnsi="標楷體" w:cs="Times New Roman"/>
          <w:sz w:val="18"/>
          <w:szCs w:val="18"/>
        </w:rPr>
      </w:pPr>
      <w:r w:rsidRPr="00302234">
        <w:rPr>
          <w:rFonts w:ascii="標楷體" w:eastAsia="標楷體" w:hAnsi="標楷體" w:hint="eastAsia"/>
          <w:sz w:val="18"/>
          <w:szCs w:val="18"/>
        </w:rPr>
        <w:t>高實玫</w:t>
      </w:r>
      <w:r>
        <w:rPr>
          <w:rFonts w:ascii="標楷體" w:eastAsia="標楷體" w:hAnsi="標楷體" w:hint="eastAsia"/>
          <w:sz w:val="18"/>
          <w:szCs w:val="18"/>
        </w:rPr>
        <w:t>，</w:t>
      </w:r>
      <w:r w:rsidRPr="0019323C">
        <w:rPr>
          <w:rFonts w:ascii="標楷體" w:eastAsia="標楷體" w:hAnsi="標楷體" w:cs="Times New Roman" w:hint="eastAsia"/>
          <w:sz w:val="18"/>
          <w:szCs w:val="18"/>
        </w:rPr>
        <w:t>國立成功</w:t>
      </w:r>
      <w:r w:rsidRPr="0019323C">
        <w:rPr>
          <w:rFonts w:ascii="標楷體" w:eastAsia="標楷體" w:hAnsi="標楷體" w:cs="Times New Roman"/>
          <w:sz w:val="18"/>
          <w:szCs w:val="18"/>
        </w:rPr>
        <w:t>大</w:t>
      </w:r>
      <w:r w:rsidRPr="0019323C">
        <w:rPr>
          <w:rFonts w:ascii="標楷體" w:eastAsia="標楷體" w:hAnsi="標楷體" w:cs="Times New Roman" w:hint="eastAsia"/>
          <w:sz w:val="18"/>
          <w:szCs w:val="18"/>
        </w:rPr>
        <w:t>學</w:t>
      </w:r>
      <w:r>
        <w:rPr>
          <w:rFonts w:ascii="標楷體" w:eastAsia="標楷體" w:hAnsi="標楷體" w:cs="Times New Roman" w:hint="eastAsia"/>
          <w:sz w:val="18"/>
          <w:szCs w:val="18"/>
        </w:rPr>
        <w:t>/廖新田，</w:t>
      </w:r>
      <w:r w:rsidRPr="0019323C">
        <w:rPr>
          <w:rFonts w:ascii="標楷體" w:eastAsia="標楷體" w:hAnsi="標楷體" w:cs="Times New Roman" w:hint="eastAsia"/>
          <w:sz w:val="18"/>
          <w:szCs w:val="18"/>
        </w:rPr>
        <w:t>國立</w:t>
      </w:r>
      <w:r>
        <w:rPr>
          <w:rFonts w:ascii="標楷體" w:eastAsia="標楷體" w:hAnsi="標楷體" w:cs="Times New Roman" w:hint="eastAsia"/>
          <w:sz w:val="18"/>
          <w:szCs w:val="18"/>
        </w:rPr>
        <w:t>臺灣藝術</w:t>
      </w:r>
      <w:r w:rsidRPr="0019323C">
        <w:rPr>
          <w:rFonts w:ascii="標楷體" w:eastAsia="標楷體" w:hAnsi="標楷體" w:cs="Times New Roman"/>
          <w:sz w:val="18"/>
          <w:szCs w:val="18"/>
        </w:rPr>
        <w:t>大</w:t>
      </w:r>
      <w:r w:rsidRPr="0019323C">
        <w:rPr>
          <w:rFonts w:ascii="標楷體" w:eastAsia="標楷體" w:hAnsi="標楷體" w:cs="Times New Roman" w:hint="eastAsia"/>
          <w:sz w:val="18"/>
          <w:szCs w:val="18"/>
        </w:rPr>
        <w:t>學</w:t>
      </w:r>
    </w:p>
    <w:p w:rsidR="00A050A4" w:rsidRDefault="00A050A4" w:rsidP="00A050A4">
      <w:pPr>
        <w:pStyle w:val="Default"/>
        <w:rPr>
          <w:color w:val="auto"/>
          <w:sz w:val="18"/>
          <w:szCs w:val="18"/>
        </w:rPr>
      </w:pPr>
    </w:p>
    <w:p w:rsidR="00A050A4" w:rsidRPr="00302234" w:rsidRDefault="00A050A4" w:rsidP="00A050A4">
      <w:pPr>
        <w:pStyle w:val="Default"/>
        <w:rPr>
          <w:rFonts w:eastAsia="MS Mincho"/>
          <w:sz w:val="18"/>
          <w:szCs w:val="18"/>
          <w:lang w:eastAsia="ja-JP"/>
        </w:rPr>
      </w:pPr>
      <w:proofErr w:type="gramStart"/>
      <w:r w:rsidRPr="00302234">
        <w:rPr>
          <w:color w:val="auto"/>
          <w:sz w:val="18"/>
          <w:szCs w:val="18"/>
        </w:rPr>
        <w:t xml:space="preserve">Chapter </w:t>
      </w:r>
      <w:r w:rsidRPr="00302234">
        <w:rPr>
          <w:rFonts w:eastAsia="MS Mincho"/>
          <w:color w:val="auto"/>
          <w:sz w:val="18"/>
          <w:szCs w:val="18"/>
          <w:lang w:eastAsia="ja-JP"/>
        </w:rPr>
        <w:t>1</w:t>
      </w:r>
      <w:r w:rsidRPr="00302234">
        <w:rPr>
          <w:color w:val="auto"/>
          <w:sz w:val="18"/>
          <w:szCs w:val="18"/>
        </w:rPr>
        <w:t>0.</w:t>
      </w:r>
      <w:proofErr w:type="gramEnd"/>
      <w:r w:rsidRPr="00302234">
        <w:rPr>
          <w:color w:val="auto"/>
          <w:sz w:val="18"/>
          <w:szCs w:val="18"/>
        </w:rPr>
        <w:t xml:space="preserve"> </w:t>
      </w:r>
      <w:r w:rsidRPr="00302234">
        <w:rPr>
          <w:bCs/>
          <w:color w:val="auto"/>
          <w:sz w:val="18"/>
          <w:szCs w:val="18"/>
        </w:rPr>
        <w:t xml:space="preserve">EMI </w:t>
      </w:r>
      <w:r w:rsidRPr="00302234">
        <w:rPr>
          <w:rFonts w:eastAsia="MS Mincho"/>
          <w:bCs/>
          <w:color w:val="auto"/>
          <w:sz w:val="18"/>
          <w:szCs w:val="18"/>
          <w:lang w:eastAsia="ja-JP"/>
        </w:rPr>
        <w:t>Teacher Training Programs</w:t>
      </w:r>
      <w:r w:rsidRPr="00302234">
        <w:rPr>
          <w:bCs/>
          <w:color w:val="auto"/>
          <w:sz w:val="18"/>
          <w:szCs w:val="18"/>
        </w:rPr>
        <w:t xml:space="preserve"> in Taiwan</w:t>
      </w:r>
      <w:r>
        <w:rPr>
          <w:rFonts w:hint="eastAsia"/>
          <w:bCs/>
          <w:color w:val="auto"/>
          <w:sz w:val="18"/>
          <w:szCs w:val="18"/>
        </w:rPr>
        <w:t xml:space="preserve">, </w:t>
      </w:r>
      <w:r w:rsidRPr="00302234">
        <w:rPr>
          <w:sz w:val="18"/>
          <w:szCs w:val="18"/>
        </w:rPr>
        <w:t xml:space="preserve">Cynthia </w:t>
      </w:r>
      <w:proofErr w:type="spellStart"/>
      <w:r w:rsidRPr="00302234">
        <w:rPr>
          <w:sz w:val="18"/>
          <w:szCs w:val="18"/>
        </w:rPr>
        <w:t>Tsui</w:t>
      </w:r>
      <w:proofErr w:type="spellEnd"/>
      <w:r w:rsidRPr="00302234">
        <w:rPr>
          <w:sz w:val="18"/>
          <w:szCs w:val="18"/>
        </w:rPr>
        <w:t xml:space="preserve">, National </w:t>
      </w:r>
      <w:proofErr w:type="spellStart"/>
      <w:r w:rsidRPr="00302234">
        <w:rPr>
          <w:sz w:val="18"/>
          <w:szCs w:val="18"/>
        </w:rPr>
        <w:t>Chengchi</w:t>
      </w:r>
      <w:proofErr w:type="spellEnd"/>
      <w:r w:rsidRPr="00302234">
        <w:rPr>
          <w:sz w:val="18"/>
          <w:szCs w:val="18"/>
        </w:rPr>
        <w:t xml:space="preserve"> University</w:t>
      </w:r>
    </w:p>
    <w:p w:rsidR="00A050A4" w:rsidRPr="0019323C" w:rsidRDefault="00A050A4" w:rsidP="00A050A4">
      <w:pPr>
        <w:rPr>
          <w:rFonts w:ascii="標楷體" w:eastAsia="標楷體" w:hAnsi="標楷體" w:cs="Times New Roman"/>
          <w:sz w:val="18"/>
          <w:szCs w:val="18"/>
        </w:rPr>
      </w:pPr>
      <w:r w:rsidRPr="00302234">
        <w:rPr>
          <w:rFonts w:ascii="標楷體" w:eastAsia="標楷體" w:hAnsi="標楷體" w:cs="Times New Roman" w:hint="eastAsia"/>
          <w:sz w:val="18"/>
          <w:szCs w:val="18"/>
        </w:rPr>
        <w:t>崔正芳</w:t>
      </w:r>
      <w:r>
        <w:rPr>
          <w:rFonts w:ascii="標楷體" w:eastAsia="標楷體" w:hAnsi="標楷體" w:cs="Times New Roman" w:hint="eastAsia"/>
          <w:sz w:val="18"/>
          <w:szCs w:val="18"/>
        </w:rPr>
        <w:t>，</w:t>
      </w:r>
      <w:r w:rsidRPr="0019323C">
        <w:rPr>
          <w:rFonts w:ascii="標楷體" w:eastAsia="標楷體" w:hAnsi="標楷體" w:cs="Times New Roman" w:hint="eastAsia"/>
          <w:sz w:val="18"/>
          <w:szCs w:val="18"/>
        </w:rPr>
        <w:t>國立</w:t>
      </w:r>
      <w:r w:rsidRPr="0019323C">
        <w:rPr>
          <w:rFonts w:ascii="標楷體" w:eastAsia="標楷體" w:hAnsi="標楷體" w:cs="Times New Roman"/>
          <w:sz w:val="18"/>
          <w:szCs w:val="18"/>
        </w:rPr>
        <w:t>政</w:t>
      </w:r>
      <w:r w:rsidRPr="0019323C">
        <w:rPr>
          <w:rFonts w:ascii="標楷體" w:eastAsia="標楷體" w:hAnsi="標楷體" w:cs="Times New Roman" w:hint="eastAsia"/>
          <w:sz w:val="18"/>
          <w:szCs w:val="18"/>
        </w:rPr>
        <w:t>治</w:t>
      </w:r>
      <w:r w:rsidRPr="0019323C">
        <w:rPr>
          <w:rFonts w:ascii="標楷體" w:eastAsia="標楷體" w:hAnsi="標楷體" w:cs="Times New Roman"/>
          <w:sz w:val="18"/>
          <w:szCs w:val="18"/>
        </w:rPr>
        <w:t>大</w:t>
      </w:r>
      <w:r w:rsidRPr="0019323C">
        <w:rPr>
          <w:rFonts w:ascii="標楷體" w:eastAsia="標楷體" w:hAnsi="標楷體" w:cs="Times New Roman" w:hint="eastAsia"/>
          <w:sz w:val="18"/>
          <w:szCs w:val="18"/>
        </w:rPr>
        <w:t>學</w:t>
      </w:r>
    </w:p>
    <w:p w:rsidR="00A050A4" w:rsidRDefault="00A050A4" w:rsidP="00A050A4">
      <w:pPr>
        <w:rPr>
          <w:rFonts w:ascii="Times New Roman" w:hAnsi="Times New Roman" w:cs="Times New Roman"/>
          <w:sz w:val="18"/>
          <w:szCs w:val="18"/>
        </w:rPr>
      </w:pPr>
    </w:p>
    <w:p w:rsidR="00A050A4" w:rsidRPr="00302234" w:rsidRDefault="00A050A4" w:rsidP="00A050A4">
      <w:pPr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302234">
        <w:rPr>
          <w:rFonts w:ascii="Times New Roman" w:hAnsi="Times New Roman" w:cs="Times New Roman"/>
          <w:sz w:val="18"/>
          <w:szCs w:val="18"/>
        </w:rPr>
        <w:t>Chapter 11.</w:t>
      </w:r>
      <w:proofErr w:type="gramEnd"/>
      <w:r w:rsidRPr="00302234">
        <w:rPr>
          <w:rFonts w:ascii="Times New Roman" w:hAnsi="Times New Roman" w:cs="Times New Roman"/>
          <w:sz w:val="18"/>
          <w:szCs w:val="18"/>
        </w:rPr>
        <w:t xml:space="preserve"> A Survey Study on the Issues of EMI Course Evaluation</w:t>
      </w:r>
      <w:r>
        <w:rPr>
          <w:rFonts w:ascii="Times New Roman" w:hAnsi="Times New Roman" w:cs="Times New Roman" w:hint="eastAsia"/>
          <w:sz w:val="18"/>
          <w:szCs w:val="18"/>
        </w:rPr>
        <w:t xml:space="preserve">, </w:t>
      </w:r>
      <w:r w:rsidRPr="00302234">
        <w:rPr>
          <w:rFonts w:ascii="Times New Roman" w:hAnsi="Times New Roman" w:cs="Times New Roman"/>
          <w:sz w:val="18"/>
          <w:szCs w:val="18"/>
        </w:rPr>
        <w:t>Yu-Ting Kao</w:t>
      </w:r>
      <w:r w:rsidRPr="00302234">
        <w:rPr>
          <w:rFonts w:ascii="Times New Roman" w:eastAsia="新細明體" w:hAnsi="Times New Roman" w:cs="Times New Roman"/>
          <w:color w:val="222222"/>
          <w:sz w:val="18"/>
          <w:szCs w:val="18"/>
        </w:rPr>
        <w:t xml:space="preserve"> and </w:t>
      </w:r>
      <w:proofErr w:type="spellStart"/>
      <w:r w:rsidRPr="00302234">
        <w:rPr>
          <w:rFonts w:ascii="Times New Roman" w:eastAsia="新細明體" w:hAnsi="Times New Roman" w:cs="Times New Roman"/>
          <w:color w:val="222222"/>
          <w:sz w:val="18"/>
          <w:szCs w:val="18"/>
        </w:rPr>
        <w:t>Wenli</w:t>
      </w:r>
      <w:proofErr w:type="spellEnd"/>
      <w:r w:rsidRPr="00302234">
        <w:rPr>
          <w:rFonts w:ascii="Times New Roman" w:eastAsia="新細明體" w:hAnsi="Times New Roman" w:cs="Times New Roman"/>
          <w:color w:val="222222"/>
          <w:sz w:val="18"/>
          <w:szCs w:val="18"/>
        </w:rPr>
        <w:t xml:space="preserve"> Tsou, National Cheng Kung University</w:t>
      </w:r>
    </w:p>
    <w:p w:rsidR="00A050A4" w:rsidRPr="0019323C" w:rsidRDefault="00A050A4" w:rsidP="00A050A4">
      <w:pPr>
        <w:pStyle w:val="Default"/>
        <w:rPr>
          <w:rFonts w:ascii="標楷體" w:eastAsia="標楷體" w:hAnsi="標楷體"/>
          <w:sz w:val="18"/>
          <w:szCs w:val="18"/>
        </w:rPr>
      </w:pPr>
      <w:r w:rsidRPr="00302234">
        <w:rPr>
          <w:rFonts w:ascii="標楷體" w:eastAsia="標楷體" w:hAnsi="標楷體" w:hint="eastAsia"/>
          <w:sz w:val="18"/>
          <w:szCs w:val="18"/>
        </w:rPr>
        <w:t>高郁婷/鄒文莉</w:t>
      </w:r>
      <w:r>
        <w:rPr>
          <w:rFonts w:ascii="標楷體" w:eastAsia="標楷體" w:hAnsi="標楷體" w:hint="eastAsia"/>
          <w:sz w:val="18"/>
          <w:szCs w:val="18"/>
        </w:rPr>
        <w:t>，</w:t>
      </w:r>
      <w:r w:rsidRPr="0019323C">
        <w:rPr>
          <w:rFonts w:ascii="標楷體" w:eastAsia="標楷體" w:hAnsi="標楷體" w:hint="eastAsia"/>
          <w:sz w:val="18"/>
          <w:szCs w:val="18"/>
        </w:rPr>
        <w:t>國立成功</w:t>
      </w:r>
      <w:r w:rsidRPr="0019323C">
        <w:rPr>
          <w:rFonts w:ascii="標楷體" w:eastAsia="標楷體" w:hAnsi="標楷體"/>
          <w:sz w:val="18"/>
          <w:szCs w:val="18"/>
        </w:rPr>
        <w:t>大</w:t>
      </w:r>
      <w:r w:rsidRPr="0019323C">
        <w:rPr>
          <w:rFonts w:ascii="標楷體" w:eastAsia="標楷體" w:hAnsi="標楷體" w:hint="eastAsia"/>
          <w:sz w:val="18"/>
          <w:szCs w:val="18"/>
        </w:rPr>
        <w:t>學</w:t>
      </w:r>
    </w:p>
    <w:p w:rsidR="00A050A4" w:rsidRPr="0019323C" w:rsidRDefault="00A050A4" w:rsidP="00A050A4">
      <w:pPr>
        <w:pStyle w:val="Default"/>
        <w:rPr>
          <w:bCs/>
          <w:color w:val="auto"/>
          <w:sz w:val="18"/>
          <w:szCs w:val="18"/>
        </w:rPr>
      </w:pPr>
    </w:p>
    <w:p w:rsidR="00A050A4" w:rsidRDefault="00A050A4" w:rsidP="00A050A4"/>
    <w:p w:rsidR="00A050A4" w:rsidRPr="00A050A4" w:rsidRDefault="00A050A4" w:rsidP="00DF5041">
      <w:pPr>
        <w:rPr>
          <w:rFonts w:ascii="Times New Roman" w:hAnsi="Times New Roman" w:cs="Times New Roman"/>
        </w:rPr>
      </w:pPr>
    </w:p>
    <w:sectPr w:rsidR="00A050A4" w:rsidRPr="00A050A4" w:rsidSect="00DF5041">
      <w:pgSz w:w="11906" w:h="16838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376" w:rsidRDefault="00A54376" w:rsidP="00B17DF5">
      <w:r>
        <w:separator/>
      </w:r>
    </w:p>
  </w:endnote>
  <w:endnote w:type="continuationSeparator" w:id="0">
    <w:p w:rsidR="00A54376" w:rsidRDefault="00A54376" w:rsidP="00B17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charset w:val="88"/>
    <w:family w:val="swiss"/>
    <w:pitch w:val="variable"/>
    <w:sig w:usb0="00000087" w:usb1="288F40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376" w:rsidRDefault="00A54376" w:rsidP="00B17DF5">
      <w:r>
        <w:separator/>
      </w:r>
    </w:p>
  </w:footnote>
  <w:footnote w:type="continuationSeparator" w:id="0">
    <w:p w:rsidR="00A54376" w:rsidRDefault="00A54376" w:rsidP="00B17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02EA3"/>
    <w:multiLevelType w:val="hybridMultilevel"/>
    <w:tmpl w:val="08C8607A"/>
    <w:lvl w:ilvl="0" w:tplc="84FE742A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3C73762"/>
    <w:multiLevelType w:val="hybridMultilevel"/>
    <w:tmpl w:val="8FA8C476"/>
    <w:lvl w:ilvl="0" w:tplc="E6B659D0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E9533A4"/>
    <w:multiLevelType w:val="hybridMultilevel"/>
    <w:tmpl w:val="AAA65796"/>
    <w:lvl w:ilvl="0" w:tplc="E6B659D0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1BB0221"/>
    <w:multiLevelType w:val="hybridMultilevel"/>
    <w:tmpl w:val="7CD8D08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7BC7D7E"/>
    <w:multiLevelType w:val="hybridMultilevel"/>
    <w:tmpl w:val="7A1ACD72"/>
    <w:lvl w:ilvl="0" w:tplc="3C8E623C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59A9679F"/>
    <w:multiLevelType w:val="hybridMultilevel"/>
    <w:tmpl w:val="0156A4DC"/>
    <w:lvl w:ilvl="0" w:tplc="25A477BA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626A4711"/>
    <w:multiLevelType w:val="hybridMultilevel"/>
    <w:tmpl w:val="42E6F12A"/>
    <w:lvl w:ilvl="0" w:tplc="71D0C3DC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o">
    <w15:presenceInfo w15:providerId="None" w15:userId="ka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41"/>
    <w:rsid w:val="00057CDF"/>
    <w:rsid w:val="000C3708"/>
    <w:rsid w:val="001126BA"/>
    <w:rsid w:val="00117622"/>
    <w:rsid w:val="001518F2"/>
    <w:rsid w:val="00531604"/>
    <w:rsid w:val="00683D09"/>
    <w:rsid w:val="006E6C1F"/>
    <w:rsid w:val="007114B0"/>
    <w:rsid w:val="008B6082"/>
    <w:rsid w:val="009342F9"/>
    <w:rsid w:val="009D2A2F"/>
    <w:rsid w:val="00A050A4"/>
    <w:rsid w:val="00A26A8B"/>
    <w:rsid w:val="00A54376"/>
    <w:rsid w:val="00A857BD"/>
    <w:rsid w:val="00B17DF5"/>
    <w:rsid w:val="00BE01A7"/>
    <w:rsid w:val="00C94522"/>
    <w:rsid w:val="00C97E09"/>
    <w:rsid w:val="00D43EE8"/>
    <w:rsid w:val="00DD784C"/>
    <w:rsid w:val="00DF5041"/>
    <w:rsid w:val="00E624F6"/>
    <w:rsid w:val="00F54AAE"/>
    <w:rsid w:val="00F5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04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5041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D43EE8"/>
    <w:rPr>
      <w:rFonts w:ascii="Microsoft JhengHei UI" w:eastAsia="Microsoft JhengHei U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43EE8"/>
    <w:rPr>
      <w:rFonts w:ascii="Microsoft JhengHei UI" w:eastAsia="Microsoft JhengHei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17D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17DF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17D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17DF5"/>
    <w:rPr>
      <w:sz w:val="20"/>
      <w:szCs w:val="20"/>
    </w:rPr>
  </w:style>
  <w:style w:type="paragraph" w:customStyle="1" w:styleId="Default">
    <w:name w:val="Default"/>
    <w:rsid w:val="00A050A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b">
    <w:name w:val="Plain Text"/>
    <w:basedOn w:val="a"/>
    <w:link w:val="ac"/>
    <w:uiPriority w:val="99"/>
    <w:unhideWhenUsed/>
    <w:rsid w:val="00A050A4"/>
    <w:rPr>
      <w:rFonts w:ascii="Calibri" w:eastAsia="新細明體" w:hAnsi="Courier New" w:cs="Courier New"/>
      <w:szCs w:val="24"/>
    </w:rPr>
  </w:style>
  <w:style w:type="character" w:customStyle="1" w:styleId="ac">
    <w:name w:val="純文字 字元"/>
    <w:basedOn w:val="a0"/>
    <w:link w:val="ab"/>
    <w:uiPriority w:val="99"/>
    <w:rsid w:val="00A050A4"/>
    <w:rPr>
      <w:rFonts w:ascii="Calibri" w:eastAsia="新細明體" w:hAnsi="Courier New" w:cs="Courier New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04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5041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D43EE8"/>
    <w:rPr>
      <w:rFonts w:ascii="Microsoft JhengHei UI" w:eastAsia="Microsoft JhengHei U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43EE8"/>
    <w:rPr>
      <w:rFonts w:ascii="Microsoft JhengHei UI" w:eastAsia="Microsoft JhengHei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17D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17DF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17D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17DF5"/>
    <w:rPr>
      <w:sz w:val="20"/>
      <w:szCs w:val="20"/>
    </w:rPr>
  </w:style>
  <w:style w:type="paragraph" w:customStyle="1" w:styleId="Default">
    <w:name w:val="Default"/>
    <w:rsid w:val="00A050A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b">
    <w:name w:val="Plain Text"/>
    <w:basedOn w:val="a"/>
    <w:link w:val="ac"/>
    <w:uiPriority w:val="99"/>
    <w:unhideWhenUsed/>
    <w:rsid w:val="00A050A4"/>
    <w:rPr>
      <w:rFonts w:ascii="Calibri" w:eastAsia="新細明體" w:hAnsi="Courier New" w:cs="Courier New"/>
      <w:szCs w:val="24"/>
    </w:rPr>
  </w:style>
  <w:style w:type="character" w:customStyle="1" w:styleId="ac">
    <w:name w:val="純文字 字元"/>
    <w:basedOn w:val="a0"/>
    <w:link w:val="ab"/>
    <w:uiPriority w:val="99"/>
    <w:rsid w:val="00A050A4"/>
    <w:rPr>
      <w:rFonts w:ascii="Calibri" w:eastAsia="新細明體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2429</Words>
  <Characters>4714</Characters>
  <Application>Microsoft Office Word</Application>
  <DocSecurity>0</DocSecurity>
  <Lines>1571</Lines>
  <Paragraphs>1428</Paragraphs>
  <ScaleCrop>false</ScaleCrop>
  <Company/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2016-09-30T07:16:00Z</dcterms:created>
  <dcterms:modified xsi:type="dcterms:W3CDTF">2016-09-30T07:17:00Z</dcterms:modified>
</cp:coreProperties>
</file>