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2B" w:rsidRPr="00EE365F" w:rsidRDefault="00C1052B" w:rsidP="00DC1ADC">
      <w:pPr>
        <w:widowControl/>
        <w:spacing w:line="460" w:lineRule="exact"/>
        <w:contextualSpacing/>
        <w:jc w:val="center"/>
        <w:rPr>
          <w:rFonts w:eastAsia="標楷體"/>
          <w:b/>
          <w:color w:val="000000" w:themeColor="text1"/>
          <w:sz w:val="32"/>
        </w:rPr>
      </w:pPr>
      <w:proofErr w:type="gramStart"/>
      <w:r w:rsidRPr="00EE365F">
        <w:rPr>
          <w:rFonts w:eastAsia="標楷體"/>
          <w:b/>
          <w:color w:val="000000" w:themeColor="text1"/>
          <w:sz w:val="32"/>
        </w:rPr>
        <w:t>臺</w:t>
      </w:r>
      <w:proofErr w:type="gramEnd"/>
      <w:r w:rsidRPr="00EE365F">
        <w:rPr>
          <w:rFonts w:eastAsia="標楷體"/>
          <w:b/>
          <w:color w:val="000000" w:themeColor="text1"/>
          <w:sz w:val="32"/>
        </w:rPr>
        <w:t>東縣南</w:t>
      </w:r>
      <w:proofErr w:type="gramStart"/>
      <w:r w:rsidRPr="00EE365F">
        <w:rPr>
          <w:rFonts w:eastAsia="標楷體"/>
          <w:b/>
          <w:color w:val="000000" w:themeColor="text1"/>
          <w:sz w:val="32"/>
        </w:rPr>
        <w:t>迴</w:t>
      </w:r>
      <w:proofErr w:type="gramEnd"/>
      <w:r w:rsidRPr="00EE365F">
        <w:rPr>
          <w:rFonts w:eastAsia="標楷體"/>
          <w:b/>
          <w:color w:val="000000" w:themeColor="text1"/>
          <w:sz w:val="32"/>
        </w:rPr>
        <w:t>小米產業示範區推動計畫</w:t>
      </w:r>
    </w:p>
    <w:p w:rsidR="00C1052B" w:rsidRPr="00EE365F" w:rsidRDefault="006F10C9" w:rsidP="00DC1ADC">
      <w:pPr>
        <w:spacing w:line="460" w:lineRule="exact"/>
        <w:contextualSpacing/>
        <w:jc w:val="center"/>
        <w:rPr>
          <w:rFonts w:eastAsia="標楷體"/>
          <w:b/>
          <w:color w:val="000000" w:themeColor="text1"/>
          <w:sz w:val="32"/>
        </w:rPr>
      </w:pPr>
      <w:r w:rsidRPr="00EE365F">
        <w:rPr>
          <w:rFonts w:eastAsia="標楷體"/>
          <w:b/>
          <w:color w:val="000000" w:themeColor="text1"/>
          <w:sz w:val="32"/>
        </w:rPr>
        <w:t>青年農學實習營辦理說明</w:t>
      </w:r>
      <w:r w:rsidR="00750302" w:rsidRPr="00EE365F">
        <w:rPr>
          <w:rFonts w:eastAsia="標楷體"/>
          <w:b/>
          <w:color w:val="000000" w:themeColor="text1"/>
          <w:sz w:val="32"/>
        </w:rPr>
        <w:t xml:space="preserve"> </w:t>
      </w:r>
      <w:r w:rsidR="00013E69" w:rsidRPr="00EE365F">
        <w:rPr>
          <w:rFonts w:eastAsia="標楷體"/>
          <w:b/>
          <w:color w:val="000000" w:themeColor="text1"/>
          <w:sz w:val="32"/>
        </w:rPr>
        <w:t>甄選</w:t>
      </w:r>
      <w:r w:rsidR="00461E0B" w:rsidRPr="00EE365F">
        <w:rPr>
          <w:rFonts w:eastAsia="標楷體"/>
          <w:b/>
          <w:color w:val="000000" w:themeColor="text1"/>
          <w:sz w:val="32"/>
        </w:rPr>
        <w:t>簡章</w:t>
      </w:r>
    </w:p>
    <w:p w:rsidR="00461E0B" w:rsidRPr="00EE365F" w:rsidRDefault="00461E0B" w:rsidP="00D025ED">
      <w:pPr>
        <w:contextualSpacing/>
        <w:rPr>
          <w:rFonts w:eastAsia="標楷體"/>
          <w:b/>
          <w:color w:val="000000" w:themeColor="text1"/>
          <w:sz w:val="28"/>
        </w:rPr>
      </w:pPr>
      <w:r w:rsidRPr="00EE365F">
        <w:rPr>
          <w:rFonts w:eastAsia="標楷體"/>
          <w:b/>
          <w:color w:val="000000" w:themeColor="text1"/>
          <w:sz w:val="28"/>
        </w:rPr>
        <w:t>壹、計畫</w:t>
      </w:r>
      <w:r w:rsidR="00750302" w:rsidRPr="00EE365F">
        <w:rPr>
          <w:rFonts w:eastAsia="標楷體"/>
          <w:b/>
          <w:color w:val="000000" w:themeColor="text1"/>
          <w:sz w:val="28"/>
        </w:rPr>
        <w:t>宗旨</w:t>
      </w:r>
    </w:p>
    <w:p w:rsidR="006F10C9" w:rsidRPr="00EE365F" w:rsidRDefault="006F10C9" w:rsidP="00A34888">
      <w:pPr>
        <w:spacing w:line="300" w:lineRule="auto"/>
        <w:ind w:left="482"/>
        <w:contextualSpacing/>
        <w:rPr>
          <w:rFonts w:eastAsia="標楷體"/>
          <w:color w:val="000000" w:themeColor="text1"/>
        </w:rPr>
      </w:pPr>
      <w:r w:rsidRPr="00EE365F">
        <w:rPr>
          <w:rFonts w:eastAsia="標楷體"/>
          <w:color w:val="000000" w:themeColor="text1"/>
        </w:rPr>
        <w:t xml:space="preserve">　　為促進南</w:t>
      </w:r>
      <w:proofErr w:type="gramStart"/>
      <w:r w:rsidRPr="00EE365F">
        <w:rPr>
          <w:rFonts w:eastAsia="標楷體"/>
          <w:color w:val="000000" w:themeColor="text1"/>
        </w:rPr>
        <w:t>迴</w:t>
      </w:r>
      <w:proofErr w:type="gramEnd"/>
      <w:r w:rsidRPr="00EE365F">
        <w:rPr>
          <w:rFonts w:eastAsia="標楷體"/>
          <w:color w:val="000000" w:themeColor="text1"/>
        </w:rPr>
        <w:t>地區部落在地族人，或在外就學就業之青壯年，有意願返鄉從事農業相關工作，透過參與青年農學實習營活動，以增加南</w:t>
      </w:r>
      <w:proofErr w:type="gramStart"/>
      <w:r w:rsidRPr="00EE365F">
        <w:rPr>
          <w:rFonts w:eastAsia="標楷體"/>
          <w:color w:val="000000" w:themeColor="text1"/>
        </w:rPr>
        <w:t>迴</w:t>
      </w:r>
      <w:proofErr w:type="gramEnd"/>
      <w:r w:rsidRPr="00EE365F">
        <w:rPr>
          <w:rFonts w:eastAsia="標楷體"/>
          <w:color w:val="000000" w:themeColor="text1"/>
        </w:rPr>
        <w:t>地區小米產業相關之人才，同時減少現階段南</w:t>
      </w:r>
      <w:proofErr w:type="gramStart"/>
      <w:r w:rsidRPr="00EE365F">
        <w:rPr>
          <w:rFonts w:eastAsia="標楷體"/>
          <w:color w:val="000000" w:themeColor="text1"/>
        </w:rPr>
        <w:t>迴</w:t>
      </w:r>
      <w:proofErr w:type="gramEnd"/>
      <w:r w:rsidRPr="00EE365F">
        <w:rPr>
          <w:rFonts w:eastAsia="標楷體"/>
          <w:color w:val="000000" w:themeColor="text1"/>
        </w:rPr>
        <w:t>地區部落農業缺工之困境。</w:t>
      </w:r>
    </w:p>
    <w:p w:rsidR="00461E0B" w:rsidRPr="00EE365F" w:rsidRDefault="00461E0B" w:rsidP="00D025ED">
      <w:pPr>
        <w:contextualSpacing/>
        <w:rPr>
          <w:rFonts w:eastAsia="標楷體"/>
          <w:b/>
          <w:color w:val="000000" w:themeColor="text1"/>
          <w:sz w:val="28"/>
        </w:rPr>
      </w:pPr>
      <w:r w:rsidRPr="00EE365F">
        <w:rPr>
          <w:rFonts w:eastAsia="標楷體"/>
          <w:b/>
          <w:color w:val="000000" w:themeColor="text1"/>
          <w:sz w:val="28"/>
        </w:rPr>
        <w:t>貳、辦理單位</w:t>
      </w:r>
    </w:p>
    <w:p w:rsidR="00461E0B" w:rsidRPr="00EE365F" w:rsidRDefault="00461E0B" w:rsidP="00A34888">
      <w:pPr>
        <w:spacing w:line="300" w:lineRule="auto"/>
        <w:ind w:leftChars="100" w:left="240"/>
        <w:contextualSpacing/>
        <w:rPr>
          <w:rFonts w:eastAsia="標楷體"/>
          <w:color w:val="000000" w:themeColor="text1"/>
        </w:rPr>
      </w:pPr>
      <w:r w:rsidRPr="00EE365F">
        <w:rPr>
          <w:rFonts w:eastAsia="標楷體"/>
          <w:color w:val="000000" w:themeColor="text1"/>
        </w:rPr>
        <w:t xml:space="preserve">  </w:t>
      </w:r>
      <w:r w:rsidRPr="00EE365F">
        <w:rPr>
          <w:rFonts w:eastAsia="標楷體"/>
          <w:color w:val="000000" w:themeColor="text1"/>
        </w:rPr>
        <w:t>一、指導單位：原住民族委員會</w:t>
      </w:r>
    </w:p>
    <w:p w:rsidR="00461E0B" w:rsidRPr="00EE365F" w:rsidRDefault="00461E0B" w:rsidP="00A34888">
      <w:pPr>
        <w:spacing w:line="300" w:lineRule="auto"/>
        <w:ind w:leftChars="100" w:left="240"/>
        <w:contextualSpacing/>
        <w:rPr>
          <w:rFonts w:eastAsia="標楷體"/>
          <w:color w:val="000000" w:themeColor="text1"/>
        </w:rPr>
      </w:pPr>
      <w:r w:rsidRPr="00EE365F">
        <w:rPr>
          <w:rFonts w:eastAsia="標楷體"/>
          <w:color w:val="000000" w:themeColor="text1"/>
        </w:rPr>
        <w:t xml:space="preserve">　二、主辦單位：</w:t>
      </w:r>
      <w:proofErr w:type="gramStart"/>
      <w:r w:rsidR="00820DF2">
        <w:rPr>
          <w:rFonts w:eastAsia="標楷體"/>
          <w:color w:val="000000" w:themeColor="text1"/>
        </w:rPr>
        <w:t>臺</w:t>
      </w:r>
      <w:proofErr w:type="gramEnd"/>
      <w:r w:rsidRPr="00EE365F">
        <w:rPr>
          <w:rFonts w:eastAsia="標楷體"/>
          <w:color w:val="000000" w:themeColor="text1"/>
        </w:rPr>
        <w:t>東縣政府</w:t>
      </w:r>
      <w:r w:rsidR="005F5F7E" w:rsidRPr="00EE365F">
        <w:rPr>
          <w:rFonts w:eastAsia="標楷體" w:hint="eastAsia"/>
          <w:color w:val="000000" w:themeColor="text1"/>
        </w:rPr>
        <w:t>府原住民族行政處</w:t>
      </w:r>
    </w:p>
    <w:p w:rsidR="00461E0B" w:rsidRPr="00EE365F" w:rsidRDefault="00461E0B" w:rsidP="00A34888">
      <w:pPr>
        <w:spacing w:line="300" w:lineRule="auto"/>
        <w:ind w:leftChars="100" w:left="240"/>
        <w:contextualSpacing/>
        <w:rPr>
          <w:rFonts w:eastAsia="標楷體"/>
          <w:color w:val="000000" w:themeColor="text1"/>
        </w:rPr>
      </w:pPr>
      <w:r w:rsidRPr="00EE365F">
        <w:rPr>
          <w:rFonts w:eastAsia="標楷體"/>
          <w:color w:val="000000" w:themeColor="text1"/>
        </w:rPr>
        <w:t xml:space="preserve">　三、承辦單位：社團法人中華民國社區永續發展協會</w:t>
      </w:r>
    </w:p>
    <w:p w:rsidR="00750302" w:rsidRPr="00EE365F" w:rsidRDefault="00750302" w:rsidP="00D025ED">
      <w:pPr>
        <w:contextualSpacing/>
        <w:rPr>
          <w:rFonts w:eastAsia="標楷體"/>
          <w:b/>
          <w:color w:val="000000" w:themeColor="text1"/>
          <w:sz w:val="28"/>
        </w:rPr>
      </w:pPr>
      <w:r w:rsidRPr="00EE365F">
        <w:rPr>
          <w:rFonts w:eastAsia="標楷體"/>
          <w:b/>
          <w:color w:val="000000" w:themeColor="text1"/>
          <w:sz w:val="28"/>
        </w:rPr>
        <w:t>參、</w:t>
      </w:r>
      <w:r w:rsidR="000B66D4" w:rsidRPr="00EE365F">
        <w:rPr>
          <w:rFonts w:eastAsia="標楷體"/>
          <w:b/>
          <w:color w:val="000000" w:themeColor="text1"/>
          <w:sz w:val="28"/>
        </w:rPr>
        <w:t>青年農學實習營</w:t>
      </w:r>
      <w:r w:rsidRPr="00EE365F">
        <w:rPr>
          <w:rFonts w:eastAsia="標楷體"/>
          <w:b/>
          <w:color w:val="000000" w:themeColor="text1"/>
          <w:sz w:val="28"/>
        </w:rPr>
        <w:t>簡介：</w:t>
      </w:r>
    </w:p>
    <w:p w:rsidR="00D025ED" w:rsidRPr="00EE365F" w:rsidRDefault="00D025ED" w:rsidP="00A34888">
      <w:pPr>
        <w:pStyle w:val="a4"/>
        <w:numPr>
          <w:ilvl w:val="0"/>
          <w:numId w:val="16"/>
        </w:numPr>
        <w:spacing w:beforeLines="50" w:before="180" w:afterLines="50" w:after="180" w:line="300" w:lineRule="auto"/>
        <w:ind w:leftChars="0"/>
        <w:contextualSpacing/>
        <w:rPr>
          <w:rFonts w:ascii="Times New Roman" w:eastAsia="標楷體" w:hAnsi="Times New Roman"/>
          <w:bCs/>
          <w:color w:val="000000" w:themeColor="text1"/>
        </w:rPr>
      </w:pPr>
      <w:r w:rsidRPr="00EE365F">
        <w:rPr>
          <w:rFonts w:ascii="Times New Roman" w:eastAsia="標楷體" w:hAnsi="Times New Roman"/>
          <w:color w:val="000000" w:themeColor="text1"/>
        </w:rPr>
        <w:t>課程介紹：</w:t>
      </w:r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為促進</w:t>
      </w:r>
      <w:proofErr w:type="gramStart"/>
      <w:r w:rsidR="00820DF2">
        <w:rPr>
          <w:rFonts w:ascii="Times New Roman" w:eastAsia="標楷體" w:hAnsi="Times New Roman"/>
          <w:bCs/>
          <w:color w:val="000000" w:themeColor="text1"/>
          <w:szCs w:val="24"/>
        </w:rPr>
        <w:t>臺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東南</w:t>
      </w:r>
      <w:proofErr w:type="gramStart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迴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地區青壯年返鄉從事農業相關事務，以提升南</w:t>
      </w:r>
      <w:proofErr w:type="gramStart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迴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地區小米產業之整體發展，特</w:t>
      </w:r>
      <w:r w:rsidRPr="00EE365F">
        <w:rPr>
          <w:rFonts w:ascii="Times New Roman" w:eastAsia="標楷體" w:hAnsi="Times New Roman"/>
          <w:bCs/>
          <w:color w:val="000000" w:themeColor="text1"/>
        </w:rPr>
        <w:t>辦理青年農學實習營計畫</w:t>
      </w:r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，</w:t>
      </w:r>
      <w:r w:rsidRPr="00EE365F">
        <w:rPr>
          <w:rFonts w:ascii="Times New Roman" w:eastAsia="標楷體" w:hAnsi="Times New Roman"/>
          <w:bCs/>
          <w:color w:val="000000" w:themeColor="text1"/>
        </w:rPr>
        <w:t>選拔具理想之在地青年進行實習體驗，增加部落青年對家鄉的認同感及返鄉就業的意願</w:t>
      </w:r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。</w:t>
      </w:r>
    </w:p>
    <w:p w:rsidR="00D025ED" w:rsidRPr="00EE365F" w:rsidRDefault="00D025ED" w:rsidP="00A34888">
      <w:pPr>
        <w:pStyle w:val="a4"/>
        <w:numPr>
          <w:ilvl w:val="0"/>
          <w:numId w:val="16"/>
        </w:numPr>
        <w:spacing w:beforeLines="50" w:before="180" w:afterLines="50" w:after="180" w:line="300" w:lineRule="auto"/>
        <w:ind w:leftChars="0"/>
        <w:contextualSpacing/>
        <w:rPr>
          <w:rFonts w:ascii="Times New Roman" w:eastAsia="標楷體" w:hAnsi="Times New Roman"/>
          <w:bCs/>
          <w:color w:val="000000" w:themeColor="text1"/>
        </w:rPr>
      </w:pPr>
      <w:r w:rsidRPr="00EE365F">
        <w:rPr>
          <w:rFonts w:ascii="Times New Roman" w:eastAsia="標楷體" w:hAnsi="Times New Roman"/>
          <w:bCs/>
          <w:color w:val="000000" w:themeColor="text1"/>
        </w:rPr>
        <w:t>招募</w:t>
      </w:r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對象：招募對象為</w:t>
      </w:r>
      <w:proofErr w:type="gramStart"/>
      <w:r w:rsidR="00820DF2">
        <w:rPr>
          <w:rFonts w:ascii="Times New Roman" w:eastAsia="標楷體" w:hAnsi="Times New Roman"/>
          <w:bCs/>
          <w:color w:val="000000" w:themeColor="text1"/>
          <w:szCs w:val="24"/>
        </w:rPr>
        <w:t>臺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東南</w:t>
      </w:r>
      <w:proofErr w:type="gramStart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迴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地區有意願參與青年</w:t>
      </w:r>
      <w:proofErr w:type="gramStart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代耕人青壯年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，年齡</w:t>
      </w:r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18~45</w:t>
      </w:r>
      <w:r w:rsidR="00FA567D" w:rsidRPr="00EE365F">
        <w:rPr>
          <w:rFonts w:ascii="Times New Roman" w:eastAsia="標楷體" w:hAnsi="Times New Roman" w:hint="eastAsia"/>
          <w:bCs/>
          <w:color w:val="000000" w:themeColor="text1"/>
          <w:szCs w:val="24"/>
        </w:rPr>
        <w:t>（以設籍</w:t>
      </w:r>
      <w:proofErr w:type="gramStart"/>
      <w:r w:rsidR="00820DF2">
        <w:rPr>
          <w:rFonts w:ascii="Times New Roman" w:eastAsia="標楷體" w:hAnsi="Times New Roman" w:hint="eastAsia"/>
          <w:bCs/>
          <w:color w:val="000000" w:themeColor="text1"/>
          <w:szCs w:val="24"/>
        </w:rPr>
        <w:t>臺</w:t>
      </w:r>
      <w:proofErr w:type="gramEnd"/>
      <w:r w:rsidR="00FA567D" w:rsidRPr="00EE365F">
        <w:rPr>
          <w:rFonts w:ascii="Times New Roman" w:eastAsia="標楷體" w:hAnsi="Times New Roman" w:hint="eastAsia"/>
          <w:bCs/>
          <w:color w:val="000000" w:themeColor="text1"/>
          <w:szCs w:val="24"/>
        </w:rPr>
        <w:t>東縣原住民為限）</w:t>
      </w:r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。</w:t>
      </w:r>
    </w:p>
    <w:p w:rsidR="00D025ED" w:rsidRPr="00EE365F" w:rsidRDefault="00D025ED" w:rsidP="00A34888">
      <w:pPr>
        <w:pStyle w:val="a4"/>
        <w:numPr>
          <w:ilvl w:val="0"/>
          <w:numId w:val="16"/>
        </w:numPr>
        <w:spacing w:beforeLines="50" w:before="180" w:afterLines="50" w:after="180" w:line="300" w:lineRule="auto"/>
        <w:ind w:leftChars="0"/>
        <w:contextualSpacing/>
        <w:rPr>
          <w:rFonts w:ascii="Times New Roman" w:eastAsia="標楷體" w:hAnsi="Times New Roman"/>
          <w:bCs/>
          <w:color w:val="000000" w:themeColor="text1"/>
        </w:rPr>
      </w:pPr>
      <w:r w:rsidRPr="00EE365F">
        <w:rPr>
          <w:rFonts w:ascii="Times New Roman" w:eastAsia="標楷體" w:hAnsi="Times New Roman"/>
          <w:bCs/>
          <w:color w:val="000000" w:themeColor="text1"/>
          <w:szCs w:val="24"/>
        </w:rPr>
        <w:t>招募人數：</w:t>
      </w:r>
      <w:r w:rsidR="00563412" w:rsidRPr="009F0E73">
        <w:rPr>
          <w:rFonts w:ascii="Times New Roman" w:eastAsia="標楷體" w:hAnsi="Times New Roman" w:hint="eastAsia"/>
          <w:bCs/>
          <w:color w:val="000000" w:themeColor="text1"/>
          <w:szCs w:val="24"/>
        </w:rPr>
        <w:t>開放報名</w:t>
      </w:r>
      <w:r w:rsidR="00563412" w:rsidRPr="009F0E73">
        <w:rPr>
          <w:rFonts w:ascii="Times New Roman" w:eastAsia="標楷體" w:hAnsi="Times New Roman" w:hint="eastAsia"/>
          <w:bCs/>
          <w:color w:val="000000" w:themeColor="text1"/>
        </w:rPr>
        <w:t>，最後選出</w:t>
      </w:r>
      <w:r w:rsidRPr="009F0E73">
        <w:rPr>
          <w:rFonts w:ascii="Times New Roman" w:eastAsia="標楷體" w:hAnsi="Times New Roman"/>
          <w:bCs/>
          <w:color w:val="000000" w:themeColor="text1"/>
        </w:rPr>
        <w:t>正取</w:t>
      </w:r>
      <w:r w:rsidR="00704AE5" w:rsidRPr="009F0E73">
        <w:rPr>
          <w:rFonts w:ascii="Times New Roman" w:eastAsia="標楷體" w:hAnsi="Times New Roman" w:hint="eastAsia"/>
          <w:bCs/>
          <w:color w:val="000000" w:themeColor="text1"/>
        </w:rPr>
        <w:t>2</w:t>
      </w:r>
      <w:r w:rsidR="00563412" w:rsidRPr="009F0E73">
        <w:rPr>
          <w:rFonts w:ascii="Times New Roman" w:eastAsia="標楷體" w:hAnsi="Times New Roman"/>
          <w:bCs/>
          <w:color w:val="000000" w:themeColor="text1"/>
        </w:rPr>
        <w:t>人</w:t>
      </w:r>
      <w:r w:rsidR="00563412" w:rsidRPr="009F0E73">
        <w:rPr>
          <w:rFonts w:ascii="Times New Roman" w:eastAsia="標楷體" w:hAnsi="Times New Roman" w:hint="eastAsia"/>
          <w:bCs/>
          <w:color w:val="000000" w:themeColor="text1"/>
        </w:rPr>
        <w:t>、</w:t>
      </w:r>
      <w:r w:rsidRPr="009F0E73">
        <w:rPr>
          <w:rFonts w:ascii="Times New Roman" w:eastAsia="標楷體" w:hAnsi="Times New Roman"/>
          <w:bCs/>
          <w:color w:val="000000" w:themeColor="text1"/>
        </w:rPr>
        <w:t>備取</w:t>
      </w:r>
      <w:r w:rsidR="00704AE5" w:rsidRPr="009F0E73">
        <w:rPr>
          <w:rFonts w:ascii="Times New Roman" w:eastAsia="標楷體" w:hAnsi="Times New Roman" w:hint="eastAsia"/>
          <w:bCs/>
          <w:color w:val="000000" w:themeColor="text1"/>
        </w:rPr>
        <w:t>1</w:t>
      </w:r>
      <w:r w:rsidR="00563412" w:rsidRPr="009F0E73">
        <w:rPr>
          <w:rFonts w:ascii="Times New Roman" w:eastAsia="標楷體" w:hAnsi="Times New Roman"/>
          <w:bCs/>
          <w:color w:val="000000" w:themeColor="text1"/>
        </w:rPr>
        <w:t>人</w:t>
      </w:r>
      <w:r w:rsidR="00563412" w:rsidRPr="009F0E73">
        <w:rPr>
          <w:rFonts w:ascii="Times New Roman" w:eastAsia="標楷體" w:hAnsi="Times New Roman" w:hint="eastAsia"/>
          <w:bCs/>
          <w:color w:val="000000" w:themeColor="text1"/>
        </w:rPr>
        <w:t>，進入農學實習營學習。</w:t>
      </w:r>
      <w:r w:rsidRPr="00EE365F">
        <w:rPr>
          <w:rFonts w:ascii="Times New Roman" w:eastAsia="標楷體" w:hAnsi="Times New Roman"/>
          <w:bCs/>
          <w:color w:val="000000" w:themeColor="text1"/>
        </w:rPr>
        <w:t>學員需檢附報</w:t>
      </w:r>
      <w:bookmarkStart w:id="0" w:name="_GoBack"/>
      <w:bookmarkEnd w:id="0"/>
      <w:r w:rsidRPr="00EE365F">
        <w:rPr>
          <w:rFonts w:ascii="Times New Roman" w:eastAsia="標楷體" w:hAnsi="Times New Roman"/>
          <w:bCs/>
          <w:color w:val="000000" w:themeColor="text1"/>
        </w:rPr>
        <w:t>名表（附件</w:t>
      </w:r>
      <w:r w:rsidRPr="00EE365F">
        <w:rPr>
          <w:rFonts w:ascii="Times New Roman" w:eastAsia="標楷體" w:hAnsi="Times New Roman"/>
          <w:bCs/>
          <w:color w:val="000000" w:themeColor="text1"/>
        </w:rPr>
        <w:t>2</w:t>
      </w:r>
      <w:r w:rsidRPr="00EE365F">
        <w:rPr>
          <w:rFonts w:ascii="Times New Roman" w:eastAsia="標楷體" w:hAnsi="Times New Roman"/>
          <w:bCs/>
          <w:color w:val="000000" w:themeColor="text1"/>
        </w:rPr>
        <w:t>頁），簡述有關對於未來之規劃、想法等，以作為評分依據。</w:t>
      </w:r>
    </w:p>
    <w:p w:rsidR="00D025ED" w:rsidRPr="00EE365F" w:rsidRDefault="005452F7" w:rsidP="00A34888">
      <w:pPr>
        <w:pStyle w:val="a4"/>
        <w:numPr>
          <w:ilvl w:val="0"/>
          <w:numId w:val="16"/>
        </w:numPr>
        <w:spacing w:beforeLines="50" w:before="180" w:afterLines="50" w:after="180" w:line="300" w:lineRule="auto"/>
        <w:ind w:leftChars="0"/>
        <w:contextualSpacing/>
        <w:rPr>
          <w:rFonts w:ascii="Times New Roman" w:eastAsia="標楷體" w:hAnsi="Times New Roman"/>
          <w:bCs/>
          <w:color w:val="000000" w:themeColor="text1"/>
        </w:rPr>
      </w:pPr>
      <w:r w:rsidRPr="00EE365F">
        <w:rPr>
          <w:rFonts w:ascii="Times New Roman" w:eastAsia="標楷體" w:hAnsi="Times New Roman"/>
          <w:bCs/>
          <w:color w:val="000000" w:themeColor="text1"/>
        </w:rPr>
        <w:t>實習費用</w:t>
      </w:r>
      <w:r w:rsidR="00D025ED" w:rsidRPr="00EE365F">
        <w:rPr>
          <w:rFonts w:ascii="Times New Roman" w:eastAsia="標楷體" w:hAnsi="Times New Roman"/>
          <w:bCs/>
          <w:color w:val="000000" w:themeColor="text1"/>
        </w:rPr>
        <w:t>：免費</w:t>
      </w:r>
      <w:r w:rsidRPr="00EE365F">
        <w:rPr>
          <w:rFonts w:ascii="Times New Roman" w:eastAsia="標楷體" w:hAnsi="Times New Roman"/>
          <w:bCs/>
          <w:color w:val="000000" w:themeColor="text1"/>
        </w:rPr>
        <w:t>，並提供實習期間津貼補助</w:t>
      </w:r>
    </w:p>
    <w:p w:rsidR="005452F7" w:rsidRPr="00EE365F" w:rsidRDefault="005452F7" w:rsidP="00A34888">
      <w:pPr>
        <w:pStyle w:val="a4"/>
        <w:numPr>
          <w:ilvl w:val="0"/>
          <w:numId w:val="16"/>
        </w:numPr>
        <w:spacing w:beforeLines="50" w:before="180" w:afterLines="50" w:after="180" w:line="300" w:lineRule="auto"/>
        <w:ind w:leftChars="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EE365F">
        <w:rPr>
          <w:rFonts w:ascii="Times New Roman" w:eastAsia="標楷體" w:hAnsi="Times New Roman"/>
          <w:color w:val="000000" w:themeColor="text1"/>
          <w:szCs w:val="24"/>
        </w:rPr>
        <w:t>實習期間：</w:t>
      </w:r>
      <w:r w:rsidRPr="00EE365F">
        <w:rPr>
          <w:rFonts w:ascii="Times New Roman" w:eastAsia="標楷體" w:hAnsi="Times New Roman"/>
          <w:color w:val="000000" w:themeColor="text1"/>
          <w:szCs w:val="24"/>
        </w:rPr>
        <w:t>60</w:t>
      </w:r>
      <w:r w:rsidRPr="00EE365F">
        <w:rPr>
          <w:rFonts w:ascii="Times New Roman" w:eastAsia="標楷體" w:hAnsi="Times New Roman"/>
          <w:color w:val="000000" w:themeColor="text1"/>
          <w:szCs w:val="24"/>
        </w:rPr>
        <w:t>天</w:t>
      </w:r>
    </w:p>
    <w:p w:rsidR="007F36C1" w:rsidRPr="00EE365F" w:rsidRDefault="007F36C1" w:rsidP="00BF59DF">
      <w:pPr>
        <w:pStyle w:val="a4"/>
        <w:numPr>
          <w:ilvl w:val="0"/>
          <w:numId w:val="16"/>
        </w:numPr>
        <w:spacing w:beforeLines="50" w:before="180" w:afterLines="50" w:after="180" w:line="300" w:lineRule="auto"/>
        <w:ind w:leftChars="0"/>
        <w:contextualSpacing/>
        <w:rPr>
          <w:rFonts w:eastAsia="標楷體"/>
          <w:color w:val="000000" w:themeColor="text1"/>
        </w:rPr>
      </w:pPr>
      <w:r w:rsidRPr="00EE365F">
        <w:rPr>
          <w:rFonts w:ascii="Times New Roman" w:eastAsia="標楷體" w:hAnsi="Times New Roman"/>
          <w:color w:val="000000" w:themeColor="text1"/>
          <w:szCs w:val="24"/>
        </w:rPr>
        <w:t>預定</w:t>
      </w:r>
      <w:r w:rsidRPr="00EE365F">
        <w:rPr>
          <w:rFonts w:ascii="Times New Roman" w:eastAsia="標楷體" w:hAnsi="Times New Roman"/>
          <w:bCs/>
          <w:color w:val="000000" w:themeColor="text1"/>
        </w:rPr>
        <w:t>實習</w:t>
      </w:r>
      <w:r w:rsidRPr="00EE365F">
        <w:rPr>
          <w:rFonts w:ascii="Times New Roman" w:eastAsia="標楷體" w:hAnsi="Times New Roman"/>
          <w:color w:val="000000" w:themeColor="text1"/>
          <w:szCs w:val="24"/>
        </w:rPr>
        <w:t>單位：</w:t>
      </w:r>
      <w:r w:rsidR="00BF59DF" w:rsidRPr="00EE365F">
        <w:rPr>
          <w:rFonts w:eastAsia="標楷體" w:hint="eastAsia"/>
          <w:color w:val="000000" w:themeColor="text1"/>
        </w:rPr>
        <w:t>南</w:t>
      </w:r>
      <w:proofErr w:type="gramStart"/>
      <w:r w:rsidR="00BF59DF" w:rsidRPr="00EE365F">
        <w:rPr>
          <w:rFonts w:eastAsia="標楷體" w:hint="eastAsia"/>
          <w:color w:val="000000" w:themeColor="text1"/>
        </w:rPr>
        <w:t>迴</w:t>
      </w:r>
      <w:proofErr w:type="gramEnd"/>
      <w:r w:rsidR="00BF59DF" w:rsidRPr="00EE365F">
        <w:rPr>
          <w:rFonts w:eastAsia="標楷體" w:hint="eastAsia"/>
          <w:color w:val="000000" w:themeColor="text1"/>
        </w:rPr>
        <w:t>地區</w:t>
      </w:r>
      <w:r w:rsidRPr="00EE365F">
        <w:rPr>
          <w:rFonts w:eastAsia="標楷體"/>
          <w:color w:val="000000" w:themeColor="text1"/>
        </w:rPr>
        <w:t>產銷班</w:t>
      </w:r>
    </w:p>
    <w:p w:rsidR="007F36C1" w:rsidRPr="00EE365F" w:rsidRDefault="007F36C1" w:rsidP="00BF59DF">
      <w:pPr>
        <w:pStyle w:val="a4"/>
        <w:numPr>
          <w:ilvl w:val="0"/>
          <w:numId w:val="16"/>
        </w:numPr>
        <w:spacing w:beforeLines="50" w:before="180" w:afterLines="50" w:after="180" w:line="300" w:lineRule="auto"/>
        <w:ind w:leftChars="0"/>
        <w:contextualSpacing/>
        <w:rPr>
          <w:rFonts w:ascii="Times New Roman" w:eastAsia="標楷體" w:hAnsi="Times New Roman"/>
          <w:color w:val="000000" w:themeColor="text1"/>
          <w:szCs w:val="24"/>
        </w:rPr>
      </w:pPr>
      <w:r w:rsidRPr="00EE365F">
        <w:rPr>
          <w:rFonts w:ascii="Times New Roman" w:eastAsia="標楷體" w:hAnsi="Times New Roman"/>
          <w:color w:val="000000" w:themeColor="text1"/>
          <w:szCs w:val="24"/>
        </w:rPr>
        <w:t>實習內容：</w:t>
      </w:r>
    </w:p>
    <w:p w:rsidR="007F36C1" w:rsidRPr="00EE365F" w:rsidRDefault="005452F7" w:rsidP="00A34888">
      <w:pPr>
        <w:spacing w:beforeLines="50" w:before="180" w:afterLines="50" w:after="180" w:line="300" w:lineRule="auto"/>
        <w:contextualSpacing/>
        <w:rPr>
          <w:rFonts w:eastAsia="標楷體"/>
          <w:color w:val="000000" w:themeColor="text1"/>
        </w:rPr>
      </w:pPr>
      <w:r w:rsidRPr="00EE365F">
        <w:rPr>
          <w:rFonts w:eastAsia="標楷體"/>
          <w:color w:val="000000" w:themeColor="text1"/>
        </w:rPr>
        <w:t xml:space="preserve">　　　　主要包括：</w:t>
      </w:r>
      <w:r w:rsidR="007F36C1" w:rsidRPr="00EE365F">
        <w:rPr>
          <w:rFonts w:eastAsia="標楷體"/>
          <w:color w:val="000000" w:themeColor="text1"/>
        </w:rPr>
        <w:t>農作物認識</w:t>
      </w:r>
      <w:r w:rsidR="007F36C1" w:rsidRPr="00EE365F">
        <w:rPr>
          <w:rFonts w:eastAsia="標楷體"/>
          <w:color w:val="000000" w:themeColor="text1"/>
        </w:rPr>
        <w:t>→</w:t>
      </w:r>
      <w:r w:rsidR="007F36C1" w:rsidRPr="00EE365F">
        <w:rPr>
          <w:rFonts w:eastAsia="標楷體"/>
          <w:color w:val="000000" w:themeColor="text1"/>
        </w:rPr>
        <w:t>工具</w:t>
      </w:r>
      <w:r w:rsidR="007F36C1" w:rsidRPr="00EE365F">
        <w:rPr>
          <w:rFonts w:eastAsia="標楷體"/>
          <w:color w:val="000000" w:themeColor="text1"/>
        </w:rPr>
        <w:t>→</w:t>
      </w:r>
      <w:r w:rsidR="007F36C1" w:rsidRPr="00EE365F">
        <w:rPr>
          <w:rFonts w:eastAsia="標楷體"/>
          <w:color w:val="000000" w:themeColor="text1"/>
        </w:rPr>
        <w:t>農耕</w:t>
      </w:r>
      <w:r w:rsidR="007F36C1" w:rsidRPr="00EE365F">
        <w:rPr>
          <w:rFonts w:eastAsia="標楷體"/>
          <w:color w:val="000000" w:themeColor="text1"/>
        </w:rPr>
        <w:t>→</w:t>
      </w:r>
      <w:r w:rsidR="007F36C1" w:rsidRPr="00EE365F">
        <w:rPr>
          <w:rFonts w:eastAsia="標楷體"/>
          <w:color w:val="000000" w:themeColor="text1"/>
        </w:rPr>
        <w:t>市場行銷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718"/>
        <w:gridCol w:w="1578"/>
        <w:gridCol w:w="1399"/>
        <w:gridCol w:w="1398"/>
        <w:gridCol w:w="1399"/>
      </w:tblGrid>
      <w:tr w:rsidR="00EE365F" w:rsidRPr="00EE365F" w:rsidTr="00DC1ADC">
        <w:trPr>
          <w:trHeight w:val="364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週數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第一周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第二周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第三周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第四周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第五周</w:t>
            </w:r>
          </w:p>
        </w:tc>
      </w:tr>
      <w:tr w:rsidR="00EE365F" w:rsidRPr="00EE365F" w:rsidTr="00DC1ADC">
        <w:trPr>
          <w:trHeight w:val="411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Pr="00EE365F">
              <w:rPr>
                <w:rFonts w:eastAsia="標楷體"/>
                <w:color w:val="000000" w:themeColor="text1"/>
              </w:rPr>
              <w:t>/1-</w:t>
            </w: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="007F36C1" w:rsidRPr="00EE365F">
              <w:rPr>
                <w:rFonts w:eastAsia="標楷體"/>
                <w:color w:val="000000" w:themeColor="text1"/>
              </w:rPr>
              <w:t>/7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Pr="00EE365F">
              <w:rPr>
                <w:rFonts w:eastAsia="標楷體"/>
                <w:color w:val="000000" w:themeColor="text1"/>
              </w:rPr>
              <w:t>/8-</w:t>
            </w: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="007F36C1" w:rsidRPr="00EE365F">
              <w:rPr>
                <w:rFonts w:eastAsia="標楷體"/>
                <w:color w:val="000000" w:themeColor="text1"/>
              </w:rPr>
              <w:t>/14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Pr="00EE365F">
              <w:rPr>
                <w:rFonts w:eastAsia="標楷體"/>
                <w:color w:val="000000" w:themeColor="text1"/>
              </w:rPr>
              <w:t>/16-</w:t>
            </w: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="007F36C1" w:rsidRPr="00EE365F">
              <w:rPr>
                <w:rFonts w:eastAsia="標楷體"/>
                <w:color w:val="000000" w:themeColor="text1"/>
              </w:rPr>
              <w:t>/21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Pr="00EE365F">
              <w:rPr>
                <w:rFonts w:eastAsia="標楷體"/>
                <w:color w:val="000000" w:themeColor="text1"/>
              </w:rPr>
              <w:t>/23-</w:t>
            </w: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="007F36C1" w:rsidRPr="00EE365F">
              <w:rPr>
                <w:rFonts w:eastAsia="標楷體"/>
                <w:color w:val="000000" w:themeColor="text1"/>
              </w:rPr>
              <w:t>/28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7</w:t>
            </w:r>
            <w:r w:rsidRPr="00EE365F">
              <w:rPr>
                <w:rFonts w:eastAsia="標楷體"/>
                <w:color w:val="000000" w:themeColor="text1"/>
              </w:rPr>
              <w:t>/29-</w:t>
            </w: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="007F36C1" w:rsidRPr="00EE365F">
              <w:rPr>
                <w:rFonts w:eastAsia="標楷體"/>
                <w:color w:val="000000" w:themeColor="text1"/>
              </w:rPr>
              <w:t>/4</w:t>
            </w:r>
          </w:p>
        </w:tc>
      </w:tr>
      <w:tr w:rsidR="00EE365F" w:rsidRPr="00EE365F" w:rsidTr="00587863">
        <w:trPr>
          <w:trHeight w:val="761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實習名稱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920F53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人與土地</w:t>
            </w:r>
          </w:p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的關係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作物介紹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耕種說明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農田實作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農田實作</w:t>
            </w:r>
          </w:p>
        </w:tc>
      </w:tr>
      <w:tr w:rsidR="00EE365F" w:rsidRPr="00EE365F" w:rsidTr="00587863">
        <w:trPr>
          <w:trHeight w:val="1976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lastRenderedPageBreak/>
              <w:t>實習內容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認識部落與土地之間的關係</w:t>
            </w:r>
            <w:r w:rsidRPr="00EE365F">
              <w:rPr>
                <w:rFonts w:eastAsia="標楷體"/>
                <w:color w:val="000000" w:themeColor="text1"/>
              </w:rPr>
              <w:t>/</w:t>
            </w:r>
            <w:r w:rsidRPr="00EE365F">
              <w:rPr>
                <w:rFonts w:eastAsia="標楷體"/>
                <w:color w:val="000000" w:themeColor="text1"/>
              </w:rPr>
              <w:t>認識實習田區，及</w:t>
            </w:r>
            <w:proofErr w:type="gramStart"/>
            <w:r w:rsidRPr="00EE365F">
              <w:rPr>
                <w:rFonts w:eastAsia="標楷體"/>
                <w:color w:val="000000" w:themeColor="text1"/>
              </w:rPr>
              <w:t>不同田</w:t>
            </w:r>
            <w:proofErr w:type="gramEnd"/>
            <w:r w:rsidRPr="00EE365F">
              <w:rPr>
                <w:rFonts w:eastAsia="標楷體"/>
                <w:color w:val="000000" w:themeColor="text1"/>
              </w:rPr>
              <w:t>區土質、水源的差異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品種辨認實際演練操作</w:t>
            </w:r>
            <w:r w:rsidRPr="00EE365F">
              <w:rPr>
                <w:rFonts w:eastAsia="標楷體"/>
                <w:color w:val="000000" w:themeColor="text1"/>
              </w:rPr>
              <w:t>/</w:t>
            </w:r>
            <w:r w:rsidRPr="00EE365F">
              <w:rPr>
                <w:rFonts w:eastAsia="標楷體"/>
                <w:color w:val="000000" w:themeColor="text1"/>
              </w:rPr>
              <w:t>種子的保留與篩選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農具認識學習</w:t>
            </w:r>
            <w:r w:rsidRPr="00EE365F">
              <w:rPr>
                <w:rFonts w:eastAsia="標楷體"/>
                <w:color w:val="000000" w:themeColor="text1"/>
              </w:rPr>
              <w:t>/</w:t>
            </w:r>
            <w:r w:rsidRPr="00EE365F">
              <w:rPr>
                <w:rFonts w:eastAsia="標楷體"/>
                <w:color w:val="000000" w:themeColor="text1"/>
              </w:rPr>
              <w:t>作物病蟲害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翻土</w:t>
            </w:r>
            <w:r w:rsidRPr="00EE365F">
              <w:rPr>
                <w:rFonts w:eastAsia="標楷體"/>
                <w:color w:val="000000" w:themeColor="text1"/>
              </w:rPr>
              <w:t>/</w:t>
            </w:r>
            <w:r w:rsidRPr="00EE365F">
              <w:rPr>
                <w:rFonts w:eastAsia="標楷體"/>
                <w:color w:val="000000" w:themeColor="text1"/>
              </w:rPr>
              <w:t>整地</w:t>
            </w:r>
            <w:r w:rsidRPr="00EE365F">
              <w:rPr>
                <w:rFonts w:eastAsia="標楷體"/>
                <w:color w:val="000000" w:themeColor="text1"/>
              </w:rPr>
              <w:t>/</w:t>
            </w:r>
            <w:r w:rsidRPr="00EE365F">
              <w:rPr>
                <w:rFonts w:eastAsia="標楷體"/>
                <w:color w:val="000000" w:themeColor="text1"/>
              </w:rPr>
              <w:t>田間管理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學習分辨可收成及不可收成之小米</w:t>
            </w:r>
            <w:r w:rsidRPr="00EE365F">
              <w:rPr>
                <w:rFonts w:eastAsia="標楷體"/>
                <w:color w:val="000000" w:themeColor="text1"/>
              </w:rPr>
              <w:t>/</w:t>
            </w:r>
            <w:r w:rsidRPr="00EE365F">
              <w:rPr>
                <w:rFonts w:eastAsia="標楷體"/>
                <w:color w:val="000000" w:themeColor="text1"/>
              </w:rPr>
              <w:t>收割實作練習</w:t>
            </w:r>
          </w:p>
        </w:tc>
      </w:tr>
      <w:tr w:rsidR="00EE365F" w:rsidRPr="00EE365F" w:rsidTr="00920F53">
        <w:trPr>
          <w:trHeight w:val="513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5452F7" w:rsidRPr="00EE365F" w:rsidRDefault="005452F7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師資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5452F7" w:rsidRPr="00EE365F" w:rsidRDefault="00BF59DF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南</w:t>
            </w:r>
            <w:proofErr w:type="gramStart"/>
            <w:r w:rsidRPr="00EE365F">
              <w:rPr>
                <w:rFonts w:eastAsia="標楷體" w:hint="eastAsia"/>
                <w:color w:val="000000" w:themeColor="text1"/>
              </w:rPr>
              <w:t>迴</w:t>
            </w:r>
            <w:proofErr w:type="gramEnd"/>
            <w:r w:rsidRPr="00EE365F">
              <w:rPr>
                <w:rFonts w:eastAsia="標楷體" w:hint="eastAsia"/>
                <w:color w:val="000000" w:themeColor="text1"/>
              </w:rPr>
              <w:t>地區</w:t>
            </w:r>
            <w:r w:rsidR="005452F7" w:rsidRPr="00EE365F">
              <w:rPr>
                <w:rFonts w:eastAsia="標楷體"/>
                <w:color w:val="000000" w:themeColor="text1"/>
              </w:rPr>
              <w:t>產銷班</w:t>
            </w:r>
            <w:r w:rsidR="000A7051" w:rsidRPr="00EE365F">
              <w:rPr>
                <w:rFonts w:eastAsia="標楷體"/>
                <w:color w:val="000000" w:themeColor="text1"/>
              </w:rPr>
              <w:t>(</w:t>
            </w:r>
            <w:r w:rsidR="000A7051" w:rsidRPr="00EE365F">
              <w:rPr>
                <w:rFonts w:eastAsia="標楷體"/>
                <w:color w:val="000000" w:themeColor="text1"/>
              </w:rPr>
              <w:t>將由產銷班安排授課講師</w:t>
            </w:r>
            <w:r w:rsidR="000A7051" w:rsidRPr="00EE365F">
              <w:rPr>
                <w:rFonts w:eastAsia="標楷體"/>
                <w:color w:val="000000" w:themeColor="text1"/>
              </w:rPr>
              <w:t>)</w:t>
            </w:r>
          </w:p>
        </w:tc>
      </w:tr>
      <w:tr w:rsidR="00EE365F" w:rsidRPr="00EE365F" w:rsidTr="00DC1ADC">
        <w:trPr>
          <w:trHeight w:val="319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週數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第六周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第七周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第八周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第九周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E365F" w:rsidRPr="00EE365F" w:rsidTr="00DC1ADC">
        <w:trPr>
          <w:trHeight w:val="409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Pr="00EE365F">
              <w:rPr>
                <w:rFonts w:eastAsia="標楷體"/>
                <w:color w:val="000000" w:themeColor="text1"/>
              </w:rPr>
              <w:t>/5-</w:t>
            </w: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="007F36C1" w:rsidRPr="00EE365F">
              <w:rPr>
                <w:rFonts w:eastAsia="標楷體"/>
                <w:color w:val="000000" w:themeColor="text1"/>
              </w:rPr>
              <w:t>/11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Pr="00EE365F">
              <w:rPr>
                <w:rFonts w:eastAsia="標楷體"/>
                <w:color w:val="000000" w:themeColor="text1"/>
              </w:rPr>
              <w:t>/12-</w:t>
            </w: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="007F36C1" w:rsidRPr="00EE365F">
              <w:rPr>
                <w:rFonts w:eastAsia="標楷體"/>
                <w:color w:val="000000" w:themeColor="text1"/>
              </w:rPr>
              <w:t>/18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Pr="00EE365F">
              <w:rPr>
                <w:rFonts w:eastAsia="標楷體"/>
                <w:color w:val="000000" w:themeColor="text1"/>
              </w:rPr>
              <w:t>/19-</w:t>
            </w: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="007F36C1" w:rsidRPr="00EE365F">
              <w:rPr>
                <w:rFonts w:eastAsia="標楷體"/>
                <w:color w:val="000000" w:themeColor="text1"/>
              </w:rPr>
              <w:t>/25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F3761C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Pr="00EE365F">
              <w:rPr>
                <w:rFonts w:eastAsia="標楷體"/>
                <w:color w:val="000000" w:themeColor="text1"/>
              </w:rPr>
              <w:t>/26-</w:t>
            </w:r>
            <w:r w:rsidRPr="00EE365F">
              <w:rPr>
                <w:rFonts w:eastAsia="標楷體" w:hint="eastAsia"/>
                <w:color w:val="000000" w:themeColor="text1"/>
              </w:rPr>
              <w:t>8</w:t>
            </w:r>
            <w:r w:rsidR="007F36C1" w:rsidRPr="00EE365F">
              <w:rPr>
                <w:rFonts w:eastAsia="標楷體"/>
                <w:color w:val="000000" w:themeColor="text1"/>
              </w:rPr>
              <w:t>/30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E365F" w:rsidRPr="00EE365F" w:rsidTr="00DC1ADC">
        <w:trPr>
          <w:trHeight w:val="557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實習名稱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農田實作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加工認識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農作物商品化處理</w:t>
            </w:r>
            <w:r w:rsidRPr="00EE365F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倉儲管理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E365F" w:rsidRPr="00EE365F" w:rsidTr="00DC1ADC">
        <w:trPr>
          <w:trHeight w:val="1756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實習內容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收割實作練習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學習小米從脫粒、脫殼、乾燥等傳統及現代施作方法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分級、秤重、篩檢、包裝等商品化流程處理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倉儲管理、出貨、供銷等知識學習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36C1" w:rsidRPr="00EE365F" w:rsidRDefault="007F36C1" w:rsidP="00DC1ADC">
            <w:pPr>
              <w:spacing w:line="320" w:lineRule="exact"/>
              <w:contextualSpacing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E365F" w:rsidRPr="00EE365F" w:rsidTr="00920F53">
        <w:trPr>
          <w:trHeight w:val="558"/>
          <w:jc w:val="center"/>
        </w:trPr>
        <w:tc>
          <w:tcPr>
            <w:tcW w:w="1246" w:type="dxa"/>
            <w:shd w:val="clear" w:color="auto" w:fill="auto"/>
            <w:vAlign w:val="center"/>
          </w:tcPr>
          <w:p w:rsidR="005452F7" w:rsidRPr="00EE365F" w:rsidRDefault="005452F7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師資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5452F7" w:rsidRPr="00EE365F" w:rsidRDefault="00BF59DF" w:rsidP="00DC1ADC">
            <w:pPr>
              <w:spacing w:line="32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 w:hint="eastAsia"/>
                <w:color w:val="000000" w:themeColor="text1"/>
              </w:rPr>
              <w:t>南</w:t>
            </w:r>
            <w:proofErr w:type="gramStart"/>
            <w:r w:rsidRPr="00EE365F">
              <w:rPr>
                <w:rFonts w:eastAsia="標楷體" w:hint="eastAsia"/>
                <w:color w:val="000000" w:themeColor="text1"/>
              </w:rPr>
              <w:t>迴</w:t>
            </w:r>
            <w:proofErr w:type="gramEnd"/>
            <w:r w:rsidRPr="00EE365F">
              <w:rPr>
                <w:rFonts w:eastAsia="標楷體" w:hint="eastAsia"/>
                <w:color w:val="000000" w:themeColor="text1"/>
              </w:rPr>
              <w:t>地區</w:t>
            </w:r>
            <w:r w:rsidRPr="00EE365F">
              <w:rPr>
                <w:rFonts w:eastAsia="標楷體"/>
                <w:color w:val="000000" w:themeColor="text1"/>
              </w:rPr>
              <w:t>產銷班</w:t>
            </w:r>
            <w:r w:rsidR="000A7051" w:rsidRPr="00EE365F">
              <w:rPr>
                <w:rFonts w:eastAsia="標楷體"/>
                <w:color w:val="000000" w:themeColor="text1"/>
              </w:rPr>
              <w:t>(</w:t>
            </w:r>
            <w:r w:rsidR="000A7051" w:rsidRPr="00EE365F">
              <w:rPr>
                <w:rFonts w:eastAsia="標楷體"/>
                <w:color w:val="000000" w:themeColor="text1"/>
              </w:rPr>
              <w:t>將由產銷班安排授課講師</w:t>
            </w:r>
            <w:r w:rsidR="000A7051" w:rsidRPr="00EE365F">
              <w:rPr>
                <w:rFonts w:eastAsia="標楷體"/>
                <w:color w:val="000000" w:themeColor="text1"/>
              </w:rPr>
              <w:t>)</w:t>
            </w:r>
          </w:p>
        </w:tc>
      </w:tr>
    </w:tbl>
    <w:p w:rsidR="00245035" w:rsidRPr="00EE365F" w:rsidRDefault="00F146D3" w:rsidP="00D025ED">
      <w:pPr>
        <w:widowControl/>
        <w:contextualSpacing/>
        <w:rPr>
          <w:rFonts w:eastAsia="標楷體"/>
          <w:b/>
          <w:bCs/>
          <w:color w:val="000000" w:themeColor="text1"/>
          <w:sz w:val="28"/>
        </w:rPr>
      </w:pPr>
      <w:r w:rsidRPr="00EE365F">
        <w:rPr>
          <w:rFonts w:eastAsia="標楷體"/>
          <w:b/>
          <w:bCs/>
          <w:color w:val="000000" w:themeColor="text1"/>
          <w:sz w:val="28"/>
        </w:rPr>
        <w:t>肆、</w:t>
      </w:r>
      <w:r w:rsidR="00245035" w:rsidRPr="00EE365F">
        <w:rPr>
          <w:rFonts w:eastAsia="標楷體"/>
          <w:b/>
          <w:bCs/>
          <w:color w:val="000000" w:themeColor="text1"/>
          <w:sz w:val="28"/>
        </w:rPr>
        <w:t>申請方式：</w:t>
      </w:r>
    </w:p>
    <w:p w:rsidR="00836803" w:rsidRPr="00EE365F" w:rsidRDefault="0070708B" w:rsidP="00A34888">
      <w:pPr>
        <w:widowControl/>
        <w:spacing w:beforeLines="50" w:before="180" w:afterLines="50" w:after="180"/>
        <w:ind w:leftChars="200" w:left="1668" w:hangingChars="495" w:hanging="1188"/>
        <w:contextualSpacing/>
        <w:rPr>
          <w:rFonts w:eastAsia="標楷體"/>
          <w:bCs/>
          <w:color w:val="000000" w:themeColor="text1"/>
        </w:rPr>
      </w:pPr>
      <w:r w:rsidRPr="00EE365F">
        <w:rPr>
          <w:rFonts w:eastAsia="標楷體"/>
          <w:bCs/>
          <w:color w:val="000000" w:themeColor="text1"/>
        </w:rPr>
        <w:t>一、郵寄：請將</w:t>
      </w:r>
      <w:r w:rsidR="00A6424F" w:rsidRPr="00EE365F">
        <w:rPr>
          <w:rFonts w:eastAsia="標楷體" w:hint="eastAsia"/>
          <w:bCs/>
          <w:color w:val="000000" w:themeColor="text1"/>
        </w:rPr>
        <w:t>附件之</w:t>
      </w:r>
      <w:r w:rsidR="00A6424F" w:rsidRPr="00EE365F">
        <w:rPr>
          <w:rFonts w:eastAsia="標楷體"/>
          <w:bCs/>
          <w:color w:val="000000" w:themeColor="text1"/>
        </w:rPr>
        <w:t>報名表填寫後郵寄</w:t>
      </w:r>
      <w:r w:rsidR="00A6424F" w:rsidRPr="00EE365F">
        <w:rPr>
          <w:rFonts w:eastAsia="標楷體" w:hint="eastAsia"/>
          <w:bCs/>
          <w:color w:val="000000" w:themeColor="text1"/>
        </w:rPr>
        <w:t>至</w:t>
      </w:r>
      <w:r w:rsidR="00A6424F" w:rsidRPr="00EE365F">
        <w:rPr>
          <w:rFonts w:eastAsia="標楷體" w:hint="eastAsia"/>
          <w:bCs/>
          <w:color w:val="000000" w:themeColor="text1"/>
        </w:rPr>
        <w:t>600</w:t>
      </w:r>
      <w:r w:rsidRPr="00EE365F">
        <w:rPr>
          <w:rFonts w:eastAsia="標楷體"/>
          <w:bCs/>
          <w:color w:val="000000" w:themeColor="text1"/>
        </w:rPr>
        <w:t>嘉義市金山路</w:t>
      </w:r>
      <w:r w:rsidRPr="00EE365F">
        <w:rPr>
          <w:rFonts w:eastAsia="標楷體"/>
          <w:bCs/>
          <w:color w:val="000000" w:themeColor="text1"/>
        </w:rPr>
        <w:t>275</w:t>
      </w:r>
      <w:r w:rsidRPr="00EE365F">
        <w:rPr>
          <w:rFonts w:eastAsia="標楷體"/>
          <w:bCs/>
          <w:color w:val="000000" w:themeColor="text1"/>
        </w:rPr>
        <w:t>號（社團法人中華民國社區永續發展協會收）</w:t>
      </w:r>
    </w:p>
    <w:p w:rsidR="0070708B" w:rsidRPr="00EE365F" w:rsidRDefault="0070708B" w:rsidP="00A34888">
      <w:pPr>
        <w:widowControl/>
        <w:spacing w:beforeLines="50" w:before="180" w:afterLines="50" w:after="180"/>
        <w:ind w:leftChars="200" w:left="480"/>
        <w:contextualSpacing/>
        <w:rPr>
          <w:rFonts w:eastAsia="標楷體"/>
          <w:bCs/>
          <w:color w:val="000000" w:themeColor="text1"/>
        </w:rPr>
      </w:pPr>
      <w:r w:rsidRPr="00EE365F">
        <w:rPr>
          <w:rFonts w:eastAsia="標楷體"/>
          <w:bCs/>
          <w:color w:val="000000" w:themeColor="text1"/>
        </w:rPr>
        <w:t>二、</w:t>
      </w:r>
      <w:r w:rsidRPr="00EE365F">
        <w:rPr>
          <w:rFonts w:eastAsia="標楷體"/>
          <w:bCs/>
          <w:color w:val="000000" w:themeColor="text1"/>
        </w:rPr>
        <w:t xml:space="preserve">E-mail : </w:t>
      </w:r>
      <w:hyperlink r:id="rId9" w:history="1">
        <w:r w:rsidRPr="00EE365F">
          <w:rPr>
            <w:rStyle w:val="a3"/>
            <w:rFonts w:eastAsia="標楷體"/>
            <w:bCs/>
            <w:color w:val="000000" w:themeColor="text1"/>
          </w:rPr>
          <w:t>請將報名表填寫後以電子檔寄至</w:t>
        </w:r>
        <w:r w:rsidRPr="00EE365F">
          <w:rPr>
            <w:rStyle w:val="a3"/>
            <w:rFonts w:eastAsia="標楷體"/>
            <w:bCs/>
            <w:color w:val="000000" w:themeColor="text1"/>
          </w:rPr>
          <w:t>tippihuang930@gmail.com</w:t>
        </w:r>
      </w:hyperlink>
    </w:p>
    <w:p w:rsidR="0070708B" w:rsidRPr="00EE365F" w:rsidRDefault="0070708B" w:rsidP="00A34888">
      <w:pPr>
        <w:widowControl/>
        <w:spacing w:beforeLines="50" w:before="180" w:afterLines="50" w:after="180"/>
        <w:ind w:leftChars="200" w:left="480"/>
        <w:contextualSpacing/>
        <w:rPr>
          <w:rFonts w:eastAsia="標楷體"/>
          <w:bCs/>
          <w:color w:val="000000" w:themeColor="text1"/>
        </w:rPr>
      </w:pPr>
      <w:r w:rsidRPr="00EE365F">
        <w:rPr>
          <w:rFonts w:eastAsia="標楷體"/>
          <w:bCs/>
          <w:color w:val="000000" w:themeColor="text1"/>
        </w:rPr>
        <w:t>三、洽詢電話：</w:t>
      </w:r>
      <w:r w:rsidRPr="00EE365F">
        <w:rPr>
          <w:rFonts w:eastAsia="標楷體"/>
          <w:bCs/>
          <w:color w:val="000000" w:themeColor="text1"/>
        </w:rPr>
        <w:t>0</w:t>
      </w:r>
      <w:r w:rsidR="001017A3" w:rsidRPr="00EE365F">
        <w:rPr>
          <w:rFonts w:eastAsia="標楷體"/>
          <w:bCs/>
          <w:color w:val="000000" w:themeColor="text1"/>
        </w:rPr>
        <w:t xml:space="preserve">5-2361075 </w:t>
      </w:r>
      <w:r w:rsidR="001017A3" w:rsidRPr="00EE365F">
        <w:rPr>
          <w:rFonts w:eastAsia="標楷體"/>
          <w:bCs/>
          <w:color w:val="000000" w:themeColor="text1"/>
        </w:rPr>
        <w:t>農學實習營專案辦公室</w:t>
      </w:r>
    </w:p>
    <w:p w:rsidR="00E32A44" w:rsidRPr="00EE365F" w:rsidRDefault="00E32A44" w:rsidP="00A34888">
      <w:pPr>
        <w:widowControl/>
        <w:spacing w:beforeLines="50" w:before="180" w:afterLines="50" w:after="180"/>
        <w:ind w:leftChars="200" w:left="480"/>
        <w:contextualSpacing/>
        <w:rPr>
          <w:rFonts w:eastAsia="標楷體"/>
          <w:bCs/>
          <w:color w:val="000000" w:themeColor="text1"/>
        </w:rPr>
      </w:pPr>
      <w:r w:rsidRPr="00EE365F">
        <w:rPr>
          <w:rFonts w:eastAsia="標楷體"/>
          <w:bCs/>
          <w:color w:val="000000" w:themeColor="text1"/>
        </w:rPr>
        <w:t>四、上網報名：</w:t>
      </w:r>
      <w:r w:rsidR="00EE365F" w:rsidRPr="00EE365F">
        <w:rPr>
          <w:color w:val="000000" w:themeColor="text1"/>
        </w:rPr>
        <w:t>https://www.beclass.com/rid=1939f3756e22d7b92741</w:t>
      </w:r>
    </w:p>
    <w:p w:rsidR="0085065A" w:rsidRPr="00EE365F" w:rsidRDefault="00836803" w:rsidP="00D025ED">
      <w:pPr>
        <w:widowControl/>
        <w:contextualSpacing/>
        <w:rPr>
          <w:rFonts w:eastAsia="標楷體"/>
          <w:b/>
          <w:bCs/>
          <w:color w:val="000000" w:themeColor="text1"/>
          <w:sz w:val="28"/>
        </w:rPr>
      </w:pPr>
      <w:r w:rsidRPr="00EE365F">
        <w:rPr>
          <w:rFonts w:eastAsia="標楷體"/>
          <w:b/>
          <w:bCs/>
          <w:color w:val="000000" w:themeColor="text1"/>
          <w:sz w:val="28"/>
        </w:rPr>
        <w:t>伍、</w:t>
      </w:r>
      <w:r w:rsidR="0070708B" w:rsidRPr="00EE365F">
        <w:rPr>
          <w:rFonts w:eastAsia="標楷體"/>
          <w:b/>
          <w:bCs/>
          <w:color w:val="000000" w:themeColor="text1"/>
          <w:sz w:val="28"/>
        </w:rPr>
        <w:t>審查</w:t>
      </w:r>
      <w:r w:rsidR="00C96B88" w:rsidRPr="00EE365F">
        <w:rPr>
          <w:rFonts w:eastAsia="標楷體"/>
          <w:b/>
          <w:bCs/>
          <w:color w:val="000000" w:themeColor="text1"/>
          <w:sz w:val="28"/>
        </w:rPr>
        <w:t>方式</w:t>
      </w:r>
    </w:p>
    <w:p w:rsidR="0085065A" w:rsidRPr="00EE365F" w:rsidRDefault="0085065A" w:rsidP="00A34888">
      <w:pPr>
        <w:pStyle w:val="a4"/>
        <w:widowControl/>
        <w:numPr>
          <w:ilvl w:val="0"/>
          <w:numId w:val="21"/>
        </w:numPr>
        <w:suppressAutoHyphens/>
        <w:spacing w:beforeLines="50" w:before="180" w:afterLines="50" w:after="180"/>
        <w:ind w:leftChars="0"/>
        <w:contextualSpacing/>
        <w:rPr>
          <w:rFonts w:eastAsia="標楷體"/>
          <w:bCs/>
          <w:color w:val="000000" w:themeColor="text1"/>
        </w:rPr>
      </w:pPr>
      <w:r w:rsidRPr="00EE365F">
        <w:rPr>
          <w:rFonts w:eastAsia="標楷體"/>
          <w:bCs/>
          <w:color w:val="000000" w:themeColor="text1"/>
        </w:rPr>
        <w:t>書面審查：受理申請截止日起</w:t>
      </w:r>
      <w:r w:rsidR="00E32A44" w:rsidRPr="00EE365F">
        <w:rPr>
          <w:rFonts w:eastAsia="標楷體"/>
          <w:bCs/>
          <w:color w:val="000000" w:themeColor="text1"/>
        </w:rPr>
        <w:t>5</w:t>
      </w:r>
      <w:r w:rsidRPr="00EE365F">
        <w:rPr>
          <w:rFonts w:eastAsia="標楷體"/>
          <w:bCs/>
          <w:color w:val="000000" w:themeColor="text1"/>
        </w:rPr>
        <w:t>日內完成第一階段書面資格審查，資料不全者得於</w:t>
      </w:r>
      <w:r w:rsidR="00DC1ADC" w:rsidRPr="00EE365F">
        <w:rPr>
          <w:rFonts w:eastAsia="標楷體" w:hint="eastAsia"/>
          <w:bCs/>
          <w:color w:val="000000" w:themeColor="text1"/>
        </w:rPr>
        <w:t>5</w:t>
      </w:r>
      <w:r w:rsidRPr="00EE365F">
        <w:rPr>
          <w:rFonts w:eastAsia="標楷體"/>
          <w:bCs/>
          <w:color w:val="000000" w:themeColor="text1"/>
        </w:rPr>
        <w:t>日內補件完成，若未於期限內補件者即喪失資格。</w:t>
      </w:r>
    </w:p>
    <w:p w:rsidR="00335D6B" w:rsidRPr="00260B05" w:rsidRDefault="0085065A" w:rsidP="00260B05">
      <w:pPr>
        <w:pStyle w:val="a4"/>
        <w:widowControl/>
        <w:numPr>
          <w:ilvl w:val="0"/>
          <w:numId w:val="21"/>
        </w:numPr>
        <w:suppressAutoHyphens/>
        <w:spacing w:beforeLines="50" w:before="180" w:afterLines="50" w:after="180"/>
        <w:ind w:leftChars="0"/>
        <w:contextualSpacing/>
        <w:rPr>
          <w:rFonts w:eastAsia="標楷體"/>
          <w:bCs/>
          <w:color w:val="000000" w:themeColor="text1"/>
        </w:rPr>
      </w:pPr>
      <w:r w:rsidRPr="00EE365F">
        <w:rPr>
          <w:rFonts w:eastAsia="標楷體"/>
          <w:bCs/>
          <w:color w:val="000000" w:themeColor="text1"/>
        </w:rPr>
        <w:t>複審會議：</w:t>
      </w:r>
      <w:r w:rsidRPr="00260B05">
        <w:rPr>
          <w:rFonts w:eastAsia="標楷體"/>
          <w:bCs/>
          <w:color w:val="000000" w:themeColor="text1"/>
        </w:rPr>
        <w:t>審查完成日起</w:t>
      </w:r>
      <w:r w:rsidR="00DC1ADC" w:rsidRPr="00260B05">
        <w:rPr>
          <w:rFonts w:eastAsia="標楷體" w:hint="eastAsia"/>
          <w:bCs/>
          <w:color w:val="000000" w:themeColor="text1"/>
        </w:rPr>
        <w:t>5</w:t>
      </w:r>
      <w:r w:rsidRPr="00260B05">
        <w:rPr>
          <w:rFonts w:eastAsia="標楷體"/>
          <w:bCs/>
          <w:color w:val="000000" w:themeColor="text1"/>
        </w:rPr>
        <w:t>日內舉行</w:t>
      </w:r>
      <w:r w:rsidR="00B139DA" w:rsidRPr="00260B05">
        <w:rPr>
          <w:rFonts w:eastAsia="標楷體" w:hint="eastAsia"/>
          <w:bCs/>
          <w:color w:val="000000" w:themeColor="text1"/>
        </w:rPr>
        <w:t>書面</w:t>
      </w:r>
      <w:r w:rsidRPr="00260B05">
        <w:rPr>
          <w:rFonts w:eastAsia="標楷體"/>
          <w:bCs/>
          <w:color w:val="000000" w:themeColor="text1"/>
        </w:rPr>
        <w:t>審</w:t>
      </w:r>
      <w:r w:rsidR="00B139DA" w:rsidRPr="00260B05">
        <w:rPr>
          <w:rFonts w:eastAsia="標楷體" w:hint="eastAsia"/>
          <w:bCs/>
          <w:color w:val="000000" w:themeColor="text1"/>
        </w:rPr>
        <w:t>查</w:t>
      </w:r>
      <w:r w:rsidRPr="00260B05">
        <w:rPr>
          <w:rFonts w:eastAsia="標楷體"/>
          <w:bCs/>
          <w:color w:val="000000" w:themeColor="text1"/>
        </w:rPr>
        <w:t>會議。由</w:t>
      </w:r>
      <w:r w:rsidR="00A0232D" w:rsidRPr="00260B05">
        <w:rPr>
          <w:rFonts w:eastAsia="標楷體"/>
          <w:bCs/>
          <w:color w:val="000000" w:themeColor="text1"/>
        </w:rPr>
        <w:t>主辦機關、產、官、學相關領域之審查委員會，</w:t>
      </w:r>
      <w:r w:rsidRPr="00260B05">
        <w:rPr>
          <w:rFonts w:eastAsia="標楷體"/>
          <w:bCs/>
          <w:color w:val="000000" w:themeColor="text1"/>
        </w:rPr>
        <w:t>依下列評分標準，依序選出</w:t>
      </w:r>
      <w:r w:rsidR="00704AE5">
        <w:rPr>
          <w:rFonts w:eastAsia="標楷體" w:hint="eastAsia"/>
          <w:bCs/>
          <w:color w:val="000000" w:themeColor="text1"/>
        </w:rPr>
        <w:t>2</w:t>
      </w:r>
      <w:r w:rsidRPr="00260B05">
        <w:rPr>
          <w:rFonts w:eastAsia="標楷體"/>
          <w:bCs/>
          <w:color w:val="000000" w:themeColor="text1"/>
        </w:rPr>
        <w:t>位正取，</w:t>
      </w:r>
      <w:r w:rsidR="00704AE5">
        <w:rPr>
          <w:rFonts w:eastAsia="標楷體" w:hint="eastAsia"/>
          <w:bCs/>
          <w:color w:val="000000" w:themeColor="text1"/>
        </w:rPr>
        <w:t>1</w:t>
      </w:r>
      <w:r w:rsidRPr="00260B05">
        <w:rPr>
          <w:rFonts w:eastAsia="標楷體"/>
          <w:bCs/>
          <w:color w:val="000000" w:themeColor="text1"/>
        </w:rPr>
        <w:t>位備取</w:t>
      </w:r>
      <w:r w:rsidRPr="00260B05">
        <w:rPr>
          <w:rFonts w:eastAsia="標楷體"/>
          <w:bCs/>
          <w:color w:val="000000" w:themeColor="text1"/>
          <w:szCs w:val="24"/>
        </w:rPr>
        <w:t>進入</w:t>
      </w:r>
      <w:r w:rsidR="00DC1ADC" w:rsidRPr="00260B05">
        <w:rPr>
          <w:rFonts w:eastAsia="標楷體" w:hint="eastAsia"/>
          <w:bCs/>
          <w:color w:val="000000" w:themeColor="text1"/>
          <w:szCs w:val="24"/>
        </w:rPr>
        <w:t>青年農學實習營學習</w:t>
      </w:r>
      <w:r w:rsidRPr="00260B05">
        <w:rPr>
          <w:rFonts w:eastAsia="標楷體"/>
          <w:bCs/>
          <w:color w:val="000000" w:themeColor="text1"/>
        </w:rPr>
        <w:t>。</w:t>
      </w:r>
    </w:p>
    <w:p w:rsidR="0085065A" w:rsidRPr="00EE365F" w:rsidRDefault="0085065A" w:rsidP="00A34888">
      <w:pPr>
        <w:pStyle w:val="a4"/>
        <w:widowControl/>
        <w:numPr>
          <w:ilvl w:val="0"/>
          <w:numId w:val="21"/>
        </w:numPr>
        <w:suppressAutoHyphens/>
        <w:spacing w:beforeLines="50" w:before="180" w:afterLines="50" w:after="180"/>
        <w:ind w:leftChars="0"/>
        <w:contextualSpacing/>
        <w:rPr>
          <w:rFonts w:eastAsia="標楷體"/>
          <w:bCs/>
          <w:color w:val="000000" w:themeColor="text1"/>
        </w:rPr>
      </w:pPr>
      <w:r w:rsidRPr="00EE365F">
        <w:rPr>
          <w:rFonts w:eastAsia="標楷體"/>
          <w:bCs/>
          <w:color w:val="000000" w:themeColor="text1"/>
        </w:rPr>
        <w:t>評分標準：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299"/>
        <w:gridCol w:w="2411"/>
        <w:gridCol w:w="5464"/>
      </w:tblGrid>
      <w:tr w:rsidR="00EE365F" w:rsidRPr="00EE365F" w:rsidTr="00A34888"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D025ED">
            <w:pPr>
              <w:pStyle w:val="a4"/>
              <w:widowControl/>
              <w:ind w:leftChars="0" w:left="0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D025ED">
            <w:pPr>
              <w:pStyle w:val="a4"/>
              <w:widowControl/>
              <w:ind w:leftChars="2" w:left="5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主題創意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D025ED">
            <w:pPr>
              <w:pStyle w:val="a4"/>
              <w:widowControl/>
              <w:ind w:leftChars="2" w:left="5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返鄉規劃</w:t>
            </w:r>
          </w:p>
        </w:tc>
      </w:tr>
      <w:tr w:rsidR="00EE365F" w:rsidRPr="00EE365F" w:rsidTr="00A34888"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A34888">
            <w:pPr>
              <w:pStyle w:val="a4"/>
              <w:widowControl/>
              <w:ind w:leftChars="0" w:left="0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所占比例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D025ED">
            <w:pPr>
              <w:pStyle w:val="a4"/>
              <w:widowControl/>
              <w:ind w:leftChars="2" w:left="5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20%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D025ED">
            <w:pPr>
              <w:pStyle w:val="a4"/>
              <w:widowControl/>
              <w:ind w:leftChars="2" w:left="5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80%</w:t>
            </w:r>
          </w:p>
        </w:tc>
      </w:tr>
      <w:tr w:rsidR="00EE365F" w:rsidRPr="00EE365F" w:rsidTr="00A34888"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9E" w:rsidRPr="00EE365F" w:rsidRDefault="0070708B" w:rsidP="00D025ED">
            <w:pPr>
              <w:pStyle w:val="a4"/>
              <w:widowControl/>
              <w:ind w:leftChars="0" w:left="0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評分</w:t>
            </w:r>
          </w:p>
          <w:p w:rsidR="0070708B" w:rsidRPr="00EE365F" w:rsidRDefault="0070708B" w:rsidP="00D025ED">
            <w:pPr>
              <w:pStyle w:val="a4"/>
              <w:widowControl/>
              <w:ind w:leftChars="0" w:left="0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標準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D025ED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小米相關創意主題發想</w:t>
            </w: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50%</w:t>
            </w:r>
          </w:p>
          <w:p w:rsidR="0070708B" w:rsidRPr="00EE365F" w:rsidRDefault="0070708B" w:rsidP="00D025ED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小米相關產品研發想法</w:t>
            </w: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50%</w:t>
            </w:r>
          </w:p>
        </w:tc>
        <w:tc>
          <w:tcPr>
            <w:tcW w:w="2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8B" w:rsidRPr="00EE365F" w:rsidRDefault="0070708B" w:rsidP="00D025ED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是否為在地青年</w:t>
            </w: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20%</w:t>
            </w:r>
          </w:p>
          <w:p w:rsidR="0070708B" w:rsidRPr="00EE365F" w:rsidRDefault="0070708B" w:rsidP="00D025ED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是否有意願參與青年代耕隊及想法</w:t>
            </w: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30%</w:t>
            </w:r>
          </w:p>
          <w:p w:rsidR="0070708B" w:rsidRPr="00EE365F" w:rsidRDefault="0070708B" w:rsidP="00D025ED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未來是否有意願返鄉從事農業經營創業</w:t>
            </w: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30%</w:t>
            </w:r>
          </w:p>
          <w:p w:rsidR="0070708B" w:rsidRPr="00EE365F" w:rsidRDefault="0070708B" w:rsidP="00D025ED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對南</w:t>
            </w:r>
            <w:proofErr w:type="gramStart"/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迴</w:t>
            </w:r>
            <w:proofErr w:type="gramEnd"/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小米農業相關事務之想法</w:t>
            </w: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10%</w:t>
            </w:r>
          </w:p>
          <w:p w:rsidR="0070708B" w:rsidRPr="00EE365F" w:rsidRDefault="0070708B" w:rsidP="00D025ED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lastRenderedPageBreak/>
              <w:t>初步經營計畫說明</w:t>
            </w:r>
            <w:r w:rsidRPr="00EE365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10%</w:t>
            </w:r>
          </w:p>
        </w:tc>
      </w:tr>
      <w:tr w:rsidR="00EE365F" w:rsidRPr="00EE365F" w:rsidTr="00315FF5"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AF" w:rsidRPr="00EE365F" w:rsidRDefault="00E034AF" w:rsidP="00956E05">
            <w:pPr>
              <w:pStyle w:val="a4"/>
              <w:widowControl/>
              <w:ind w:leftChars="0" w:left="0"/>
              <w:contextualSpacing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E365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lastRenderedPageBreak/>
              <w:t>其</w:t>
            </w:r>
            <w:r w:rsidR="00956E0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他</w:t>
            </w:r>
          </w:p>
        </w:tc>
        <w:tc>
          <w:tcPr>
            <w:tcW w:w="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AF" w:rsidRPr="00956E05" w:rsidRDefault="00956E05" w:rsidP="00956E05">
            <w:pPr>
              <w:pStyle w:val="a4"/>
              <w:widowControl/>
              <w:numPr>
                <w:ilvl w:val="0"/>
                <w:numId w:val="5"/>
              </w:numPr>
              <w:suppressAutoHyphens/>
              <w:ind w:leftChars="0"/>
              <w:contextualSpacing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請</w:t>
            </w:r>
            <w:r w:rsidR="00E034AF" w:rsidRPr="00EE365F">
              <w:rPr>
                <w:rFonts w:eastAsia="標楷體" w:hint="eastAsia"/>
                <w:bCs/>
                <w:color w:val="000000" w:themeColor="text1"/>
              </w:rPr>
              <w:t>檢附相關證明</w:t>
            </w:r>
            <w:r w:rsidR="00820DF2">
              <w:rPr>
                <w:rFonts w:eastAsia="標楷體" w:hint="eastAsia"/>
                <w:bCs/>
                <w:color w:val="000000" w:themeColor="text1"/>
              </w:rPr>
              <w:t>文件</w:t>
            </w:r>
            <w:r w:rsidR="00836205" w:rsidRPr="00EE365F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</w:tr>
    </w:tbl>
    <w:p w:rsidR="00E034AF" w:rsidRPr="00EE365F" w:rsidRDefault="00E034AF" w:rsidP="003E49F4">
      <w:pPr>
        <w:widowControl/>
        <w:suppressAutoHyphens/>
        <w:spacing w:beforeLines="50" w:before="180" w:afterLines="50" w:after="180"/>
        <w:contextualSpacing/>
        <w:rPr>
          <w:rFonts w:eastAsia="標楷體"/>
          <w:bCs/>
          <w:color w:val="000000" w:themeColor="text1"/>
        </w:rPr>
      </w:pPr>
    </w:p>
    <w:p w:rsidR="00C96B88" w:rsidRPr="00EE365F" w:rsidRDefault="00C96B88" w:rsidP="00A34888">
      <w:pPr>
        <w:pStyle w:val="a4"/>
        <w:widowControl/>
        <w:numPr>
          <w:ilvl w:val="0"/>
          <w:numId w:val="21"/>
        </w:numPr>
        <w:suppressAutoHyphens/>
        <w:spacing w:beforeLines="50" w:before="180" w:afterLines="50" w:after="180"/>
        <w:ind w:leftChars="0"/>
        <w:contextualSpacing/>
        <w:rPr>
          <w:rFonts w:ascii="Times New Roman" w:eastAsia="標楷體" w:hAnsi="Times New Roman"/>
          <w:bCs/>
          <w:color w:val="000000" w:themeColor="text1"/>
        </w:rPr>
      </w:pPr>
      <w:r w:rsidRPr="00EE365F">
        <w:rPr>
          <w:rFonts w:ascii="Times New Roman" w:eastAsia="標楷體" w:hAnsi="Times New Roman"/>
          <w:bCs/>
          <w:color w:val="000000" w:themeColor="text1"/>
        </w:rPr>
        <w:t>甄選作業期程表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676"/>
        <w:gridCol w:w="2445"/>
        <w:gridCol w:w="3116"/>
        <w:gridCol w:w="2977"/>
      </w:tblGrid>
      <w:tr w:rsidR="00EE365F" w:rsidRPr="00EE365F" w:rsidTr="00264477">
        <w:tc>
          <w:tcPr>
            <w:tcW w:w="676" w:type="dxa"/>
            <w:vAlign w:val="center"/>
          </w:tcPr>
          <w:p w:rsidR="00A67C7D" w:rsidRPr="00EE365F" w:rsidRDefault="00A67C7D" w:rsidP="00EE2CC6">
            <w:pPr>
              <w:widowControl/>
              <w:suppressAutoHyphens/>
              <w:ind w:rightChars="-58" w:right="-139"/>
              <w:contextualSpacing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項次</w:t>
            </w:r>
          </w:p>
        </w:tc>
        <w:tc>
          <w:tcPr>
            <w:tcW w:w="2445" w:type="dxa"/>
            <w:vAlign w:val="center"/>
          </w:tcPr>
          <w:p w:rsidR="00A67C7D" w:rsidRPr="00EE365F" w:rsidRDefault="0087009E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工作項目</w:t>
            </w:r>
          </w:p>
        </w:tc>
        <w:tc>
          <w:tcPr>
            <w:tcW w:w="3116" w:type="dxa"/>
            <w:vAlign w:val="center"/>
          </w:tcPr>
          <w:p w:rsidR="00A67C7D" w:rsidRPr="00EE365F" w:rsidRDefault="00A67C7D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日期</w:t>
            </w:r>
          </w:p>
        </w:tc>
        <w:tc>
          <w:tcPr>
            <w:tcW w:w="2977" w:type="dxa"/>
            <w:vAlign w:val="center"/>
          </w:tcPr>
          <w:p w:rsidR="00A67C7D" w:rsidRPr="00EE365F" w:rsidRDefault="0087009E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說明</w:t>
            </w:r>
          </w:p>
        </w:tc>
      </w:tr>
      <w:tr w:rsidR="00EE365F" w:rsidRPr="00EE365F" w:rsidTr="00264477">
        <w:tc>
          <w:tcPr>
            <w:tcW w:w="676" w:type="dxa"/>
            <w:vAlign w:val="center"/>
          </w:tcPr>
          <w:p w:rsidR="00A67C7D" w:rsidRPr="00EE365F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445" w:type="dxa"/>
            <w:vAlign w:val="center"/>
          </w:tcPr>
          <w:p w:rsidR="00A67C7D" w:rsidRPr="00EE365F" w:rsidRDefault="00A67C7D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上網公告</w:t>
            </w:r>
          </w:p>
        </w:tc>
        <w:tc>
          <w:tcPr>
            <w:tcW w:w="3116" w:type="dxa"/>
            <w:vAlign w:val="center"/>
          </w:tcPr>
          <w:p w:rsidR="00A67C7D" w:rsidRPr="00EE365F" w:rsidRDefault="00F3761C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105/</w:t>
            </w:r>
            <w:r w:rsidRPr="00EE365F">
              <w:rPr>
                <w:rFonts w:eastAsia="標楷體" w:hint="eastAsia"/>
                <w:bCs/>
                <w:color w:val="000000" w:themeColor="text1"/>
              </w:rPr>
              <w:t>4</w:t>
            </w:r>
            <w:r w:rsidRPr="00EE365F">
              <w:rPr>
                <w:rFonts w:eastAsia="標楷體"/>
                <w:bCs/>
                <w:color w:val="000000" w:themeColor="text1"/>
              </w:rPr>
              <w:t>/</w:t>
            </w:r>
            <w:r w:rsidRPr="00EE365F">
              <w:rPr>
                <w:rFonts w:eastAsia="標楷體" w:hint="eastAsia"/>
                <w:bCs/>
                <w:color w:val="000000" w:themeColor="text1"/>
              </w:rPr>
              <w:t>2</w:t>
            </w:r>
            <w:r w:rsidR="00D4622B" w:rsidRPr="00EE365F">
              <w:rPr>
                <w:rFonts w:eastAsia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A67C7D" w:rsidRPr="00EE365F" w:rsidRDefault="00A67C7D" w:rsidP="00D025ED">
            <w:pPr>
              <w:widowControl/>
              <w:suppressAutoHyphens/>
              <w:contextualSpacing/>
              <w:rPr>
                <w:rFonts w:eastAsia="標楷體"/>
                <w:bCs/>
                <w:color w:val="000000" w:themeColor="text1"/>
              </w:rPr>
            </w:pPr>
          </w:p>
        </w:tc>
      </w:tr>
      <w:tr w:rsidR="00EE365F" w:rsidRPr="00EE365F" w:rsidTr="00264477">
        <w:tc>
          <w:tcPr>
            <w:tcW w:w="676" w:type="dxa"/>
            <w:vAlign w:val="center"/>
          </w:tcPr>
          <w:p w:rsidR="00E32A44" w:rsidRPr="00EE365F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2445" w:type="dxa"/>
            <w:vAlign w:val="center"/>
          </w:tcPr>
          <w:p w:rsidR="00E32A44" w:rsidRPr="00EE365F" w:rsidRDefault="00E32A44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受理甄選</w:t>
            </w:r>
          </w:p>
        </w:tc>
        <w:tc>
          <w:tcPr>
            <w:tcW w:w="3116" w:type="dxa"/>
            <w:vAlign w:val="center"/>
          </w:tcPr>
          <w:p w:rsidR="00E32A44" w:rsidRPr="00EE365F" w:rsidRDefault="00F3761C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105/</w:t>
            </w:r>
            <w:r w:rsidRPr="00EE365F">
              <w:rPr>
                <w:rFonts w:eastAsia="標楷體" w:hint="eastAsia"/>
                <w:bCs/>
                <w:color w:val="000000" w:themeColor="text1"/>
              </w:rPr>
              <w:t>4</w:t>
            </w:r>
            <w:r w:rsidRPr="00EE365F">
              <w:rPr>
                <w:rFonts w:eastAsia="標楷體"/>
                <w:bCs/>
                <w:color w:val="000000" w:themeColor="text1"/>
              </w:rPr>
              <w:t>/</w:t>
            </w:r>
            <w:r w:rsidRPr="00EE365F">
              <w:rPr>
                <w:rFonts w:eastAsia="標楷體" w:hint="eastAsia"/>
                <w:bCs/>
                <w:color w:val="000000" w:themeColor="text1"/>
              </w:rPr>
              <w:t>2</w:t>
            </w:r>
            <w:r w:rsidR="00D4622B" w:rsidRPr="00EE365F">
              <w:rPr>
                <w:rFonts w:eastAsia="標楷體" w:hint="eastAsia"/>
                <w:bCs/>
                <w:color w:val="000000" w:themeColor="text1"/>
              </w:rPr>
              <w:t>6</w:t>
            </w:r>
            <w:r w:rsidR="00D4622B" w:rsidRPr="00EE365F">
              <w:rPr>
                <w:rFonts w:eastAsia="標楷體"/>
                <w:bCs/>
                <w:color w:val="000000" w:themeColor="text1"/>
              </w:rPr>
              <w:t>-105/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="00D4622B" w:rsidRPr="00EE365F">
              <w:rPr>
                <w:rFonts w:eastAsia="標楷體"/>
                <w:bCs/>
                <w:color w:val="000000" w:themeColor="text1"/>
              </w:rPr>
              <w:t>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EE365F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2977" w:type="dxa"/>
          </w:tcPr>
          <w:p w:rsidR="00E32A44" w:rsidRPr="00EE365F" w:rsidRDefault="00E32A44" w:rsidP="00D025ED">
            <w:pPr>
              <w:widowControl/>
              <w:suppressAutoHyphens/>
              <w:contextualSpacing/>
              <w:rPr>
                <w:rFonts w:eastAsia="標楷體"/>
                <w:bCs/>
                <w:color w:val="000000" w:themeColor="text1"/>
              </w:rPr>
            </w:pPr>
          </w:p>
        </w:tc>
      </w:tr>
      <w:tr w:rsidR="00EE365F" w:rsidRPr="00EE365F" w:rsidTr="00264477">
        <w:tc>
          <w:tcPr>
            <w:tcW w:w="676" w:type="dxa"/>
            <w:vAlign w:val="center"/>
          </w:tcPr>
          <w:p w:rsidR="00A67C7D" w:rsidRPr="00EE365F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2445" w:type="dxa"/>
            <w:vAlign w:val="center"/>
          </w:tcPr>
          <w:p w:rsidR="00A67C7D" w:rsidRPr="00EE365F" w:rsidRDefault="00A67C7D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甄選截止日</w:t>
            </w:r>
          </w:p>
        </w:tc>
        <w:tc>
          <w:tcPr>
            <w:tcW w:w="3116" w:type="dxa"/>
            <w:vAlign w:val="center"/>
          </w:tcPr>
          <w:p w:rsidR="00A67C7D" w:rsidRPr="00EE365F" w:rsidRDefault="00D4622B" w:rsidP="00D4622B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105/</w:t>
            </w:r>
            <w:r w:rsidR="00F3761C"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="00E32A44" w:rsidRPr="00EE365F">
              <w:rPr>
                <w:rFonts w:eastAsia="標楷體"/>
                <w:bCs/>
                <w:color w:val="000000" w:themeColor="text1"/>
              </w:rPr>
              <w:t>/1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A67C7D" w:rsidRPr="00EE365F" w:rsidRDefault="00A67C7D" w:rsidP="00D025ED">
            <w:pPr>
              <w:widowControl/>
              <w:suppressAutoHyphens/>
              <w:contextualSpacing/>
              <w:rPr>
                <w:rFonts w:eastAsia="標楷體"/>
                <w:bCs/>
                <w:color w:val="000000" w:themeColor="text1"/>
              </w:rPr>
            </w:pPr>
          </w:p>
        </w:tc>
      </w:tr>
      <w:tr w:rsidR="00EE365F" w:rsidRPr="00EE365F" w:rsidTr="00264477">
        <w:tc>
          <w:tcPr>
            <w:tcW w:w="676" w:type="dxa"/>
            <w:vAlign w:val="center"/>
          </w:tcPr>
          <w:p w:rsidR="00A67C7D" w:rsidRPr="00EE365F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2445" w:type="dxa"/>
            <w:vAlign w:val="center"/>
          </w:tcPr>
          <w:p w:rsidR="00A67C7D" w:rsidRPr="00EE365F" w:rsidRDefault="00A67C7D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完成第一階段書面審查</w:t>
            </w:r>
          </w:p>
        </w:tc>
        <w:tc>
          <w:tcPr>
            <w:tcW w:w="3116" w:type="dxa"/>
            <w:vAlign w:val="center"/>
          </w:tcPr>
          <w:p w:rsidR="00A67C7D" w:rsidRPr="00EE365F" w:rsidRDefault="00E32A44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資格審查：</w:t>
            </w:r>
            <w:r w:rsidR="00F3761C" w:rsidRPr="00EE365F">
              <w:rPr>
                <w:rFonts w:eastAsia="標楷體"/>
                <w:bCs/>
                <w:color w:val="000000" w:themeColor="text1"/>
              </w:rPr>
              <w:t>105/</w:t>
            </w:r>
            <w:r w:rsidR="00F3761C"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EE365F">
              <w:rPr>
                <w:rFonts w:eastAsia="標楷體"/>
                <w:bCs/>
                <w:color w:val="000000" w:themeColor="text1"/>
              </w:rPr>
              <w:t>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1</w:t>
            </w:r>
            <w:r w:rsidR="00D4622B" w:rsidRPr="00EE365F">
              <w:rPr>
                <w:rFonts w:eastAsia="標楷體" w:hint="eastAsia"/>
                <w:bCs/>
                <w:color w:val="000000" w:themeColor="text1"/>
              </w:rPr>
              <w:t>2</w:t>
            </w:r>
            <w:r w:rsidR="00F3761C" w:rsidRPr="00EE365F">
              <w:rPr>
                <w:rFonts w:eastAsia="標楷體"/>
                <w:bCs/>
                <w:color w:val="000000" w:themeColor="text1"/>
              </w:rPr>
              <w:t>-105/</w:t>
            </w:r>
            <w:r w:rsidR="00F3761C"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="00264477" w:rsidRPr="00EE365F">
              <w:rPr>
                <w:rFonts w:eastAsia="標楷體"/>
                <w:bCs/>
                <w:color w:val="000000" w:themeColor="text1"/>
              </w:rPr>
              <w:t>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15</w:t>
            </w:r>
          </w:p>
          <w:p w:rsidR="00E32A44" w:rsidRPr="00EE365F" w:rsidRDefault="00E32A44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受理補件</w:t>
            </w:r>
            <w:r w:rsidR="00F3761C" w:rsidRPr="00EE365F">
              <w:rPr>
                <w:rFonts w:eastAsia="標楷體"/>
                <w:bCs/>
                <w:color w:val="000000" w:themeColor="text1"/>
              </w:rPr>
              <w:t>105/</w:t>
            </w:r>
            <w:r w:rsidR="00F3761C"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="00F3761C" w:rsidRPr="00EE365F">
              <w:rPr>
                <w:rFonts w:eastAsia="標楷體"/>
                <w:bCs/>
                <w:color w:val="000000" w:themeColor="text1"/>
              </w:rPr>
              <w:t>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1</w:t>
            </w:r>
            <w:r w:rsidR="00F3761C" w:rsidRPr="00EE365F">
              <w:rPr>
                <w:rFonts w:eastAsia="標楷體"/>
                <w:bCs/>
                <w:color w:val="000000" w:themeColor="text1"/>
              </w:rPr>
              <w:t>6-105/</w:t>
            </w:r>
            <w:r w:rsidR="00F3761C"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="00264477" w:rsidRPr="00EE365F">
              <w:rPr>
                <w:rFonts w:eastAsia="標楷體"/>
                <w:bCs/>
                <w:color w:val="000000" w:themeColor="text1"/>
              </w:rPr>
              <w:t>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2</w:t>
            </w:r>
            <w:r w:rsidR="00462CEC" w:rsidRPr="00EE365F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2977" w:type="dxa"/>
          </w:tcPr>
          <w:p w:rsidR="00A67C7D" w:rsidRPr="00EE365F" w:rsidRDefault="00A67C7D" w:rsidP="00D025ED">
            <w:pPr>
              <w:contextualSpacing/>
              <w:rPr>
                <w:rFonts w:eastAsia="標楷體"/>
                <w:color w:val="000000" w:themeColor="text1"/>
              </w:rPr>
            </w:pPr>
          </w:p>
        </w:tc>
      </w:tr>
      <w:tr w:rsidR="00EE365F" w:rsidRPr="00EE365F" w:rsidTr="00264477">
        <w:tc>
          <w:tcPr>
            <w:tcW w:w="676" w:type="dxa"/>
            <w:vAlign w:val="center"/>
          </w:tcPr>
          <w:p w:rsidR="00E32A44" w:rsidRPr="00EE365F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2445" w:type="dxa"/>
            <w:vAlign w:val="center"/>
          </w:tcPr>
          <w:p w:rsidR="00E32A44" w:rsidRPr="00EE365F" w:rsidRDefault="00E32A44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完成第二階段</w:t>
            </w:r>
            <w:proofErr w:type="gramStart"/>
            <w:r w:rsidRPr="00EE365F">
              <w:rPr>
                <w:rFonts w:eastAsia="標楷體"/>
                <w:bCs/>
                <w:color w:val="000000" w:themeColor="text1"/>
              </w:rPr>
              <w:t>複</w:t>
            </w:r>
            <w:proofErr w:type="gramEnd"/>
            <w:r w:rsidRPr="00EE365F">
              <w:rPr>
                <w:rFonts w:eastAsia="標楷體"/>
                <w:bCs/>
                <w:color w:val="000000" w:themeColor="text1"/>
              </w:rPr>
              <w:t>審</w:t>
            </w:r>
          </w:p>
        </w:tc>
        <w:tc>
          <w:tcPr>
            <w:tcW w:w="3116" w:type="dxa"/>
            <w:vAlign w:val="center"/>
          </w:tcPr>
          <w:p w:rsidR="00E32A44" w:rsidRPr="00EE365F" w:rsidRDefault="00F3761C" w:rsidP="00264477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EE365F">
              <w:rPr>
                <w:rFonts w:eastAsia="標楷體"/>
                <w:bCs/>
                <w:color w:val="000000" w:themeColor="text1"/>
              </w:rPr>
              <w:t>105/</w:t>
            </w:r>
            <w:r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="00462CEC" w:rsidRPr="00EE365F">
              <w:rPr>
                <w:rFonts w:eastAsia="標楷體"/>
                <w:bCs/>
                <w:color w:val="000000" w:themeColor="text1"/>
              </w:rPr>
              <w:t>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21</w:t>
            </w:r>
            <w:r w:rsidRPr="00EE365F">
              <w:rPr>
                <w:rFonts w:eastAsia="標楷體"/>
                <w:bCs/>
                <w:color w:val="000000" w:themeColor="text1"/>
              </w:rPr>
              <w:t>-105/</w:t>
            </w:r>
            <w:r w:rsidRPr="00EE365F">
              <w:rPr>
                <w:rFonts w:eastAsia="標楷體" w:hint="eastAsia"/>
                <w:bCs/>
                <w:color w:val="000000" w:themeColor="text1"/>
              </w:rPr>
              <w:t>5</w:t>
            </w:r>
            <w:r w:rsidR="00462CEC" w:rsidRPr="00EE365F">
              <w:rPr>
                <w:rFonts w:eastAsia="標楷體"/>
                <w:bCs/>
                <w:color w:val="000000" w:themeColor="text1"/>
              </w:rPr>
              <w:t>/</w:t>
            </w:r>
            <w:r w:rsidR="00264477" w:rsidRPr="00EE365F">
              <w:rPr>
                <w:rFonts w:eastAsia="標楷體" w:hint="eastAsia"/>
                <w:bCs/>
                <w:color w:val="000000" w:themeColor="text1"/>
              </w:rPr>
              <w:t>25</w:t>
            </w:r>
          </w:p>
        </w:tc>
        <w:tc>
          <w:tcPr>
            <w:tcW w:w="2977" w:type="dxa"/>
          </w:tcPr>
          <w:p w:rsidR="00E32A44" w:rsidRPr="00EE365F" w:rsidRDefault="00E32A44" w:rsidP="00D025ED">
            <w:pPr>
              <w:contextualSpacing/>
              <w:rPr>
                <w:rFonts w:eastAsia="標楷體"/>
                <w:color w:val="000000" w:themeColor="text1"/>
              </w:rPr>
            </w:pPr>
            <w:r w:rsidRPr="00EE365F">
              <w:rPr>
                <w:rFonts w:eastAsia="標楷體"/>
                <w:color w:val="000000" w:themeColor="text1"/>
              </w:rPr>
              <w:t>由主管機關進行</w:t>
            </w:r>
            <w:proofErr w:type="gramStart"/>
            <w:r w:rsidRPr="00EE365F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EE365F">
              <w:rPr>
                <w:rFonts w:eastAsia="標楷體"/>
                <w:color w:val="000000" w:themeColor="text1"/>
              </w:rPr>
              <w:t>審會議，依據報名對象之相關背景</w:t>
            </w:r>
            <w:r w:rsidRPr="00EE365F">
              <w:rPr>
                <w:rFonts w:eastAsia="標楷體"/>
                <w:color w:val="000000" w:themeColor="text1"/>
              </w:rPr>
              <w:t>/</w:t>
            </w:r>
            <w:r w:rsidRPr="00EE365F">
              <w:rPr>
                <w:rFonts w:eastAsia="標楷體"/>
                <w:color w:val="000000" w:themeColor="text1"/>
              </w:rPr>
              <w:t>是否參與合作平</w:t>
            </w:r>
            <w:proofErr w:type="gramStart"/>
            <w:r w:rsidR="00820DF2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EE365F">
              <w:rPr>
                <w:rFonts w:eastAsia="標楷體"/>
                <w:color w:val="000000" w:themeColor="text1"/>
              </w:rPr>
              <w:t>等相關評分標準進行篩選</w:t>
            </w:r>
          </w:p>
        </w:tc>
      </w:tr>
      <w:tr w:rsidR="004D6842" w:rsidRPr="004D6842" w:rsidTr="00264477">
        <w:tc>
          <w:tcPr>
            <w:tcW w:w="676" w:type="dxa"/>
            <w:vAlign w:val="center"/>
          </w:tcPr>
          <w:p w:rsidR="00A67C7D" w:rsidRPr="004D6842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6</w:t>
            </w:r>
          </w:p>
        </w:tc>
        <w:tc>
          <w:tcPr>
            <w:tcW w:w="2445" w:type="dxa"/>
            <w:vAlign w:val="center"/>
          </w:tcPr>
          <w:p w:rsidR="00A67C7D" w:rsidRPr="004D6842" w:rsidRDefault="00A67C7D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公告入選名單</w:t>
            </w:r>
          </w:p>
        </w:tc>
        <w:tc>
          <w:tcPr>
            <w:tcW w:w="3116" w:type="dxa"/>
            <w:vAlign w:val="center"/>
          </w:tcPr>
          <w:p w:rsidR="00A67C7D" w:rsidRPr="004D6842" w:rsidRDefault="00F3761C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105/</w:t>
            </w:r>
            <w:r w:rsidR="00B139DA" w:rsidRPr="004D6842">
              <w:rPr>
                <w:rFonts w:eastAsia="標楷體" w:hint="eastAsia"/>
                <w:bCs/>
                <w:color w:val="0D0D0D" w:themeColor="text1" w:themeTint="F2"/>
              </w:rPr>
              <w:t>6</w:t>
            </w:r>
            <w:r w:rsidR="00462CEC" w:rsidRPr="004D6842">
              <w:rPr>
                <w:rFonts w:eastAsia="標楷體"/>
                <w:bCs/>
                <w:color w:val="0D0D0D" w:themeColor="text1" w:themeTint="F2"/>
              </w:rPr>
              <w:t>/</w:t>
            </w:r>
            <w:r w:rsidR="00B139DA" w:rsidRPr="004D6842">
              <w:rPr>
                <w:rFonts w:eastAsia="標楷體" w:hint="eastAsia"/>
                <w:bCs/>
                <w:color w:val="0D0D0D" w:themeColor="text1" w:themeTint="F2"/>
              </w:rPr>
              <w:t>2</w:t>
            </w:r>
          </w:p>
        </w:tc>
        <w:tc>
          <w:tcPr>
            <w:tcW w:w="2977" w:type="dxa"/>
          </w:tcPr>
          <w:p w:rsidR="00A67C7D" w:rsidRPr="004D6842" w:rsidRDefault="00A67C7D" w:rsidP="00704AE5">
            <w:pPr>
              <w:contextualSpacing/>
              <w:rPr>
                <w:rFonts w:eastAsia="標楷體"/>
                <w:color w:val="0D0D0D" w:themeColor="text1" w:themeTint="F2"/>
              </w:rPr>
            </w:pPr>
            <w:r w:rsidRPr="004D6842">
              <w:rPr>
                <w:rFonts w:eastAsia="標楷體"/>
                <w:color w:val="0D0D0D" w:themeColor="text1" w:themeTint="F2"/>
              </w:rPr>
              <w:t>正取</w:t>
            </w:r>
            <w:r w:rsidR="00704AE5">
              <w:rPr>
                <w:rFonts w:eastAsia="標楷體" w:hint="eastAsia"/>
                <w:color w:val="0D0D0D" w:themeColor="text1" w:themeTint="F2"/>
              </w:rPr>
              <w:t>2</w:t>
            </w:r>
            <w:r w:rsidRPr="004D6842">
              <w:rPr>
                <w:rFonts w:eastAsia="標楷體"/>
                <w:color w:val="0D0D0D" w:themeColor="text1" w:themeTint="F2"/>
              </w:rPr>
              <w:t>名、備取</w:t>
            </w:r>
            <w:r w:rsidR="00704AE5">
              <w:rPr>
                <w:rFonts w:eastAsia="標楷體" w:hint="eastAsia"/>
                <w:color w:val="0D0D0D" w:themeColor="text1" w:themeTint="F2"/>
              </w:rPr>
              <w:t>1</w:t>
            </w:r>
            <w:r w:rsidRPr="004D6842">
              <w:rPr>
                <w:rFonts w:eastAsia="標楷體"/>
                <w:color w:val="0D0D0D" w:themeColor="text1" w:themeTint="F2"/>
              </w:rPr>
              <w:t>名</w:t>
            </w:r>
          </w:p>
        </w:tc>
      </w:tr>
      <w:tr w:rsidR="004D6842" w:rsidRPr="004D6842" w:rsidTr="00264477">
        <w:tc>
          <w:tcPr>
            <w:tcW w:w="676" w:type="dxa"/>
            <w:vAlign w:val="center"/>
          </w:tcPr>
          <w:p w:rsidR="00A67C7D" w:rsidRPr="004D6842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7</w:t>
            </w:r>
          </w:p>
        </w:tc>
        <w:tc>
          <w:tcPr>
            <w:tcW w:w="2445" w:type="dxa"/>
            <w:vAlign w:val="center"/>
          </w:tcPr>
          <w:p w:rsidR="00A67C7D" w:rsidRPr="004D6842" w:rsidRDefault="00A67C7D" w:rsidP="00EE2CC6">
            <w:pPr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color w:val="0D0D0D" w:themeColor="text1" w:themeTint="F2"/>
              </w:rPr>
              <w:t>媒合實習單位</w:t>
            </w:r>
          </w:p>
        </w:tc>
        <w:tc>
          <w:tcPr>
            <w:tcW w:w="3116" w:type="dxa"/>
            <w:vAlign w:val="center"/>
          </w:tcPr>
          <w:p w:rsidR="00A67C7D" w:rsidRPr="004D6842" w:rsidRDefault="00F3761C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105/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6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/</w:t>
            </w:r>
            <w:r w:rsidR="00B139DA" w:rsidRPr="004D6842">
              <w:rPr>
                <w:rFonts w:eastAsia="標楷體" w:hint="eastAsia"/>
                <w:bCs/>
                <w:color w:val="0D0D0D" w:themeColor="text1" w:themeTint="F2"/>
              </w:rPr>
              <w:t>2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-105/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6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15</w:t>
            </w:r>
          </w:p>
        </w:tc>
        <w:tc>
          <w:tcPr>
            <w:tcW w:w="2977" w:type="dxa"/>
          </w:tcPr>
          <w:p w:rsidR="00A67C7D" w:rsidRPr="004D6842" w:rsidRDefault="00A67C7D" w:rsidP="00D025ED">
            <w:pPr>
              <w:contextualSpacing/>
              <w:rPr>
                <w:rFonts w:eastAsia="標楷體"/>
                <w:color w:val="0D0D0D" w:themeColor="text1" w:themeTint="F2"/>
              </w:rPr>
            </w:pPr>
          </w:p>
        </w:tc>
      </w:tr>
      <w:tr w:rsidR="004D6842" w:rsidRPr="004D6842" w:rsidTr="00264477">
        <w:tc>
          <w:tcPr>
            <w:tcW w:w="676" w:type="dxa"/>
            <w:vAlign w:val="center"/>
          </w:tcPr>
          <w:p w:rsidR="00A67C7D" w:rsidRPr="004D6842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8</w:t>
            </w:r>
          </w:p>
        </w:tc>
        <w:tc>
          <w:tcPr>
            <w:tcW w:w="2445" w:type="dxa"/>
            <w:vAlign w:val="center"/>
          </w:tcPr>
          <w:p w:rsidR="00A67C7D" w:rsidRPr="004D6842" w:rsidRDefault="00A67C7D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實習</w:t>
            </w:r>
          </w:p>
        </w:tc>
        <w:tc>
          <w:tcPr>
            <w:tcW w:w="3116" w:type="dxa"/>
            <w:vAlign w:val="center"/>
          </w:tcPr>
          <w:p w:rsidR="00A67C7D" w:rsidRPr="004D6842" w:rsidRDefault="00F3761C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105/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7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/1-105/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8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/3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1</w:t>
            </w:r>
          </w:p>
        </w:tc>
        <w:tc>
          <w:tcPr>
            <w:tcW w:w="2977" w:type="dxa"/>
          </w:tcPr>
          <w:p w:rsidR="00A67C7D" w:rsidRPr="004D6842" w:rsidRDefault="00E32A44" w:rsidP="00D025ED">
            <w:pPr>
              <w:widowControl/>
              <w:suppressAutoHyphens/>
              <w:contextualSpacing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60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天</w:t>
            </w:r>
          </w:p>
        </w:tc>
      </w:tr>
      <w:tr w:rsidR="004D6842" w:rsidRPr="004D6842" w:rsidTr="00264477">
        <w:tc>
          <w:tcPr>
            <w:tcW w:w="676" w:type="dxa"/>
            <w:vAlign w:val="center"/>
          </w:tcPr>
          <w:p w:rsidR="00A67C7D" w:rsidRPr="004D6842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9</w:t>
            </w:r>
          </w:p>
        </w:tc>
        <w:tc>
          <w:tcPr>
            <w:tcW w:w="2445" w:type="dxa"/>
            <w:vAlign w:val="center"/>
          </w:tcPr>
          <w:p w:rsidR="00A67C7D" w:rsidRPr="004D6842" w:rsidRDefault="00A67C7D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意願調查</w:t>
            </w:r>
          </w:p>
        </w:tc>
        <w:tc>
          <w:tcPr>
            <w:tcW w:w="3116" w:type="dxa"/>
            <w:vAlign w:val="center"/>
          </w:tcPr>
          <w:p w:rsidR="00A67C7D" w:rsidRPr="004D6842" w:rsidRDefault="00F3761C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105/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9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/1-105/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9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10</w:t>
            </w:r>
          </w:p>
        </w:tc>
        <w:tc>
          <w:tcPr>
            <w:tcW w:w="2977" w:type="dxa"/>
          </w:tcPr>
          <w:p w:rsidR="00A67C7D" w:rsidRPr="004D6842" w:rsidRDefault="00A67C7D" w:rsidP="00D025ED">
            <w:pPr>
              <w:widowControl/>
              <w:suppressAutoHyphens/>
              <w:contextualSpacing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實習結束進行繼續從農之意願調查</w:t>
            </w:r>
          </w:p>
        </w:tc>
      </w:tr>
      <w:tr w:rsidR="004D6842" w:rsidRPr="004D6842" w:rsidTr="00264477">
        <w:tc>
          <w:tcPr>
            <w:tcW w:w="676" w:type="dxa"/>
            <w:vAlign w:val="center"/>
          </w:tcPr>
          <w:p w:rsidR="00A67C7D" w:rsidRPr="004D6842" w:rsidRDefault="00F3761C" w:rsidP="0087009E">
            <w:pPr>
              <w:widowControl/>
              <w:suppressAutoHyphens/>
              <w:contextualSpacing/>
              <w:jc w:val="center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1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0</w:t>
            </w:r>
          </w:p>
        </w:tc>
        <w:tc>
          <w:tcPr>
            <w:tcW w:w="2445" w:type="dxa"/>
            <w:vAlign w:val="center"/>
          </w:tcPr>
          <w:p w:rsidR="00A67C7D" w:rsidRPr="004D6842" w:rsidRDefault="00A67C7D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媒合參與代耕隊</w:t>
            </w:r>
          </w:p>
        </w:tc>
        <w:tc>
          <w:tcPr>
            <w:tcW w:w="3116" w:type="dxa"/>
            <w:vAlign w:val="center"/>
          </w:tcPr>
          <w:p w:rsidR="00A67C7D" w:rsidRPr="004D6842" w:rsidRDefault="00F3761C" w:rsidP="00EE2CC6">
            <w:pPr>
              <w:widowControl/>
              <w:suppressAutoHyphens/>
              <w:contextualSpacing/>
              <w:jc w:val="both"/>
              <w:rPr>
                <w:rFonts w:eastAsia="標楷體"/>
                <w:bCs/>
                <w:color w:val="0D0D0D" w:themeColor="text1" w:themeTint="F2"/>
              </w:rPr>
            </w:pPr>
            <w:r w:rsidRPr="004D6842">
              <w:rPr>
                <w:rFonts w:eastAsia="標楷體"/>
                <w:bCs/>
                <w:color w:val="0D0D0D" w:themeColor="text1" w:themeTint="F2"/>
              </w:rPr>
              <w:t>105/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9</w:t>
            </w:r>
            <w:r w:rsidRPr="004D6842">
              <w:rPr>
                <w:rFonts w:eastAsia="標楷體"/>
                <w:bCs/>
                <w:color w:val="0D0D0D" w:themeColor="text1" w:themeTint="F2"/>
              </w:rPr>
              <w:t>/</w:t>
            </w:r>
            <w:r w:rsidRPr="004D6842">
              <w:rPr>
                <w:rFonts w:eastAsia="標楷體" w:hint="eastAsia"/>
                <w:bCs/>
                <w:color w:val="0D0D0D" w:themeColor="text1" w:themeTint="F2"/>
              </w:rPr>
              <w:t>20</w:t>
            </w:r>
            <w:r w:rsidR="00E32A44" w:rsidRPr="004D6842">
              <w:rPr>
                <w:rFonts w:eastAsia="標楷體"/>
                <w:bCs/>
                <w:color w:val="0D0D0D" w:themeColor="text1" w:themeTint="F2"/>
              </w:rPr>
              <w:t>~</w:t>
            </w:r>
          </w:p>
        </w:tc>
        <w:tc>
          <w:tcPr>
            <w:tcW w:w="2977" w:type="dxa"/>
          </w:tcPr>
          <w:p w:rsidR="00A67C7D" w:rsidRPr="004D6842" w:rsidRDefault="00A67C7D" w:rsidP="00D025ED">
            <w:pPr>
              <w:widowControl/>
              <w:suppressAutoHyphens/>
              <w:contextualSpacing/>
              <w:rPr>
                <w:rFonts w:eastAsia="標楷體"/>
                <w:bCs/>
                <w:color w:val="0D0D0D" w:themeColor="text1" w:themeTint="F2"/>
              </w:rPr>
            </w:pPr>
          </w:p>
        </w:tc>
      </w:tr>
    </w:tbl>
    <w:p w:rsidR="00BC358F" w:rsidRPr="004D6842" w:rsidRDefault="00BC358F" w:rsidP="00D025ED">
      <w:pPr>
        <w:widowControl/>
        <w:suppressAutoHyphens/>
        <w:contextualSpacing/>
        <w:rPr>
          <w:rFonts w:eastAsia="標楷體"/>
          <w:b/>
          <w:bCs/>
          <w:color w:val="0D0D0D" w:themeColor="text1" w:themeTint="F2"/>
          <w:sz w:val="28"/>
        </w:rPr>
      </w:pPr>
    </w:p>
    <w:p w:rsidR="0085065A" w:rsidRPr="004D6842" w:rsidRDefault="00BC358F" w:rsidP="00D025ED">
      <w:pPr>
        <w:widowControl/>
        <w:suppressAutoHyphens/>
        <w:contextualSpacing/>
        <w:rPr>
          <w:rFonts w:eastAsia="標楷體"/>
          <w:b/>
          <w:bCs/>
          <w:color w:val="0D0D0D" w:themeColor="text1" w:themeTint="F2"/>
          <w:sz w:val="28"/>
        </w:rPr>
      </w:pPr>
      <w:r w:rsidRPr="004D6842">
        <w:rPr>
          <w:rFonts w:eastAsia="標楷體"/>
          <w:b/>
          <w:bCs/>
          <w:color w:val="0D0D0D" w:themeColor="text1" w:themeTint="F2"/>
          <w:sz w:val="28"/>
        </w:rPr>
        <w:t>陸</w:t>
      </w:r>
      <w:r w:rsidR="002B4CC0" w:rsidRPr="004D6842">
        <w:rPr>
          <w:rFonts w:eastAsia="標楷體"/>
          <w:b/>
          <w:bCs/>
          <w:color w:val="0D0D0D" w:themeColor="text1" w:themeTint="F2"/>
          <w:sz w:val="28"/>
        </w:rPr>
        <w:t>、</w:t>
      </w:r>
      <w:r w:rsidR="0085065A" w:rsidRPr="004D6842">
        <w:rPr>
          <w:rFonts w:eastAsia="標楷體"/>
          <w:b/>
          <w:bCs/>
          <w:color w:val="0D0D0D" w:themeColor="text1" w:themeTint="F2"/>
          <w:sz w:val="28"/>
        </w:rPr>
        <w:t>甄選結果：</w:t>
      </w:r>
    </w:p>
    <w:p w:rsidR="0085065A" w:rsidRPr="004D6842" w:rsidRDefault="0085065A" w:rsidP="00D025ED">
      <w:pPr>
        <w:pStyle w:val="a4"/>
        <w:widowControl/>
        <w:numPr>
          <w:ilvl w:val="0"/>
          <w:numId w:val="7"/>
        </w:numPr>
        <w:suppressAutoHyphens/>
        <w:ind w:leftChars="0"/>
        <w:contextualSpacing/>
        <w:rPr>
          <w:rFonts w:ascii="Times New Roman" w:eastAsia="標楷體" w:hAnsi="Times New Roman"/>
          <w:bCs/>
          <w:color w:val="0D0D0D" w:themeColor="text1" w:themeTint="F2"/>
        </w:rPr>
      </w:pPr>
      <w:r w:rsidRPr="004D6842">
        <w:rPr>
          <w:rFonts w:ascii="Times New Roman" w:eastAsia="標楷體" w:hAnsi="Times New Roman"/>
          <w:bCs/>
          <w:color w:val="0D0D0D" w:themeColor="text1" w:themeTint="F2"/>
        </w:rPr>
        <w:t>公佈日期：</w:t>
      </w:r>
      <w:r w:rsidRPr="004D6842">
        <w:rPr>
          <w:rFonts w:ascii="Times New Roman" w:eastAsia="標楷體" w:hAnsi="Times New Roman"/>
          <w:bCs/>
          <w:color w:val="0D0D0D" w:themeColor="text1" w:themeTint="F2"/>
        </w:rPr>
        <w:t>105</w:t>
      </w:r>
      <w:r w:rsidRPr="004D6842">
        <w:rPr>
          <w:rFonts w:ascii="Times New Roman" w:eastAsia="標楷體" w:hAnsi="Times New Roman"/>
          <w:bCs/>
          <w:color w:val="0D0D0D" w:themeColor="text1" w:themeTint="F2"/>
        </w:rPr>
        <w:t>年</w:t>
      </w:r>
      <w:r w:rsidR="002045EA" w:rsidRPr="004D6842">
        <w:rPr>
          <w:rFonts w:ascii="Times New Roman" w:eastAsia="標楷體" w:hAnsi="Times New Roman" w:hint="eastAsia"/>
          <w:bCs/>
          <w:color w:val="0D0D0D" w:themeColor="text1" w:themeTint="F2"/>
        </w:rPr>
        <w:t>6</w:t>
      </w:r>
      <w:r w:rsidRPr="004D6842">
        <w:rPr>
          <w:rFonts w:ascii="Times New Roman" w:eastAsia="標楷體" w:hAnsi="Times New Roman"/>
          <w:bCs/>
          <w:color w:val="0D0D0D" w:themeColor="text1" w:themeTint="F2"/>
        </w:rPr>
        <w:t>月</w:t>
      </w:r>
      <w:r w:rsidR="002045EA" w:rsidRPr="004D6842">
        <w:rPr>
          <w:rFonts w:ascii="Times New Roman" w:eastAsia="標楷體" w:hAnsi="Times New Roman" w:hint="eastAsia"/>
          <w:bCs/>
          <w:color w:val="0D0D0D" w:themeColor="text1" w:themeTint="F2"/>
        </w:rPr>
        <w:t>2</w:t>
      </w:r>
      <w:r w:rsidR="0087009E" w:rsidRPr="004D6842">
        <w:rPr>
          <w:rFonts w:ascii="Times New Roman" w:eastAsia="標楷體" w:hAnsi="Times New Roman"/>
          <w:bCs/>
          <w:color w:val="0D0D0D" w:themeColor="text1" w:themeTint="F2"/>
        </w:rPr>
        <w:t>日</w:t>
      </w:r>
      <w:r w:rsidRPr="004D6842">
        <w:rPr>
          <w:rFonts w:ascii="Times New Roman" w:eastAsia="標楷體" w:hAnsi="Times New Roman"/>
          <w:bCs/>
          <w:color w:val="0D0D0D" w:themeColor="text1" w:themeTint="F2"/>
        </w:rPr>
        <w:t>。</w:t>
      </w:r>
    </w:p>
    <w:p w:rsidR="0085065A" w:rsidRPr="00EE365F" w:rsidRDefault="0085065A" w:rsidP="00D025ED">
      <w:pPr>
        <w:pStyle w:val="a4"/>
        <w:widowControl/>
        <w:numPr>
          <w:ilvl w:val="0"/>
          <w:numId w:val="7"/>
        </w:numPr>
        <w:suppressAutoHyphens/>
        <w:ind w:leftChars="0"/>
        <w:contextualSpacing/>
        <w:rPr>
          <w:rFonts w:ascii="Times New Roman" w:eastAsia="標楷體" w:hAnsi="Times New Roman"/>
          <w:bCs/>
          <w:color w:val="000000" w:themeColor="text1"/>
        </w:rPr>
      </w:pPr>
      <w:r w:rsidRPr="00EE365F">
        <w:rPr>
          <w:rFonts w:ascii="Times New Roman" w:eastAsia="標楷體" w:hAnsi="Times New Roman"/>
          <w:bCs/>
          <w:color w:val="000000" w:themeColor="text1"/>
        </w:rPr>
        <w:t>甄選名額：依</w:t>
      </w:r>
      <w:proofErr w:type="gramStart"/>
      <w:r w:rsidRPr="00EE365F">
        <w:rPr>
          <w:rFonts w:ascii="Times New Roman" w:eastAsia="標楷體" w:hAnsi="Times New Roman"/>
          <w:bCs/>
          <w:color w:val="000000" w:themeColor="text1"/>
        </w:rPr>
        <w:t>複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</w:rPr>
        <w:t>審評分順位，選出</w:t>
      </w:r>
      <w:r w:rsidR="00704AE5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EE365F">
        <w:rPr>
          <w:rFonts w:ascii="Times New Roman" w:eastAsia="標楷體" w:hAnsi="Times New Roman"/>
          <w:bCs/>
          <w:color w:val="000000" w:themeColor="text1"/>
        </w:rPr>
        <w:t>位正取，</w:t>
      </w:r>
      <w:r w:rsidR="00704AE5">
        <w:rPr>
          <w:rFonts w:ascii="Times New Roman" w:eastAsia="標楷體" w:hAnsi="Times New Roman" w:hint="eastAsia"/>
          <w:bCs/>
          <w:color w:val="000000" w:themeColor="text1"/>
        </w:rPr>
        <w:t>1</w:t>
      </w:r>
      <w:r w:rsidRPr="00EE365F">
        <w:rPr>
          <w:rFonts w:ascii="Times New Roman" w:eastAsia="標楷體" w:hAnsi="Times New Roman"/>
          <w:bCs/>
          <w:color w:val="000000" w:themeColor="text1"/>
        </w:rPr>
        <w:t>位備取。</w:t>
      </w:r>
    </w:p>
    <w:p w:rsidR="00C1052B" w:rsidRPr="00EE365F" w:rsidRDefault="0085065A" w:rsidP="00BB5A9F">
      <w:pPr>
        <w:pStyle w:val="a4"/>
        <w:widowControl/>
        <w:numPr>
          <w:ilvl w:val="0"/>
          <w:numId w:val="7"/>
        </w:numPr>
        <w:tabs>
          <w:tab w:val="left" w:pos="567"/>
          <w:tab w:val="left" w:pos="709"/>
        </w:tabs>
        <w:suppressAutoHyphens/>
        <w:ind w:leftChars="0"/>
        <w:contextualSpacing/>
        <w:rPr>
          <w:rFonts w:ascii="Times New Roman" w:eastAsia="標楷體" w:hAnsi="Times New Roman"/>
          <w:color w:val="000000" w:themeColor="text1"/>
        </w:rPr>
      </w:pPr>
      <w:r w:rsidRPr="00EE365F">
        <w:rPr>
          <w:rFonts w:ascii="Times New Roman" w:eastAsia="標楷體" w:hAnsi="Times New Roman"/>
          <w:bCs/>
          <w:color w:val="000000" w:themeColor="text1"/>
        </w:rPr>
        <w:t>公告入選名單：將於</w:t>
      </w:r>
      <w:proofErr w:type="gramStart"/>
      <w:r w:rsidR="00820DF2">
        <w:rPr>
          <w:rFonts w:ascii="Times New Roman" w:eastAsia="標楷體" w:hAnsi="Times New Roman"/>
          <w:bCs/>
          <w:color w:val="000000" w:themeColor="text1"/>
        </w:rPr>
        <w:t>臺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</w:rPr>
        <w:t>東縣政府</w:t>
      </w:r>
      <w:proofErr w:type="gramStart"/>
      <w:r w:rsidRPr="00EE365F">
        <w:rPr>
          <w:rFonts w:ascii="Times New Roman" w:eastAsia="標楷體" w:hAnsi="Times New Roman"/>
          <w:bCs/>
          <w:color w:val="000000" w:themeColor="text1"/>
        </w:rPr>
        <w:t>原民處網站</w:t>
      </w:r>
      <w:proofErr w:type="gramEnd"/>
      <w:r w:rsidRPr="00EE365F">
        <w:rPr>
          <w:rFonts w:ascii="Times New Roman" w:eastAsia="標楷體" w:hAnsi="Times New Roman"/>
          <w:bCs/>
          <w:color w:val="000000" w:themeColor="text1"/>
        </w:rPr>
        <w:t>公佈及電話通知，另寄書面入選通知。</w:t>
      </w:r>
    </w:p>
    <w:p w:rsidR="00BC358F" w:rsidRPr="00B31D11" w:rsidRDefault="00BC358F" w:rsidP="00A34888">
      <w:pPr>
        <w:widowControl/>
        <w:rPr>
          <w:rFonts w:eastAsia="標楷體"/>
          <w:b/>
          <w:sz w:val="28"/>
        </w:rPr>
      </w:pPr>
      <w:r w:rsidRPr="00EE365F">
        <w:rPr>
          <w:rFonts w:eastAsia="標楷體"/>
          <w:color w:val="000000" w:themeColor="text1"/>
        </w:rPr>
        <w:br w:type="page"/>
      </w:r>
      <w:r w:rsidR="00A6424F" w:rsidRPr="00B31D11">
        <w:rPr>
          <w:rFonts w:eastAsia="標楷體" w:hint="eastAsia"/>
          <w:b/>
          <w:sz w:val="28"/>
        </w:rPr>
        <w:lastRenderedPageBreak/>
        <w:t>附件</w:t>
      </w:r>
      <w:r w:rsidRPr="00B31D11">
        <w:rPr>
          <w:rFonts w:eastAsia="標楷體"/>
          <w:b/>
          <w:sz w:val="28"/>
        </w:rPr>
        <w:t>、報名表：</w:t>
      </w:r>
    </w:p>
    <w:tbl>
      <w:tblPr>
        <w:tblStyle w:val="a8"/>
        <w:tblW w:w="5812" w:type="pct"/>
        <w:jc w:val="center"/>
        <w:tblLook w:val="0000" w:firstRow="0" w:lastRow="0" w:firstColumn="0" w:lastColumn="0" w:noHBand="0" w:noVBand="0"/>
      </w:tblPr>
      <w:tblGrid>
        <w:gridCol w:w="2412"/>
        <w:gridCol w:w="2621"/>
        <w:gridCol w:w="1047"/>
        <w:gridCol w:w="1171"/>
        <w:gridCol w:w="192"/>
        <w:gridCol w:w="3221"/>
      </w:tblGrid>
      <w:tr w:rsidR="00B31D11" w:rsidRPr="00B31D11" w:rsidTr="00554BED">
        <w:trPr>
          <w:trHeight w:val="620"/>
          <w:jc w:val="center"/>
        </w:trPr>
        <w:tc>
          <w:tcPr>
            <w:tcW w:w="5000" w:type="pct"/>
            <w:gridSpan w:val="6"/>
            <w:vAlign w:val="center"/>
          </w:tcPr>
          <w:p w:rsidR="00BC358F" w:rsidRPr="00B31D11" w:rsidRDefault="00BC358F" w:rsidP="00B57153">
            <w:pPr>
              <w:spacing w:line="600" w:lineRule="exact"/>
              <w:jc w:val="center"/>
              <w:rPr>
                <w:rFonts w:eastAsia="標楷體"/>
                <w:b/>
                <w:sz w:val="44"/>
                <w:szCs w:val="44"/>
              </w:rPr>
            </w:pPr>
            <w:r w:rsidRPr="00B31D11">
              <w:rPr>
                <w:rFonts w:eastAsia="標楷體"/>
                <w:b/>
                <w:sz w:val="44"/>
                <w:szCs w:val="44"/>
              </w:rPr>
              <w:t>青年農學實習營計畫學員報名表</w:t>
            </w: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姓</w:t>
            </w:r>
            <w:r w:rsidRPr="00B31D11">
              <w:rPr>
                <w:rFonts w:eastAsia="標楷體"/>
                <w:sz w:val="28"/>
              </w:rPr>
              <w:t xml:space="preserve">    </w:t>
            </w:r>
            <w:r w:rsidRPr="00B31D11">
              <w:rPr>
                <w:rFonts w:eastAsia="標楷體"/>
                <w:sz w:val="28"/>
              </w:rPr>
              <w:t>名</w:t>
            </w:r>
          </w:p>
        </w:tc>
        <w:tc>
          <w:tcPr>
            <w:tcW w:w="1229" w:type="pct"/>
          </w:tcPr>
          <w:p w:rsidR="00BC358F" w:rsidRPr="00B31D11" w:rsidRDefault="00BC358F" w:rsidP="00B57153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  <w:tc>
          <w:tcPr>
            <w:tcW w:w="1040" w:type="pct"/>
            <w:gridSpan w:val="2"/>
          </w:tcPr>
          <w:p w:rsidR="00BC358F" w:rsidRPr="00B31D11" w:rsidRDefault="00BC358F" w:rsidP="00B571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00" w:type="pct"/>
            <w:gridSpan w:val="2"/>
          </w:tcPr>
          <w:p w:rsidR="00BC358F" w:rsidRPr="00B31D11" w:rsidRDefault="00BC358F" w:rsidP="00B5715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身份證字號</w:t>
            </w:r>
          </w:p>
        </w:tc>
        <w:tc>
          <w:tcPr>
            <w:tcW w:w="1229" w:type="pct"/>
          </w:tcPr>
          <w:p w:rsidR="00BC358F" w:rsidRPr="00B31D11" w:rsidRDefault="00BC358F" w:rsidP="00B57153">
            <w:pPr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  <w:tc>
          <w:tcPr>
            <w:tcW w:w="1040" w:type="pct"/>
            <w:gridSpan w:val="2"/>
          </w:tcPr>
          <w:p w:rsidR="00BC358F" w:rsidRPr="00B31D11" w:rsidRDefault="00BC358F" w:rsidP="00B57153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出生年月日</w:t>
            </w:r>
          </w:p>
          <w:p w:rsidR="00BC358F" w:rsidRPr="00B31D11" w:rsidRDefault="00BC358F" w:rsidP="00B57153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  <w:tc>
          <w:tcPr>
            <w:tcW w:w="1600" w:type="pct"/>
            <w:gridSpan w:val="2"/>
            <w:vAlign w:val="center"/>
          </w:tcPr>
          <w:p w:rsidR="00BC358F" w:rsidRPr="00B31D11" w:rsidRDefault="00BC358F" w:rsidP="00554BED">
            <w:pPr>
              <w:ind w:firstLineChars="100" w:firstLine="280"/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年</w:t>
            </w:r>
            <w:r w:rsidRPr="00B31D11">
              <w:rPr>
                <w:rFonts w:eastAsia="標楷體"/>
                <w:sz w:val="28"/>
              </w:rPr>
              <w:t xml:space="preserve">    </w:t>
            </w:r>
            <w:r w:rsidRPr="00B31D11">
              <w:rPr>
                <w:rFonts w:eastAsia="標楷體"/>
                <w:sz w:val="28"/>
              </w:rPr>
              <w:t>月</w:t>
            </w:r>
            <w:r w:rsidRPr="00B31D11">
              <w:rPr>
                <w:rFonts w:eastAsia="標楷體"/>
                <w:sz w:val="28"/>
              </w:rPr>
              <w:t xml:space="preserve">    </w:t>
            </w:r>
            <w:r w:rsidRPr="00B31D11">
              <w:rPr>
                <w:rFonts w:eastAsia="標楷體"/>
                <w:sz w:val="28"/>
              </w:rPr>
              <w:t>日</w:t>
            </w: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3869" w:type="pct"/>
            <w:gridSpan w:val="5"/>
          </w:tcPr>
          <w:p w:rsidR="00BC358F" w:rsidRPr="00B31D11" w:rsidRDefault="00BC358F" w:rsidP="00B57153">
            <w:pPr>
              <w:rPr>
                <w:rFonts w:eastAsia="標楷體"/>
              </w:rPr>
            </w:pPr>
            <w:r w:rsidRPr="00B31D11">
              <w:rPr>
                <w:rFonts w:eastAsia="標楷體"/>
              </w:rPr>
              <w:t>學校名稱：</w:t>
            </w:r>
            <w:r w:rsidRPr="00B31D11">
              <w:rPr>
                <w:rFonts w:eastAsia="標楷體"/>
              </w:rPr>
              <w:t xml:space="preserve">                    </w:t>
            </w:r>
            <w:r w:rsidRPr="00B31D11">
              <w:rPr>
                <w:rFonts w:eastAsia="標楷體"/>
              </w:rPr>
              <w:t>畢業系所：</w:t>
            </w:r>
          </w:p>
          <w:p w:rsidR="00BC358F" w:rsidRPr="00B31D11" w:rsidRDefault="00BC358F" w:rsidP="00B57153">
            <w:pPr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服務單位</w:t>
            </w:r>
          </w:p>
        </w:tc>
        <w:tc>
          <w:tcPr>
            <w:tcW w:w="1720" w:type="pct"/>
            <w:gridSpan w:val="2"/>
          </w:tcPr>
          <w:p w:rsidR="00BC358F" w:rsidRPr="00B31D11" w:rsidRDefault="00BC358F" w:rsidP="00B57153">
            <w:pPr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  <w:tc>
          <w:tcPr>
            <w:tcW w:w="639" w:type="pct"/>
            <w:gridSpan w:val="2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職</w:t>
            </w:r>
            <w:r w:rsidRPr="00B31D11">
              <w:rPr>
                <w:rFonts w:eastAsia="標楷體"/>
                <w:sz w:val="28"/>
              </w:rPr>
              <w:t xml:space="preserve">   </w:t>
            </w:r>
            <w:r w:rsidRPr="00B31D11">
              <w:rPr>
                <w:rFonts w:eastAsia="標楷體"/>
                <w:sz w:val="28"/>
              </w:rPr>
              <w:t>稱</w:t>
            </w:r>
          </w:p>
        </w:tc>
        <w:tc>
          <w:tcPr>
            <w:tcW w:w="1510" w:type="pct"/>
          </w:tcPr>
          <w:p w:rsidR="00BC358F" w:rsidRPr="00B31D11" w:rsidRDefault="00BC358F" w:rsidP="00B571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5000" w:type="pct"/>
            <w:gridSpan w:val="6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2"/>
              </w:rPr>
            </w:pPr>
            <w:r w:rsidRPr="00B31D11">
              <w:rPr>
                <w:rFonts w:eastAsia="標楷體"/>
                <w:b/>
                <w:sz w:val="22"/>
              </w:rPr>
              <w:t>PS</w:t>
            </w:r>
            <w:r w:rsidRPr="00B31D11">
              <w:rPr>
                <w:rFonts w:eastAsia="標楷體"/>
                <w:sz w:val="22"/>
              </w:rPr>
              <w:t>:</w:t>
            </w:r>
            <w:r w:rsidRPr="00B31D11">
              <w:rPr>
                <w:rFonts w:eastAsia="標楷體"/>
                <w:sz w:val="22"/>
              </w:rPr>
              <w:t>若無工作者，請填寫『</w:t>
            </w:r>
            <w:r w:rsidRPr="00B31D11">
              <w:rPr>
                <w:rFonts w:eastAsia="標楷體"/>
                <w:b/>
                <w:sz w:val="22"/>
              </w:rPr>
              <w:t>待業中</w:t>
            </w:r>
            <w:r w:rsidRPr="00B31D11">
              <w:rPr>
                <w:rFonts w:eastAsia="標楷體"/>
                <w:sz w:val="22"/>
              </w:rPr>
              <w:t>』或『</w:t>
            </w:r>
            <w:r w:rsidRPr="00B31D11">
              <w:rPr>
                <w:rFonts w:eastAsia="標楷體"/>
                <w:b/>
                <w:sz w:val="22"/>
              </w:rPr>
              <w:t>自由業</w:t>
            </w:r>
            <w:r w:rsidRPr="00B31D11">
              <w:rPr>
                <w:rFonts w:eastAsia="標楷體"/>
                <w:sz w:val="22"/>
              </w:rPr>
              <w:t>』</w:t>
            </w: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E-mail</w:t>
            </w:r>
          </w:p>
        </w:tc>
        <w:tc>
          <w:tcPr>
            <w:tcW w:w="1720" w:type="pct"/>
            <w:gridSpan w:val="2"/>
          </w:tcPr>
          <w:p w:rsidR="00BC358F" w:rsidRPr="00B31D11" w:rsidRDefault="00BC358F" w:rsidP="00B57153">
            <w:pPr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  <w:tc>
          <w:tcPr>
            <w:tcW w:w="639" w:type="pct"/>
            <w:gridSpan w:val="2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性</w:t>
            </w:r>
            <w:r w:rsidRPr="00B31D11">
              <w:rPr>
                <w:rFonts w:eastAsia="標楷體"/>
                <w:sz w:val="28"/>
              </w:rPr>
              <w:t xml:space="preserve">   </w:t>
            </w:r>
            <w:r w:rsidRPr="00B31D11">
              <w:rPr>
                <w:rFonts w:eastAsia="標楷體"/>
                <w:sz w:val="28"/>
              </w:rPr>
              <w:t>別</w:t>
            </w:r>
          </w:p>
        </w:tc>
        <w:tc>
          <w:tcPr>
            <w:tcW w:w="1510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□</w:t>
            </w:r>
            <w:r w:rsidRPr="00B31D11">
              <w:rPr>
                <w:rFonts w:eastAsia="標楷體"/>
                <w:sz w:val="28"/>
              </w:rPr>
              <w:t>男</w:t>
            </w:r>
            <w:r w:rsidRPr="00B31D11">
              <w:rPr>
                <w:rFonts w:eastAsia="標楷體"/>
                <w:sz w:val="28"/>
              </w:rPr>
              <w:t xml:space="preserve"> </w:t>
            </w:r>
            <w:r w:rsidR="00554BED" w:rsidRPr="00B31D11">
              <w:rPr>
                <w:rFonts w:eastAsia="標楷體" w:hint="eastAsia"/>
                <w:sz w:val="28"/>
              </w:rPr>
              <w:t xml:space="preserve"> </w:t>
            </w:r>
            <w:r w:rsidRPr="00B31D11">
              <w:rPr>
                <w:rFonts w:eastAsia="標楷體"/>
                <w:sz w:val="28"/>
              </w:rPr>
              <w:t>□</w:t>
            </w:r>
            <w:r w:rsidRPr="00B31D11">
              <w:rPr>
                <w:rFonts w:eastAsia="標楷體"/>
                <w:sz w:val="28"/>
              </w:rPr>
              <w:t>女</w:t>
            </w: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3869" w:type="pct"/>
            <w:gridSpan w:val="5"/>
          </w:tcPr>
          <w:p w:rsidR="00BC358F" w:rsidRPr="00B31D11" w:rsidRDefault="00BC358F" w:rsidP="00B57153">
            <w:pPr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869" w:type="pct"/>
            <w:gridSpan w:val="5"/>
            <w:vAlign w:val="center"/>
          </w:tcPr>
          <w:p w:rsidR="00BC358F" w:rsidRPr="00B31D11" w:rsidRDefault="00BC358F" w:rsidP="00554BE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（日）</w:t>
            </w:r>
            <w:proofErr w:type="gramStart"/>
            <w:r w:rsidRPr="00B31D11">
              <w:rPr>
                <w:rFonts w:eastAsia="標楷體"/>
                <w:sz w:val="18"/>
                <w:szCs w:val="18"/>
              </w:rPr>
              <w:t>＊必填</w:t>
            </w:r>
            <w:proofErr w:type="gramEnd"/>
            <w:r w:rsidRPr="00B31D11">
              <w:rPr>
                <w:rFonts w:eastAsia="標楷體"/>
                <w:sz w:val="28"/>
              </w:rPr>
              <w:t xml:space="preserve">                   </w:t>
            </w:r>
            <w:r w:rsidRPr="00B31D11">
              <w:rPr>
                <w:rFonts w:eastAsia="標楷體"/>
                <w:sz w:val="28"/>
              </w:rPr>
              <w:t>（手機）</w:t>
            </w:r>
            <w:proofErr w:type="gramStart"/>
            <w:r w:rsidRPr="00B31D11">
              <w:rPr>
                <w:rFonts w:eastAsia="標楷體"/>
                <w:sz w:val="18"/>
                <w:szCs w:val="18"/>
              </w:rPr>
              <w:t>＊</w:t>
            </w:r>
            <w:proofErr w:type="gramEnd"/>
            <w:r w:rsidRPr="00B31D11">
              <w:rPr>
                <w:rFonts w:eastAsia="標楷體"/>
                <w:sz w:val="18"/>
                <w:szCs w:val="18"/>
              </w:rPr>
              <w:t>必填</w:t>
            </w:r>
          </w:p>
          <w:p w:rsidR="00BC358F" w:rsidRPr="00B31D11" w:rsidRDefault="00BC358F" w:rsidP="00554BE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（夜）</w:t>
            </w: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經</w:t>
            </w:r>
            <w:r w:rsidRPr="00B31D11">
              <w:rPr>
                <w:rFonts w:eastAsia="標楷體"/>
                <w:sz w:val="28"/>
              </w:rPr>
              <w:t xml:space="preserve">    </w:t>
            </w:r>
            <w:r w:rsidRPr="00B31D11">
              <w:rPr>
                <w:rFonts w:eastAsia="標楷體"/>
                <w:sz w:val="28"/>
              </w:rPr>
              <w:t>歷</w:t>
            </w:r>
          </w:p>
          <w:p w:rsidR="00BC358F" w:rsidRPr="00B31D11" w:rsidRDefault="002C0484" w:rsidP="00554B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（單位</w:t>
            </w:r>
            <w:r w:rsidR="00BC358F" w:rsidRPr="00B31D11">
              <w:rPr>
                <w:rFonts w:eastAsia="標楷體"/>
                <w:sz w:val="28"/>
              </w:rPr>
              <w:t>職稱）</w:t>
            </w:r>
          </w:p>
        </w:tc>
        <w:tc>
          <w:tcPr>
            <w:tcW w:w="3869" w:type="pct"/>
            <w:gridSpan w:val="5"/>
          </w:tcPr>
          <w:p w:rsidR="00BC358F" w:rsidRPr="00B31D11" w:rsidRDefault="00BC358F" w:rsidP="00B571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BC358F" w:rsidRPr="00B31D11" w:rsidRDefault="00BC358F" w:rsidP="00554BED">
            <w:pPr>
              <w:jc w:val="center"/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t>推薦單位</w:t>
            </w:r>
          </w:p>
        </w:tc>
        <w:tc>
          <w:tcPr>
            <w:tcW w:w="3869" w:type="pct"/>
            <w:gridSpan w:val="5"/>
          </w:tcPr>
          <w:p w:rsidR="00BC358F" w:rsidRPr="00B31D11" w:rsidRDefault="00BC358F" w:rsidP="00B571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31D11" w:rsidRPr="00B31D11" w:rsidTr="002C0484">
        <w:trPr>
          <w:trHeight w:val="1021"/>
          <w:jc w:val="center"/>
        </w:trPr>
        <w:tc>
          <w:tcPr>
            <w:tcW w:w="1131" w:type="pct"/>
            <w:vAlign w:val="center"/>
          </w:tcPr>
          <w:p w:rsidR="002C0484" w:rsidRPr="00B31D11" w:rsidRDefault="002C0484" w:rsidP="00997233">
            <w:pPr>
              <w:snapToGrid w:val="0"/>
              <w:jc w:val="center"/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 w:hint="eastAsia"/>
                <w:sz w:val="28"/>
              </w:rPr>
              <w:t>是否佐附相關</w:t>
            </w:r>
            <w:proofErr w:type="gramEnd"/>
            <w:r w:rsidRPr="00B31D11">
              <w:rPr>
                <w:rFonts w:eastAsia="標楷體" w:hint="eastAsia"/>
                <w:sz w:val="28"/>
              </w:rPr>
              <w:t>證明文件</w:t>
            </w:r>
          </w:p>
        </w:tc>
        <w:tc>
          <w:tcPr>
            <w:tcW w:w="3869" w:type="pct"/>
            <w:gridSpan w:val="5"/>
          </w:tcPr>
          <w:p w:rsidR="002C0484" w:rsidRPr="00B31D11" w:rsidRDefault="002C0484" w:rsidP="002C0484">
            <w:pPr>
              <w:rPr>
                <w:rFonts w:eastAsia="標楷體"/>
                <w:sz w:val="28"/>
              </w:rPr>
            </w:pPr>
            <w:r w:rsidRPr="00B31D11">
              <w:rPr>
                <w:rFonts w:eastAsia="標楷體"/>
                <w:sz w:val="28"/>
              </w:rPr>
              <w:sym w:font="Wingdings 2" w:char="F0A3"/>
            </w:r>
            <w:r w:rsidRPr="00B31D11">
              <w:rPr>
                <w:rFonts w:eastAsia="標楷體" w:hint="eastAsia"/>
                <w:sz w:val="28"/>
              </w:rPr>
              <w:t>是，共</w:t>
            </w:r>
            <w:r w:rsidRPr="00B31D11">
              <w:rPr>
                <w:rFonts w:eastAsia="標楷體" w:hint="eastAsia"/>
                <w:sz w:val="28"/>
                <w:u w:val="single"/>
              </w:rPr>
              <w:t xml:space="preserve">　　　　</w:t>
            </w:r>
            <w:r w:rsidRPr="00B31D11">
              <w:rPr>
                <w:rFonts w:eastAsia="標楷體" w:hint="eastAsia"/>
                <w:sz w:val="28"/>
              </w:rPr>
              <w:t xml:space="preserve">份。　</w:t>
            </w:r>
            <w:r w:rsidRPr="00B31D11">
              <w:rPr>
                <w:rFonts w:eastAsia="標楷體"/>
                <w:sz w:val="28"/>
              </w:rPr>
              <w:sym w:font="Wingdings 2" w:char="F0A3"/>
            </w:r>
            <w:r w:rsidRPr="00B31D11">
              <w:rPr>
                <w:rFonts w:eastAsia="標楷體" w:hint="eastAsia"/>
                <w:sz w:val="28"/>
              </w:rPr>
              <w:t xml:space="preserve">　</w:t>
            </w:r>
            <w:proofErr w:type="gramStart"/>
            <w:r w:rsidRPr="00B31D11">
              <w:rPr>
                <w:rFonts w:eastAsia="標楷體" w:hint="eastAsia"/>
                <w:sz w:val="28"/>
              </w:rPr>
              <w:t>否</w:t>
            </w:r>
            <w:proofErr w:type="gramEnd"/>
            <w:r w:rsidRPr="00B31D11">
              <w:rPr>
                <w:rFonts w:eastAsia="標楷體" w:hint="eastAsia"/>
                <w:sz w:val="28"/>
              </w:rPr>
              <w:t xml:space="preserve">　　　</w:t>
            </w:r>
          </w:p>
          <w:p w:rsidR="002C0484" w:rsidRPr="00B31D11" w:rsidRDefault="002C0484" w:rsidP="00997233">
            <w:pPr>
              <w:rPr>
                <w:rFonts w:eastAsia="標楷體"/>
                <w:sz w:val="28"/>
              </w:rPr>
            </w:pPr>
            <w:proofErr w:type="gramStart"/>
            <w:r w:rsidRPr="00B31D11">
              <w:rPr>
                <w:rFonts w:eastAsia="標楷體"/>
                <w:sz w:val="20"/>
                <w:szCs w:val="18"/>
              </w:rPr>
              <w:t>＊</w:t>
            </w:r>
            <w:proofErr w:type="gramEnd"/>
            <w:r w:rsidR="00B73A5A" w:rsidRPr="00B31D11">
              <w:rPr>
                <w:rFonts w:eastAsia="標楷體" w:hint="eastAsia"/>
                <w:sz w:val="20"/>
                <w:szCs w:val="18"/>
              </w:rPr>
              <w:t>農業</w:t>
            </w:r>
            <w:r w:rsidR="00997233" w:rsidRPr="00B31D11">
              <w:rPr>
                <w:rFonts w:eastAsia="標楷體" w:hint="eastAsia"/>
                <w:sz w:val="20"/>
                <w:szCs w:val="18"/>
              </w:rPr>
              <w:t>、小米</w:t>
            </w:r>
            <w:r w:rsidR="00B73A5A" w:rsidRPr="00B31D11">
              <w:rPr>
                <w:rFonts w:eastAsia="標楷體" w:hint="eastAsia"/>
                <w:sz w:val="20"/>
                <w:szCs w:val="18"/>
              </w:rPr>
              <w:t>相關證照、課程、研習證明及其他相關證明文件。</w:t>
            </w:r>
          </w:p>
        </w:tc>
      </w:tr>
      <w:tr w:rsidR="00BC358F" w:rsidRPr="00B31D11" w:rsidTr="00554BED">
        <w:trPr>
          <w:trHeight w:val="681"/>
          <w:jc w:val="center"/>
        </w:trPr>
        <w:tc>
          <w:tcPr>
            <w:tcW w:w="5000" w:type="pct"/>
            <w:gridSpan w:val="6"/>
            <w:vAlign w:val="center"/>
          </w:tcPr>
          <w:p w:rsidR="00BC358F" w:rsidRPr="00B31D11" w:rsidRDefault="00B73A5A" w:rsidP="00B57153">
            <w:pPr>
              <w:spacing w:line="400" w:lineRule="exact"/>
              <w:jc w:val="center"/>
              <w:rPr>
                <w:rFonts w:eastAsia="標楷體"/>
              </w:rPr>
            </w:pPr>
            <w:r w:rsidRPr="00B31D11">
              <w:rPr>
                <w:rFonts w:eastAsia="標楷體" w:hint="eastAsia"/>
              </w:rPr>
              <w:t xml:space="preserve">　</w:t>
            </w:r>
            <w:r w:rsidR="00BC358F" w:rsidRPr="00B31D11">
              <w:rPr>
                <w:rFonts w:eastAsia="標楷體"/>
              </w:rPr>
              <w:t>還有下一頁</w:t>
            </w:r>
            <w:r w:rsidR="00BC358F" w:rsidRPr="00B31D11">
              <w:rPr>
                <w:rFonts w:eastAsia="標楷體"/>
              </w:rPr>
              <w:t>!</w:t>
            </w:r>
          </w:p>
        </w:tc>
      </w:tr>
    </w:tbl>
    <w:p w:rsidR="00BC358F" w:rsidRDefault="00BC358F" w:rsidP="00D025ED">
      <w:pPr>
        <w:tabs>
          <w:tab w:val="left" w:pos="567"/>
          <w:tab w:val="left" w:pos="709"/>
        </w:tabs>
        <w:contextualSpacing/>
        <w:rPr>
          <w:rFonts w:eastAsia="標楷體"/>
        </w:rPr>
      </w:pPr>
    </w:p>
    <w:p w:rsidR="00DC1ADC" w:rsidRPr="00B31D11" w:rsidRDefault="00DC1ADC" w:rsidP="00D025ED">
      <w:pPr>
        <w:tabs>
          <w:tab w:val="left" w:pos="567"/>
          <w:tab w:val="left" w:pos="709"/>
        </w:tabs>
        <w:contextualSpacing/>
        <w:rPr>
          <w:rFonts w:eastAsia="標楷體"/>
        </w:rPr>
      </w:pPr>
    </w:p>
    <w:tbl>
      <w:tblPr>
        <w:tblStyle w:val="a8"/>
        <w:tblW w:w="10490" w:type="dxa"/>
        <w:jc w:val="center"/>
        <w:tblLook w:val="04A0" w:firstRow="1" w:lastRow="0" w:firstColumn="1" w:lastColumn="0" w:noHBand="0" w:noVBand="1"/>
      </w:tblPr>
      <w:tblGrid>
        <w:gridCol w:w="708"/>
        <w:gridCol w:w="9782"/>
      </w:tblGrid>
      <w:tr w:rsidR="00B31D11" w:rsidRPr="00B31D11" w:rsidTr="00DC1ADC">
        <w:trPr>
          <w:trHeight w:val="553"/>
          <w:jc w:val="center"/>
        </w:trPr>
        <w:tc>
          <w:tcPr>
            <w:tcW w:w="10490" w:type="dxa"/>
            <w:gridSpan w:val="2"/>
          </w:tcPr>
          <w:p w:rsidR="00BC358F" w:rsidRPr="00B31D11" w:rsidRDefault="00BC358F" w:rsidP="00DC1ADC">
            <w:pPr>
              <w:spacing w:line="460" w:lineRule="exact"/>
              <w:jc w:val="center"/>
              <w:rPr>
                <w:b/>
              </w:rPr>
            </w:pPr>
            <w:r w:rsidRPr="00B31D11">
              <w:rPr>
                <w:rFonts w:eastAsia="標楷體"/>
              </w:rPr>
              <w:lastRenderedPageBreak/>
              <w:br w:type="page"/>
            </w:r>
            <w:r w:rsidRPr="00B31D11">
              <w:rPr>
                <w:rFonts w:eastAsia="標楷體"/>
                <w:b/>
                <w:sz w:val="36"/>
              </w:rPr>
              <w:t>青年農學實習營計畫學員報名表</w:t>
            </w:r>
            <w:r w:rsidRPr="00B31D11">
              <w:rPr>
                <w:rFonts w:eastAsia="標楷體"/>
                <w:b/>
                <w:sz w:val="36"/>
              </w:rPr>
              <w:t>(</w:t>
            </w:r>
            <w:r w:rsidRPr="00B31D11">
              <w:rPr>
                <w:rFonts w:eastAsia="標楷體"/>
                <w:b/>
                <w:sz w:val="36"/>
              </w:rPr>
              <w:t>書面內容</w:t>
            </w:r>
            <w:r w:rsidRPr="00B31D11">
              <w:rPr>
                <w:rFonts w:eastAsia="標楷體"/>
                <w:b/>
                <w:sz w:val="36"/>
              </w:rPr>
              <w:t>)</w:t>
            </w:r>
          </w:p>
        </w:tc>
      </w:tr>
      <w:tr w:rsidR="00B31D11" w:rsidRPr="00B31D11" w:rsidTr="00DC1ADC">
        <w:trPr>
          <w:trHeight w:val="278"/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C358F" w:rsidRPr="00B31D11" w:rsidRDefault="00BC358F" w:rsidP="00DC1ADC">
            <w:pPr>
              <w:widowControl/>
              <w:spacing w:line="460" w:lineRule="exact"/>
              <w:jc w:val="center"/>
              <w:rPr>
                <w:rFonts w:eastAsia="標楷體"/>
                <w:sz w:val="36"/>
              </w:rPr>
            </w:pPr>
            <w:r w:rsidRPr="00B31D11">
              <w:rPr>
                <w:rFonts w:eastAsia="標楷體"/>
                <w:sz w:val="36"/>
              </w:rPr>
              <w:t>主題創意</w:t>
            </w:r>
          </w:p>
        </w:tc>
        <w:tc>
          <w:tcPr>
            <w:tcW w:w="9782" w:type="dxa"/>
          </w:tcPr>
          <w:p w:rsidR="00BC358F" w:rsidRPr="00B31D11" w:rsidRDefault="00BC358F" w:rsidP="00DC1ADC">
            <w:pPr>
              <w:pStyle w:val="a4"/>
              <w:widowControl/>
              <w:numPr>
                <w:ilvl w:val="0"/>
                <w:numId w:val="19"/>
              </w:numPr>
              <w:spacing w:line="460" w:lineRule="exact"/>
              <w:ind w:leftChars="0" w:left="317" w:hanging="317"/>
              <w:rPr>
                <w:rFonts w:ascii="Times New Roman" w:eastAsia="標楷體" w:hAnsi="Times New Roman"/>
                <w:sz w:val="28"/>
                <w:szCs w:val="28"/>
              </w:rPr>
            </w:pPr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小米相關創意主題發想</w:t>
            </w:r>
          </w:p>
        </w:tc>
      </w:tr>
      <w:tr w:rsidR="00B31D11" w:rsidRPr="00B31D11" w:rsidTr="00554BED">
        <w:trPr>
          <w:trHeight w:val="1058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C358F" w:rsidRPr="00B31D11" w:rsidRDefault="00BC358F" w:rsidP="00DC1ADC">
            <w:pPr>
              <w:widowControl/>
              <w:spacing w:line="46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Default="00BC358F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Pr="00B31D11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1D11" w:rsidRPr="00B31D11" w:rsidTr="00554BED">
        <w:trPr>
          <w:jc w:val="center"/>
        </w:trPr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C358F" w:rsidRPr="00B31D11" w:rsidRDefault="00BC358F" w:rsidP="00DC1ADC">
            <w:pPr>
              <w:widowControl/>
              <w:spacing w:line="46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Pr="00B31D11" w:rsidRDefault="00BC358F" w:rsidP="00DC1ADC">
            <w:pPr>
              <w:pStyle w:val="a4"/>
              <w:widowControl/>
              <w:numPr>
                <w:ilvl w:val="0"/>
                <w:numId w:val="19"/>
              </w:numPr>
              <w:spacing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小米或相關產品研發想法</w:t>
            </w:r>
          </w:p>
        </w:tc>
      </w:tr>
      <w:tr w:rsidR="00B31D11" w:rsidRPr="00B31D11" w:rsidTr="00554BED">
        <w:trPr>
          <w:trHeight w:val="1253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C358F" w:rsidRPr="00B31D11" w:rsidRDefault="00BC358F" w:rsidP="00DC1ADC">
            <w:pPr>
              <w:widowControl/>
              <w:spacing w:line="46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Default="00BC358F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Pr="00B31D11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1D11" w:rsidRPr="00B31D11" w:rsidTr="00554BED">
        <w:trPr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C358F" w:rsidRPr="00B31D11" w:rsidRDefault="00BC358F" w:rsidP="00DC1ADC">
            <w:pPr>
              <w:widowControl/>
              <w:spacing w:line="460" w:lineRule="exact"/>
              <w:jc w:val="center"/>
              <w:rPr>
                <w:rFonts w:eastAsia="標楷體"/>
                <w:sz w:val="36"/>
              </w:rPr>
            </w:pPr>
            <w:r w:rsidRPr="00B31D11">
              <w:rPr>
                <w:rFonts w:eastAsia="標楷體"/>
                <w:sz w:val="36"/>
              </w:rPr>
              <w:t>返鄉規劃</w:t>
            </w:r>
          </w:p>
        </w:tc>
        <w:tc>
          <w:tcPr>
            <w:tcW w:w="9782" w:type="dxa"/>
          </w:tcPr>
          <w:p w:rsidR="00BC358F" w:rsidRPr="00B31D11" w:rsidRDefault="00BC358F" w:rsidP="00DC1ADC">
            <w:pPr>
              <w:pStyle w:val="a4"/>
              <w:widowControl/>
              <w:numPr>
                <w:ilvl w:val="0"/>
                <w:numId w:val="19"/>
              </w:numPr>
              <w:spacing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是否為在地青年</w:t>
            </w:r>
          </w:p>
        </w:tc>
      </w:tr>
      <w:tr w:rsidR="00B31D11" w:rsidRPr="00B31D11" w:rsidTr="00554BED">
        <w:trPr>
          <w:trHeight w:val="531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C358F" w:rsidRPr="00B31D11" w:rsidRDefault="00BC358F" w:rsidP="00DC1ADC">
            <w:pPr>
              <w:widowControl/>
              <w:spacing w:line="46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Default="00BC358F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Pr="00B31D11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1D11" w:rsidRPr="00B31D11" w:rsidTr="00554BED">
        <w:trPr>
          <w:jc w:val="center"/>
        </w:trPr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C358F" w:rsidRPr="00B31D11" w:rsidRDefault="00BC358F" w:rsidP="00DC1ADC">
            <w:pPr>
              <w:widowControl/>
              <w:spacing w:line="46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Pr="00B31D11" w:rsidRDefault="00BC358F" w:rsidP="00DC1ADC">
            <w:pPr>
              <w:pStyle w:val="a4"/>
              <w:widowControl/>
              <w:numPr>
                <w:ilvl w:val="0"/>
                <w:numId w:val="19"/>
              </w:numPr>
              <w:spacing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是否有意願參與青年代耕隊及想法</w:t>
            </w:r>
          </w:p>
        </w:tc>
      </w:tr>
      <w:tr w:rsidR="00B31D11" w:rsidRPr="00B31D11" w:rsidTr="00554BED">
        <w:trPr>
          <w:trHeight w:val="1208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BC358F" w:rsidRPr="00B31D11" w:rsidRDefault="00BC358F" w:rsidP="00DC1ADC">
            <w:pPr>
              <w:widowControl/>
              <w:spacing w:line="460" w:lineRule="exact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Default="00BC358F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Pr="00B31D11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1D11" w:rsidRPr="00B31D11" w:rsidTr="00554BED">
        <w:trPr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BC358F" w:rsidRPr="00B31D11" w:rsidRDefault="00BC358F" w:rsidP="00DC1ADC">
            <w:pPr>
              <w:widowControl/>
              <w:spacing w:line="460" w:lineRule="exact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Pr="00B31D11" w:rsidRDefault="00BC358F" w:rsidP="00DC1ADC">
            <w:pPr>
              <w:pStyle w:val="a4"/>
              <w:widowControl/>
              <w:numPr>
                <w:ilvl w:val="0"/>
                <w:numId w:val="19"/>
              </w:numPr>
              <w:spacing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未來是否有意願返鄉從事農業經營創業</w:t>
            </w:r>
          </w:p>
        </w:tc>
      </w:tr>
      <w:tr w:rsidR="00B31D11" w:rsidRPr="00B31D11" w:rsidTr="00554BED">
        <w:trPr>
          <w:trHeight w:val="948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BC358F" w:rsidRPr="00B31D11" w:rsidRDefault="00BC358F" w:rsidP="00DC1ADC">
            <w:pPr>
              <w:widowControl/>
              <w:spacing w:line="460" w:lineRule="exact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Default="00BC358F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Pr="00B31D11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1D11" w:rsidRPr="00B31D11" w:rsidTr="00554BED">
        <w:trPr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BC358F" w:rsidRPr="00B31D11" w:rsidRDefault="00BC358F" w:rsidP="00DC1ADC">
            <w:pPr>
              <w:widowControl/>
              <w:spacing w:line="460" w:lineRule="exact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Pr="00B31D11" w:rsidRDefault="00BC358F" w:rsidP="00DC1ADC">
            <w:pPr>
              <w:pStyle w:val="a4"/>
              <w:widowControl/>
              <w:numPr>
                <w:ilvl w:val="0"/>
                <w:numId w:val="19"/>
              </w:numPr>
              <w:spacing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對南</w:t>
            </w:r>
            <w:proofErr w:type="gramStart"/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迴</w:t>
            </w:r>
            <w:proofErr w:type="gramEnd"/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小米農業相關事務之想法</w:t>
            </w:r>
          </w:p>
        </w:tc>
      </w:tr>
      <w:tr w:rsidR="00B31D11" w:rsidRPr="00B31D11" w:rsidTr="00554BED">
        <w:trPr>
          <w:trHeight w:val="1100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BC358F" w:rsidRPr="00B31D11" w:rsidRDefault="00BC358F" w:rsidP="00DC1ADC">
            <w:pPr>
              <w:widowControl/>
              <w:spacing w:line="460" w:lineRule="exact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Default="00BC358F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  <w:p w:rsidR="00DC1ADC" w:rsidRPr="00B31D11" w:rsidRDefault="00DC1ADC" w:rsidP="00DC1AD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31D11" w:rsidRPr="00B31D11" w:rsidTr="00554BED">
        <w:trPr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BC358F" w:rsidRPr="00B31D11" w:rsidRDefault="00BC358F" w:rsidP="00DC1ADC">
            <w:pPr>
              <w:widowControl/>
              <w:spacing w:line="460" w:lineRule="exact"/>
              <w:rPr>
                <w:rFonts w:eastAsia="標楷體"/>
                <w:sz w:val="36"/>
              </w:rPr>
            </w:pPr>
          </w:p>
        </w:tc>
        <w:tc>
          <w:tcPr>
            <w:tcW w:w="9782" w:type="dxa"/>
          </w:tcPr>
          <w:p w:rsidR="00BC358F" w:rsidRPr="00B31D11" w:rsidRDefault="00BC358F" w:rsidP="00DC1ADC">
            <w:pPr>
              <w:pStyle w:val="a4"/>
              <w:widowControl/>
              <w:numPr>
                <w:ilvl w:val="0"/>
                <w:numId w:val="19"/>
              </w:numPr>
              <w:spacing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31D11">
              <w:rPr>
                <w:rFonts w:ascii="Times New Roman" w:eastAsia="標楷體" w:hAnsi="Times New Roman"/>
                <w:sz w:val="28"/>
                <w:szCs w:val="28"/>
              </w:rPr>
              <w:t>初步經營計畫說明</w:t>
            </w:r>
          </w:p>
        </w:tc>
      </w:tr>
      <w:tr w:rsidR="00B31D11" w:rsidRPr="00B31D11" w:rsidTr="00DC1ADC">
        <w:trPr>
          <w:trHeight w:val="1870"/>
          <w:jc w:val="center"/>
        </w:trPr>
        <w:tc>
          <w:tcPr>
            <w:tcW w:w="708" w:type="dxa"/>
            <w:vMerge/>
            <w:shd w:val="clear" w:color="auto" w:fill="D9D9D9" w:themeFill="background1" w:themeFillShade="D9"/>
          </w:tcPr>
          <w:p w:rsidR="00BC358F" w:rsidRPr="00B31D11" w:rsidRDefault="00BC358F" w:rsidP="00DC1ADC">
            <w:pPr>
              <w:widowControl/>
              <w:spacing w:line="460" w:lineRule="exact"/>
            </w:pPr>
          </w:p>
        </w:tc>
        <w:tc>
          <w:tcPr>
            <w:tcW w:w="9782" w:type="dxa"/>
          </w:tcPr>
          <w:p w:rsidR="00BC358F" w:rsidRPr="00B31D11" w:rsidRDefault="00BC358F" w:rsidP="00DC1ADC">
            <w:pPr>
              <w:widowControl/>
              <w:spacing w:line="460" w:lineRule="exact"/>
              <w:rPr>
                <w:rFonts w:eastAsia="微軟正黑體"/>
                <w:bCs/>
                <w:sz w:val="28"/>
                <w:szCs w:val="28"/>
                <w:highlight w:val="yellow"/>
              </w:rPr>
            </w:pPr>
          </w:p>
        </w:tc>
      </w:tr>
    </w:tbl>
    <w:p w:rsidR="00BC358F" w:rsidRPr="00B31D11" w:rsidRDefault="00BC358F" w:rsidP="00D025ED">
      <w:pPr>
        <w:tabs>
          <w:tab w:val="left" w:pos="567"/>
          <w:tab w:val="left" w:pos="709"/>
        </w:tabs>
        <w:contextualSpacing/>
        <w:rPr>
          <w:rFonts w:eastAsia="標楷體"/>
        </w:rPr>
      </w:pPr>
    </w:p>
    <w:sectPr w:rsidR="00BC358F" w:rsidRPr="00B31D11" w:rsidSect="00A34888"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46" w:rsidRDefault="00C17446" w:rsidP="00335D6B">
      <w:r>
        <w:separator/>
      </w:r>
    </w:p>
  </w:endnote>
  <w:endnote w:type="continuationSeparator" w:id="0">
    <w:p w:rsidR="00C17446" w:rsidRDefault="00C17446" w:rsidP="0033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46" w:rsidRDefault="00C17446" w:rsidP="00335D6B">
      <w:r>
        <w:separator/>
      </w:r>
    </w:p>
  </w:footnote>
  <w:footnote w:type="continuationSeparator" w:id="0">
    <w:p w:rsidR="00C17446" w:rsidRDefault="00C17446" w:rsidP="0033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multilevel"/>
    <w:tmpl w:val="00000043"/>
    <w:name w:val="WWNum119"/>
    <w:lvl w:ilvl="0">
      <w:start w:val="1"/>
      <w:numFmt w:val="bullet"/>
      <w:lvlText w:val="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80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5280" w:hanging="480"/>
      </w:pPr>
      <w:rPr>
        <w:rFonts w:ascii="Wingdings" w:hAnsi="Wingdings"/>
      </w:rPr>
    </w:lvl>
  </w:abstractNum>
  <w:abstractNum w:abstractNumId="1">
    <w:nsid w:val="00000044"/>
    <w:multiLevelType w:val="multilevel"/>
    <w:tmpl w:val="A028924E"/>
    <w:name w:val="WWNum120"/>
    <w:lvl w:ilvl="0">
      <w:start w:val="1"/>
      <w:numFmt w:val="bullet"/>
      <w:lvlText w:val=""/>
      <w:lvlJc w:val="left"/>
      <w:pPr>
        <w:tabs>
          <w:tab w:val="num" w:pos="0"/>
        </w:tabs>
        <w:ind w:left="51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94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74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54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34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14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94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74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54" w:hanging="480"/>
      </w:pPr>
      <w:rPr>
        <w:rFonts w:ascii="Wingdings" w:hAnsi="Wingdings"/>
      </w:rPr>
    </w:lvl>
  </w:abstractNum>
  <w:abstractNum w:abstractNumId="2">
    <w:nsid w:val="000918DB"/>
    <w:multiLevelType w:val="hybridMultilevel"/>
    <w:tmpl w:val="FFAE59C0"/>
    <w:lvl w:ilvl="0" w:tplc="2F04358E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7E17604"/>
    <w:multiLevelType w:val="hybridMultilevel"/>
    <w:tmpl w:val="99E6717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D29570F"/>
    <w:multiLevelType w:val="hybridMultilevel"/>
    <w:tmpl w:val="8730D6C0"/>
    <w:lvl w:ilvl="0" w:tplc="2F04358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F1009"/>
    <w:multiLevelType w:val="hybridMultilevel"/>
    <w:tmpl w:val="E3061208"/>
    <w:lvl w:ilvl="0" w:tplc="35DA4D16">
      <w:start w:val="1"/>
      <w:numFmt w:val="decimal"/>
      <w:lvlText w:val="%1."/>
      <w:lvlJc w:val="left"/>
      <w:pPr>
        <w:ind w:left="28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6">
    <w:nsid w:val="2912508A"/>
    <w:multiLevelType w:val="hybridMultilevel"/>
    <w:tmpl w:val="272054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BD4AF46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35F6FDC"/>
    <w:multiLevelType w:val="multilevel"/>
    <w:tmpl w:val="3F04F13A"/>
    <w:lvl w:ilvl="0">
      <w:start w:val="1"/>
      <w:numFmt w:val="bullet"/>
      <w:lvlText w:val=""/>
      <w:lvlJc w:val="left"/>
      <w:pPr>
        <w:tabs>
          <w:tab w:val="num" w:pos="0"/>
        </w:tabs>
        <w:ind w:left="51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94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74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54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34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14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94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74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54" w:hanging="480"/>
      </w:pPr>
      <w:rPr>
        <w:rFonts w:ascii="Wingdings" w:hAnsi="Wingdings"/>
      </w:rPr>
    </w:lvl>
  </w:abstractNum>
  <w:abstractNum w:abstractNumId="8">
    <w:nsid w:val="48CF038C"/>
    <w:multiLevelType w:val="hybridMultilevel"/>
    <w:tmpl w:val="EA1021A4"/>
    <w:lvl w:ilvl="0" w:tplc="17CC38CA">
      <w:start w:val="1"/>
      <w:numFmt w:val="taiwaneseCountingThousand"/>
      <w:lvlText w:val="%1、"/>
      <w:lvlJc w:val="left"/>
      <w:pPr>
        <w:ind w:left="62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20" w:hanging="480"/>
      </w:pPr>
    </w:lvl>
    <w:lvl w:ilvl="2" w:tplc="0409001B" w:tentative="1">
      <w:start w:val="1"/>
      <w:numFmt w:val="lowerRoman"/>
      <w:lvlText w:val="%3."/>
      <w:lvlJc w:val="right"/>
      <w:pPr>
        <w:ind w:left="7200" w:hanging="480"/>
      </w:pPr>
    </w:lvl>
    <w:lvl w:ilvl="3" w:tplc="0409000F" w:tentative="1">
      <w:start w:val="1"/>
      <w:numFmt w:val="decimal"/>
      <w:lvlText w:val="%4."/>
      <w:lvlJc w:val="left"/>
      <w:pPr>
        <w:ind w:left="7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60" w:hanging="480"/>
      </w:pPr>
    </w:lvl>
    <w:lvl w:ilvl="5" w:tplc="0409001B" w:tentative="1">
      <w:start w:val="1"/>
      <w:numFmt w:val="lowerRoman"/>
      <w:lvlText w:val="%6."/>
      <w:lvlJc w:val="right"/>
      <w:pPr>
        <w:ind w:left="8640" w:hanging="480"/>
      </w:pPr>
    </w:lvl>
    <w:lvl w:ilvl="6" w:tplc="0409000F" w:tentative="1">
      <w:start w:val="1"/>
      <w:numFmt w:val="decimal"/>
      <w:lvlText w:val="%7."/>
      <w:lvlJc w:val="left"/>
      <w:pPr>
        <w:ind w:left="9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00" w:hanging="480"/>
      </w:pPr>
    </w:lvl>
    <w:lvl w:ilvl="8" w:tplc="0409001B" w:tentative="1">
      <w:start w:val="1"/>
      <w:numFmt w:val="lowerRoman"/>
      <w:lvlText w:val="%9."/>
      <w:lvlJc w:val="right"/>
      <w:pPr>
        <w:ind w:left="10080" w:hanging="480"/>
      </w:pPr>
    </w:lvl>
  </w:abstractNum>
  <w:abstractNum w:abstractNumId="9">
    <w:nsid w:val="48E259EB"/>
    <w:multiLevelType w:val="hybridMultilevel"/>
    <w:tmpl w:val="8730D6C0"/>
    <w:lvl w:ilvl="0" w:tplc="2F04358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9D1164E"/>
    <w:multiLevelType w:val="hybridMultilevel"/>
    <w:tmpl w:val="92AC4E26"/>
    <w:lvl w:ilvl="0" w:tplc="E40C3EDC">
      <w:start w:val="1"/>
      <w:numFmt w:val="decimal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75A6473"/>
    <w:multiLevelType w:val="hybridMultilevel"/>
    <w:tmpl w:val="86C6F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9371FF"/>
    <w:multiLevelType w:val="hybridMultilevel"/>
    <w:tmpl w:val="13F05EDA"/>
    <w:lvl w:ilvl="0" w:tplc="412461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0819BC"/>
    <w:multiLevelType w:val="hybridMultilevel"/>
    <w:tmpl w:val="F54AD022"/>
    <w:lvl w:ilvl="0" w:tplc="211225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2B373B"/>
    <w:multiLevelType w:val="hybridMultilevel"/>
    <w:tmpl w:val="19147F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0F5539F"/>
    <w:multiLevelType w:val="hybridMultilevel"/>
    <w:tmpl w:val="A1DA9F8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788155B"/>
    <w:multiLevelType w:val="hybridMultilevel"/>
    <w:tmpl w:val="FF3C3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0F2B79"/>
    <w:multiLevelType w:val="hybridMultilevel"/>
    <w:tmpl w:val="9174AE84"/>
    <w:lvl w:ilvl="0" w:tplc="5B343E2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D8A2335"/>
    <w:multiLevelType w:val="hybridMultilevel"/>
    <w:tmpl w:val="E7F438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2CC5538"/>
    <w:multiLevelType w:val="hybridMultilevel"/>
    <w:tmpl w:val="E24613C6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20">
    <w:nsid w:val="7CEF22B2"/>
    <w:multiLevelType w:val="hybridMultilevel"/>
    <w:tmpl w:val="754A2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20"/>
  </w:num>
  <w:num w:numId="9">
    <w:abstractNumId w:val="17"/>
  </w:num>
  <w:num w:numId="10">
    <w:abstractNumId w:val="5"/>
  </w:num>
  <w:num w:numId="11">
    <w:abstractNumId w:val="10"/>
  </w:num>
  <w:num w:numId="12">
    <w:abstractNumId w:val="19"/>
  </w:num>
  <w:num w:numId="13">
    <w:abstractNumId w:val="7"/>
  </w:num>
  <w:num w:numId="14">
    <w:abstractNumId w:val="15"/>
  </w:num>
  <w:num w:numId="15">
    <w:abstractNumId w:val="2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2B"/>
    <w:rsid w:val="00007230"/>
    <w:rsid w:val="000130BB"/>
    <w:rsid w:val="00013E69"/>
    <w:rsid w:val="00034925"/>
    <w:rsid w:val="00035DA1"/>
    <w:rsid w:val="0003708D"/>
    <w:rsid w:val="00061168"/>
    <w:rsid w:val="00062EBA"/>
    <w:rsid w:val="00092F25"/>
    <w:rsid w:val="000A7051"/>
    <w:rsid w:val="000B1CE6"/>
    <w:rsid w:val="000B66D4"/>
    <w:rsid w:val="000D70A7"/>
    <w:rsid w:val="000F5D58"/>
    <w:rsid w:val="001017A3"/>
    <w:rsid w:val="00102790"/>
    <w:rsid w:val="00114B06"/>
    <w:rsid w:val="00161F04"/>
    <w:rsid w:val="001677B8"/>
    <w:rsid w:val="0019082C"/>
    <w:rsid w:val="00203BB7"/>
    <w:rsid w:val="002045EA"/>
    <w:rsid w:val="00245035"/>
    <w:rsid w:val="00260B05"/>
    <w:rsid w:val="00264477"/>
    <w:rsid w:val="00267CF7"/>
    <w:rsid w:val="00297CA9"/>
    <w:rsid w:val="002B210B"/>
    <w:rsid w:val="002B4CC0"/>
    <w:rsid w:val="002C0484"/>
    <w:rsid w:val="002C1B20"/>
    <w:rsid w:val="002C7625"/>
    <w:rsid w:val="00335BB8"/>
    <w:rsid w:val="00335D6B"/>
    <w:rsid w:val="00341305"/>
    <w:rsid w:val="00345838"/>
    <w:rsid w:val="00364C22"/>
    <w:rsid w:val="0039778A"/>
    <w:rsid w:val="003A2312"/>
    <w:rsid w:val="003B3375"/>
    <w:rsid w:val="003D46A6"/>
    <w:rsid w:val="003E49F4"/>
    <w:rsid w:val="00461E0B"/>
    <w:rsid w:val="00462CEC"/>
    <w:rsid w:val="004C15A8"/>
    <w:rsid w:val="004D6842"/>
    <w:rsid w:val="00533229"/>
    <w:rsid w:val="005452F7"/>
    <w:rsid w:val="00554BED"/>
    <w:rsid w:val="00563412"/>
    <w:rsid w:val="00565013"/>
    <w:rsid w:val="00576379"/>
    <w:rsid w:val="00587863"/>
    <w:rsid w:val="005E5CD5"/>
    <w:rsid w:val="005F5F7E"/>
    <w:rsid w:val="0061311E"/>
    <w:rsid w:val="00646882"/>
    <w:rsid w:val="00654B1F"/>
    <w:rsid w:val="006631D8"/>
    <w:rsid w:val="00663987"/>
    <w:rsid w:val="006B229C"/>
    <w:rsid w:val="006C5BA7"/>
    <w:rsid w:val="006F00A4"/>
    <w:rsid w:val="006F10C9"/>
    <w:rsid w:val="00704AE5"/>
    <w:rsid w:val="0070708B"/>
    <w:rsid w:val="007472DA"/>
    <w:rsid w:val="00750302"/>
    <w:rsid w:val="0076657F"/>
    <w:rsid w:val="007B0551"/>
    <w:rsid w:val="007F36C1"/>
    <w:rsid w:val="0080669A"/>
    <w:rsid w:val="00820DF2"/>
    <w:rsid w:val="00836205"/>
    <w:rsid w:val="00836803"/>
    <w:rsid w:val="008424CF"/>
    <w:rsid w:val="00847A94"/>
    <w:rsid w:val="0085065A"/>
    <w:rsid w:val="0087009E"/>
    <w:rsid w:val="008840E5"/>
    <w:rsid w:val="00891D69"/>
    <w:rsid w:val="00897A5D"/>
    <w:rsid w:val="00920F53"/>
    <w:rsid w:val="00956E05"/>
    <w:rsid w:val="0097250F"/>
    <w:rsid w:val="009840C0"/>
    <w:rsid w:val="00997233"/>
    <w:rsid w:val="009B4A54"/>
    <w:rsid w:val="009E1579"/>
    <w:rsid w:val="009F0E73"/>
    <w:rsid w:val="00A0232D"/>
    <w:rsid w:val="00A34888"/>
    <w:rsid w:val="00A6424F"/>
    <w:rsid w:val="00A67C7D"/>
    <w:rsid w:val="00A93109"/>
    <w:rsid w:val="00AD45CC"/>
    <w:rsid w:val="00AF7B6B"/>
    <w:rsid w:val="00B139DA"/>
    <w:rsid w:val="00B225CA"/>
    <w:rsid w:val="00B31D11"/>
    <w:rsid w:val="00B64DFD"/>
    <w:rsid w:val="00B73A5A"/>
    <w:rsid w:val="00B94074"/>
    <w:rsid w:val="00BC358F"/>
    <w:rsid w:val="00BD50E7"/>
    <w:rsid w:val="00BE22AA"/>
    <w:rsid w:val="00BF59DF"/>
    <w:rsid w:val="00C1052B"/>
    <w:rsid w:val="00C17446"/>
    <w:rsid w:val="00C619D9"/>
    <w:rsid w:val="00C96B88"/>
    <w:rsid w:val="00CA0F35"/>
    <w:rsid w:val="00D025ED"/>
    <w:rsid w:val="00D4622B"/>
    <w:rsid w:val="00D75802"/>
    <w:rsid w:val="00DB3019"/>
    <w:rsid w:val="00DC134F"/>
    <w:rsid w:val="00DC1ADC"/>
    <w:rsid w:val="00E034AF"/>
    <w:rsid w:val="00E10274"/>
    <w:rsid w:val="00E32A44"/>
    <w:rsid w:val="00E6456D"/>
    <w:rsid w:val="00E710B1"/>
    <w:rsid w:val="00E90143"/>
    <w:rsid w:val="00EC21DA"/>
    <w:rsid w:val="00EE2CC6"/>
    <w:rsid w:val="00EE365F"/>
    <w:rsid w:val="00F146D3"/>
    <w:rsid w:val="00F30688"/>
    <w:rsid w:val="00F3761C"/>
    <w:rsid w:val="00F54A8A"/>
    <w:rsid w:val="00FA567D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52B"/>
    <w:rPr>
      <w:color w:val="0000FF"/>
      <w:u w:val="single"/>
    </w:rPr>
  </w:style>
  <w:style w:type="paragraph" w:styleId="a4">
    <w:name w:val="List Paragraph"/>
    <w:aliases w:val="卑南壹,List Paragraph,第三層"/>
    <w:basedOn w:val="a"/>
    <w:link w:val="a5"/>
    <w:qFormat/>
    <w:rsid w:val="00C1052B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aliases w:val="卑南壹 字元,List Paragraph 字元,第三層 字元"/>
    <w:link w:val="a4"/>
    <w:uiPriority w:val="34"/>
    <w:rsid w:val="00C1052B"/>
    <w:rPr>
      <w:rFonts w:ascii="Calibri" w:eastAsia="新細明體" w:hAnsi="Calibri" w:cs="Times New Roman"/>
    </w:rPr>
  </w:style>
  <w:style w:type="paragraph" w:customStyle="1" w:styleId="a6">
    <w:name w:val="表目錄"/>
    <w:basedOn w:val="a4"/>
    <w:link w:val="a7"/>
    <w:qFormat/>
    <w:rsid w:val="00C1052B"/>
    <w:pPr>
      <w:spacing w:line="460" w:lineRule="exact"/>
      <w:jc w:val="center"/>
    </w:pPr>
    <w:rPr>
      <w:rFonts w:ascii="微軟正黑體" w:eastAsia="微軟正黑體" w:hAnsi="微軟正黑體"/>
    </w:rPr>
  </w:style>
  <w:style w:type="character" w:customStyle="1" w:styleId="a7">
    <w:name w:val="表目錄 字元"/>
    <w:link w:val="a6"/>
    <w:rsid w:val="00C1052B"/>
    <w:rPr>
      <w:rFonts w:ascii="微軟正黑體" w:eastAsia="微軟正黑體" w:hAnsi="微軟正黑體" w:cs="Times New Roman"/>
    </w:rPr>
  </w:style>
  <w:style w:type="table" w:styleId="a8">
    <w:name w:val="Table Grid"/>
    <w:basedOn w:val="a1"/>
    <w:uiPriority w:val="59"/>
    <w:rsid w:val="0053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3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5D6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5D6B"/>
    <w:rPr>
      <w:rFonts w:ascii="Times New Roman" w:eastAsia="新細明體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A56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52B"/>
    <w:rPr>
      <w:color w:val="0000FF"/>
      <w:u w:val="single"/>
    </w:rPr>
  </w:style>
  <w:style w:type="paragraph" w:styleId="a4">
    <w:name w:val="List Paragraph"/>
    <w:aliases w:val="卑南壹,List Paragraph,第三層"/>
    <w:basedOn w:val="a"/>
    <w:link w:val="a5"/>
    <w:qFormat/>
    <w:rsid w:val="00C1052B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aliases w:val="卑南壹 字元,List Paragraph 字元,第三層 字元"/>
    <w:link w:val="a4"/>
    <w:uiPriority w:val="34"/>
    <w:rsid w:val="00C1052B"/>
    <w:rPr>
      <w:rFonts w:ascii="Calibri" w:eastAsia="新細明體" w:hAnsi="Calibri" w:cs="Times New Roman"/>
    </w:rPr>
  </w:style>
  <w:style w:type="paragraph" w:customStyle="1" w:styleId="a6">
    <w:name w:val="表目錄"/>
    <w:basedOn w:val="a4"/>
    <w:link w:val="a7"/>
    <w:qFormat/>
    <w:rsid w:val="00C1052B"/>
    <w:pPr>
      <w:spacing w:line="460" w:lineRule="exact"/>
      <w:jc w:val="center"/>
    </w:pPr>
    <w:rPr>
      <w:rFonts w:ascii="微軟正黑體" w:eastAsia="微軟正黑體" w:hAnsi="微軟正黑體"/>
    </w:rPr>
  </w:style>
  <w:style w:type="character" w:customStyle="1" w:styleId="a7">
    <w:name w:val="表目錄 字元"/>
    <w:link w:val="a6"/>
    <w:rsid w:val="00C1052B"/>
    <w:rPr>
      <w:rFonts w:ascii="微軟正黑體" w:eastAsia="微軟正黑體" w:hAnsi="微軟正黑體" w:cs="Times New Roman"/>
    </w:rPr>
  </w:style>
  <w:style w:type="table" w:styleId="a8">
    <w:name w:val="Table Grid"/>
    <w:basedOn w:val="a1"/>
    <w:uiPriority w:val="59"/>
    <w:rsid w:val="0053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3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5D6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5D6B"/>
    <w:rPr>
      <w:rFonts w:ascii="Times New Roman" w:eastAsia="新細明體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A5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531;&#23559;&#22577;&#21517;&#34920;&#22635;&#23531;&#24460;&#20197;&#38651;&#23376;&#27284;&#23492;&#33267;tippihuang93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7713-B4C8-484F-90F4-48F33091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KN168</cp:lastModifiedBy>
  <cp:revision>20</cp:revision>
  <dcterms:created xsi:type="dcterms:W3CDTF">2016-03-16T03:06:00Z</dcterms:created>
  <dcterms:modified xsi:type="dcterms:W3CDTF">2016-04-27T13:21:00Z</dcterms:modified>
</cp:coreProperties>
</file>