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63" w:rsidRPr="00B91CCD" w:rsidRDefault="00B91CCD" w:rsidP="00245A63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t>校園</w:t>
      </w:r>
      <w:r w:rsidRPr="00921BCC">
        <w:rPr>
          <w:rFonts w:ascii="標楷體" w:eastAsia="標楷體" w:hAnsi="標楷體" w:hint="eastAsia"/>
          <w:b/>
          <w:noProof/>
          <w:sz w:val="28"/>
          <w:szCs w:val="28"/>
        </w:rPr>
        <w:t>位置圖</w:t>
      </w:r>
      <w:r w:rsidR="00245A63">
        <w:rPr>
          <w:rFonts w:ascii="標楷體" w:eastAsia="標楷體" w:hAnsi="標楷體"/>
          <w:b/>
          <w:noProof/>
          <w:sz w:val="28"/>
          <w:szCs w:val="28"/>
        </w:rPr>
        <w:t>—</w:t>
      </w:r>
      <w:r>
        <w:rPr>
          <w:rFonts w:ascii="標楷體" w:eastAsia="標楷體" w:hAnsi="標楷體" w:hint="eastAsia"/>
          <w:b/>
          <w:noProof/>
          <w:sz w:val="28"/>
          <w:szCs w:val="28"/>
        </w:rPr>
        <w:t>國際會議廳</w:t>
      </w:r>
    </w:p>
    <w:p w:rsidR="00215C77" w:rsidRDefault="00294864">
      <w:r w:rsidRPr="00294864">
        <w:rPr>
          <w:rFonts w:ascii="標楷體" w:eastAsia="標楷體" w:hAnsi="標楷體" w:cs="DFKaiShu-SB-Estd-BF"/>
          <w:b/>
          <w:noProof/>
          <w:kern w:val="0"/>
          <w:sz w:val="32"/>
          <w:szCs w:val="24"/>
        </w:rPr>
        <w:pict>
          <v:rect id="_x0000_s1033" style="position:absolute;margin-left:-39.7pt;margin-top:351.5pt;width:167.25pt;height:31.5pt;z-index:251663360" strokeweight="2.25pt">
            <v:stroke dashstyle="longDashDot"/>
            <v:textbox style="mso-next-textbox:#_x0000_s1033" inset="0,0,0,0">
              <w:txbxContent>
                <w:p w:rsidR="00245A63" w:rsidRPr="0000245D" w:rsidRDefault="00245A63" w:rsidP="00245A63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sz w:val="32"/>
                    </w:rPr>
                  </w:pPr>
                  <w:r w:rsidRPr="0000245D">
                    <w:rPr>
                      <w:rFonts w:ascii="標楷體" w:eastAsia="標楷體" w:hAnsi="標楷體" w:hint="eastAsia"/>
                      <w:b/>
                      <w:noProof/>
                      <w:sz w:val="36"/>
                      <w:szCs w:val="28"/>
                    </w:rPr>
                    <w:t>L棟至</w:t>
                  </w:r>
                  <w:r w:rsidR="00C64185">
                    <w:rPr>
                      <w:rFonts w:ascii="標楷體" w:eastAsia="標楷體" w:hAnsi="標楷體" w:hint="eastAsia"/>
                      <w:b/>
                      <w:noProof/>
                      <w:sz w:val="36"/>
                      <w:szCs w:val="28"/>
                    </w:rPr>
                    <w:t>國際會議廰</w:t>
                  </w:r>
                </w:p>
              </w:txbxContent>
            </v:textbox>
          </v:rect>
        </w:pict>
      </w:r>
      <w:r w:rsidRPr="00294864">
        <w:rPr>
          <w:rFonts w:ascii="標楷體" w:eastAsia="標楷體" w:hAnsi="標楷體" w:cs="DFKaiShu-SB-Estd-BF"/>
          <w:b/>
          <w:noProof/>
          <w:kern w:val="0"/>
          <w:sz w:val="32"/>
          <w:szCs w:val="24"/>
        </w:rPr>
        <w:pict>
          <v:oval id="_x0000_s1034" style="position:absolute;margin-left:65.3pt;margin-top:247.25pt;width:96pt;height:66pt;z-index:251664384" filled="f" strokeweight="2.25pt"/>
        </w:pict>
      </w:r>
      <w:r w:rsidR="00245A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523875</wp:posOffset>
            </wp:positionV>
            <wp:extent cx="6591300" cy="6105525"/>
            <wp:effectExtent l="19050" t="0" r="0" b="0"/>
            <wp:wrapSquare wrapText="bothSides"/>
            <wp:docPr id="8" name="圖片 1" descr="school_map0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school_map01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69" r="3790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-25.5pt;margin-top:455.25pt;width:167.25pt;height:31.5pt;z-index:251659264;mso-position-horizontal-relative:text;mso-position-vertical-relative:text" strokeweight="2.25pt">
            <v:stroke dashstyle="longDashDot"/>
            <v:textbox style="mso-next-textbox:#_x0000_s1027" inset="0,0,0,0">
              <w:txbxContent>
                <w:p w:rsidR="00245A63" w:rsidRPr="0000245D" w:rsidRDefault="00245A63" w:rsidP="00245A63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sz w:val="32"/>
                    </w:rPr>
                  </w:pPr>
                  <w:r w:rsidRPr="0000245D">
                    <w:rPr>
                      <w:rFonts w:ascii="標楷體" w:eastAsia="標楷體" w:hAnsi="標楷體" w:hint="eastAsia"/>
                      <w:b/>
                      <w:noProof/>
                      <w:sz w:val="36"/>
                      <w:szCs w:val="28"/>
                    </w:rPr>
                    <w:t>L棟搭電梯至6樓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8" style="position:absolute;margin-left:58.5pt;margin-top:363.6pt;width:96pt;height:66pt;z-index:251660288;mso-position-horizontal-relative:text;mso-position-vertical-relative:text" filled="f" strokeweight="2.25pt"/>
        </w:pict>
      </w:r>
    </w:p>
    <w:sectPr w:rsidR="00215C77" w:rsidSect="00215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27" w:rsidRDefault="001D5A27" w:rsidP="00C64185">
      <w:r>
        <w:separator/>
      </w:r>
    </w:p>
  </w:endnote>
  <w:endnote w:type="continuationSeparator" w:id="0">
    <w:p w:rsidR="001D5A27" w:rsidRDefault="001D5A27" w:rsidP="00C6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27" w:rsidRDefault="001D5A27" w:rsidP="00C64185">
      <w:r>
        <w:separator/>
      </w:r>
    </w:p>
  </w:footnote>
  <w:footnote w:type="continuationSeparator" w:id="0">
    <w:p w:rsidR="001D5A27" w:rsidRDefault="001D5A27" w:rsidP="00C6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A63"/>
    <w:rsid w:val="001D5A27"/>
    <w:rsid w:val="00215C77"/>
    <w:rsid w:val="00245A63"/>
    <w:rsid w:val="00294864"/>
    <w:rsid w:val="00B45B3A"/>
    <w:rsid w:val="00B91CCD"/>
    <w:rsid w:val="00C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18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1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cce_user</dc:creator>
  <cp:lastModifiedBy>cce_user</cp:lastModifiedBy>
  <cp:revision>3</cp:revision>
  <dcterms:created xsi:type="dcterms:W3CDTF">2016-03-21T05:49:00Z</dcterms:created>
  <dcterms:modified xsi:type="dcterms:W3CDTF">2016-03-21T05:55:00Z</dcterms:modified>
</cp:coreProperties>
</file>