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45" w:rsidRDefault="00154445" w:rsidP="00154445">
      <w:pPr>
        <w:widowControl/>
        <w:jc w:val="center"/>
        <w:rPr>
          <w:rFonts w:ascii="SimHei" w:eastAsiaTheme="minorEastAsia" w:hAnsi="SimHei"/>
          <w:sz w:val="28"/>
          <w:szCs w:val="28"/>
        </w:rPr>
      </w:pPr>
    </w:p>
    <w:p w:rsidR="00154445" w:rsidRDefault="00154445" w:rsidP="00154445">
      <w:pPr>
        <w:widowControl/>
        <w:jc w:val="center"/>
        <w:rPr>
          <w:rFonts w:ascii="SimHei" w:eastAsiaTheme="minorEastAsia" w:hAnsi="SimHei"/>
          <w:sz w:val="28"/>
          <w:szCs w:val="28"/>
        </w:rPr>
      </w:pPr>
    </w:p>
    <w:p w:rsidR="00154445" w:rsidRDefault="00154445" w:rsidP="00154445">
      <w:pPr>
        <w:widowControl/>
        <w:jc w:val="center"/>
        <w:rPr>
          <w:rFonts w:ascii="SimHei" w:eastAsiaTheme="minorEastAsia" w:hAnsi="SimHei"/>
          <w:sz w:val="28"/>
          <w:szCs w:val="28"/>
        </w:rPr>
      </w:pPr>
    </w:p>
    <w:p w:rsidR="00154445" w:rsidRDefault="00154445" w:rsidP="00154445">
      <w:pPr>
        <w:widowControl/>
        <w:jc w:val="center"/>
        <w:rPr>
          <w:rFonts w:ascii="SimHei" w:eastAsiaTheme="minorEastAsia" w:hAnsi="SimHei"/>
          <w:sz w:val="28"/>
          <w:szCs w:val="28"/>
        </w:rPr>
      </w:pPr>
    </w:p>
    <w:p w:rsidR="00154445" w:rsidRDefault="00154445" w:rsidP="00154445">
      <w:pPr>
        <w:widowControl/>
        <w:jc w:val="center"/>
        <w:rPr>
          <w:rFonts w:ascii="SimHei" w:eastAsiaTheme="minorEastAsia" w:hAnsi="SimHei"/>
          <w:sz w:val="28"/>
          <w:szCs w:val="28"/>
        </w:rPr>
      </w:pPr>
    </w:p>
    <w:p w:rsidR="00154445" w:rsidRPr="00154445" w:rsidRDefault="00154445" w:rsidP="00154445">
      <w:pPr>
        <w:widowControl/>
        <w:jc w:val="center"/>
        <w:rPr>
          <w:rFonts w:ascii="SimHei" w:eastAsia="SimHei" w:hAnsi="SimHei"/>
          <w:sz w:val="28"/>
          <w:szCs w:val="28"/>
        </w:rPr>
      </w:pPr>
      <w:r w:rsidRPr="00154445">
        <w:rPr>
          <w:rFonts w:ascii="SimHei" w:eastAsia="SimHei" w:hAnsi="SimHei" w:hint="eastAsia"/>
          <w:sz w:val="28"/>
          <w:szCs w:val="28"/>
        </w:rPr>
        <w:t>中國再起</w:t>
      </w:r>
      <w:r>
        <w:rPr>
          <w:rFonts w:ascii="SimHei" w:eastAsiaTheme="minorEastAsia" w:hAnsi="SimHei"/>
          <w:sz w:val="28"/>
          <w:szCs w:val="28"/>
        </w:rPr>
        <w:t>：</w:t>
      </w:r>
      <w:r w:rsidRPr="00154445">
        <w:rPr>
          <w:rFonts w:ascii="SimHei" w:eastAsia="SimHei" w:hAnsi="SimHei" w:hint="eastAsia"/>
          <w:sz w:val="28"/>
          <w:szCs w:val="28"/>
        </w:rPr>
        <w:t>一個歷史與國關的對話</w:t>
      </w:r>
    </w:p>
    <w:p w:rsidR="00154445" w:rsidRDefault="00154445" w:rsidP="00154445">
      <w:pPr>
        <w:widowControl/>
        <w:jc w:val="center"/>
        <w:rPr>
          <w:i/>
        </w:rPr>
      </w:pPr>
      <w:r w:rsidRPr="00154445">
        <w:rPr>
          <w:i/>
        </w:rPr>
        <w:t>The Resurge</w:t>
      </w:r>
      <w:r w:rsidR="008600B6">
        <w:rPr>
          <w:i/>
        </w:rPr>
        <w:t>nce</w:t>
      </w:r>
      <w:r w:rsidRPr="00154445">
        <w:rPr>
          <w:i/>
        </w:rPr>
        <w:t xml:space="preserve"> of </w:t>
      </w:r>
      <w:r w:rsidRPr="00154445">
        <w:rPr>
          <w:rFonts w:hint="eastAsia"/>
          <w:i/>
        </w:rPr>
        <w:t>China</w:t>
      </w:r>
      <w:r w:rsidRPr="00154445">
        <w:rPr>
          <w:i/>
        </w:rPr>
        <w:t>:</w:t>
      </w:r>
    </w:p>
    <w:p w:rsidR="00154445" w:rsidRDefault="00154445" w:rsidP="00154445">
      <w:pPr>
        <w:widowControl/>
        <w:snapToGrid w:val="0"/>
        <w:jc w:val="center"/>
      </w:pPr>
      <w:r w:rsidRPr="00154445">
        <w:rPr>
          <w:i/>
        </w:rPr>
        <w:t xml:space="preserve">A </w:t>
      </w:r>
      <w:r w:rsidRPr="00154445">
        <w:rPr>
          <w:rFonts w:hint="eastAsia"/>
          <w:i/>
        </w:rPr>
        <w:t>Dialogue between Histor</w:t>
      </w:r>
      <w:r w:rsidRPr="00154445">
        <w:rPr>
          <w:i/>
        </w:rPr>
        <w:t xml:space="preserve">y and </w:t>
      </w:r>
      <w:r w:rsidRPr="00154445">
        <w:rPr>
          <w:rFonts w:hint="eastAsia"/>
          <w:i/>
        </w:rPr>
        <w:t>International Relations</w:t>
      </w:r>
    </w:p>
    <w:p w:rsidR="008D05DB" w:rsidRDefault="008D05DB">
      <w:pPr>
        <w:sectPr w:rsidR="008D05DB" w:rsidSect="00CD067A">
          <w:footerReference w:type="default" r:id="rId8"/>
          <w:pgSz w:w="11906" w:h="16838"/>
          <w:pgMar w:top="851" w:right="1800" w:bottom="567" w:left="1800" w:header="851" w:footer="992" w:gutter="0"/>
          <w:cols w:space="425"/>
          <w:titlePg/>
          <w:docGrid w:type="lines" w:linePitch="360"/>
        </w:sectPr>
      </w:pPr>
    </w:p>
    <w:p w:rsidR="00CB36EE" w:rsidRDefault="001C261B">
      <w:pPr>
        <w:rPr>
          <w:i/>
        </w:rPr>
      </w:pPr>
      <w:r>
        <w:rPr>
          <w:rFonts w:hint="eastAsia"/>
        </w:rPr>
        <w:lastRenderedPageBreak/>
        <w:t>Conference</w:t>
      </w:r>
      <w:r w:rsidR="00DE619B">
        <w:t xml:space="preserve"> on </w:t>
      </w:r>
      <w:proofErr w:type="gramStart"/>
      <w:r w:rsidR="00DE619B" w:rsidRPr="00DE619B">
        <w:rPr>
          <w:i/>
        </w:rPr>
        <w:t>The</w:t>
      </w:r>
      <w:proofErr w:type="gramEnd"/>
      <w:r w:rsidR="00DE619B" w:rsidRPr="00DE619B">
        <w:rPr>
          <w:i/>
        </w:rPr>
        <w:t xml:space="preserve"> </w:t>
      </w:r>
      <w:r w:rsidR="00E434BE">
        <w:rPr>
          <w:i/>
        </w:rPr>
        <w:t>Resurge</w:t>
      </w:r>
      <w:r w:rsidR="008600B6">
        <w:rPr>
          <w:i/>
        </w:rPr>
        <w:t>nce</w:t>
      </w:r>
      <w:r w:rsidR="00DE619B" w:rsidRPr="00DE619B">
        <w:rPr>
          <w:i/>
        </w:rPr>
        <w:t xml:space="preserve"> of </w:t>
      </w:r>
      <w:r w:rsidR="00DE619B" w:rsidRPr="00DE619B">
        <w:rPr>
          <w:rFonts w:hint="eastAsia"/>
          <w:i/>
        </w:rPr>
        <w:t>China</w:t>
      </w:r>
      <w:r w:rsidR="00DE619B" w:rsidRPr="00DE619B">
        <w:rPr>
          <w:i/>
        </w:rPr>
        <w:t>:</w:t>
      </w:r>
      <w:r w:rsidR="00DE619B" w:rsidRPr="00DE619B">
        <w:rPr>
          <w:rFonts w:hint="eastAsia"/>
          <w:i/>
        </w:rPr>
        <w:t xml:space="preserve"> </w:t>
      </w:r>
      <w:r w:rsidR="00BE7509">
        <w:rPr>
          <w:i/>
        </w:rPr>
        <w:t xml:space="preserve">A </w:t>
      </w:r>
      <w:r w:rsidR="00CC3C27">
        <w:rPr>
          <w:rFonts w:hint="eastAsia"/>
          <w:i/>
        </w:rPr>
        <w:t xml:space="preserve">Dialogue between </w:t>
      </w:r>
      <w:r w:rsidR="00DE619B" w:rsidRPr="00DE619B">
        <w:rPr>
          <w:rFonts w:hint="eastAsia"/>
          <w:i/>
        </w:rPr>
        <w:t>Histor</w:t>
      </w:r>
      <w:r w:rsidR="00BE7509">
        <w:rPr>
          <w:i/>
        </w:rPr>
        <w:t xml:space="preserve">y and </w:t>
      </w:r>
      <w:r w:rsidR="00DE619B" w:rsidRPr="00DE619B">
        <w:rPr>
          <w:rFonts w:hint="eastAsia"/>
          <w:i/>
        </w:rPr>
        <w:t>International Relations</w:t>
      </w:r>
    </w:p>
    <w:p w:rsidR="00DE619B" w:rsidRDefault="00DE619B">
      <w:pPr>
        <w:rPr>
          <w:i/>
        </w:rPr>
      </w:pPr>
    </w:p>
    <w:p w:rsidR="00DE619B" w:rsidRDefault="00DE619B" w:rsidP="001C261B">
      <w:pPr>
        <w:jc w:val="both"/>
      </w:pPr>
      <w:r>
        <w:t>The rise of China has changed the international system, but hardly for the first time. Ancient China stood as the world’s most powerful empire, spreading its political and cultural influence far beyond its borders. As people are intrigued by the external behaviors of the PRC</w:t>
      </w:r>
      <w:r w:rsidR="00161F8C">
        <w:rPr>
          <w:rFonts w:hint="eastAsia"/>
        </w:rPr>
        <w:t xml:space="preserve"> </w:t>
      </w:r>
      <w:r w:rsidR="00161F8C">
        <w:t>today</w:t>
      </w:r>
      <w:r>
        <w:t xml:space="preserve">, they are naturally drawn to the Chinese history for clues. </w:t>
      </w:r>
      <w:r w:rsidR="00FD40DA">
        <w:t xml:space="preserve">The most pertinent question here is </w:t>
      </w:r>
      <w:r w:rsidR="009B1C73">
        <w:t>“</w:t>
      </w:r>
      <w:r>
        <w:t xml:space="preserve">How </w:t>
      </w:r>
      <w:r w:rsidR="00FD40DA">
        <w:t xml:space="preserve">much is China influenced by its </w:t>
      </w:r>
      <w:r>
        <w:t xml:space="preserve">unique </w:t>
      </w:r>
      <w:r w:rsidR="00FD40DA">
        <w:t>culture and history</w:t>
      </w:r>
      <w:r w:rsidR="00161F8C">
        <w:t xml:space="preserve"> in its external behaviors</w:t>
      </w:r>
      <w:r w:rsidR="00FD40DA">
        <w:t>?” For international relations studies</w:t>
      </w:r>
      <w:r w:rsidR="00161F8C">
        <w:t xml:space="preserve"> (IR)</w:t>
      </w:r>
      <w:r w:rsidR="00FD40DA">
        <w:t xml:space="preserve">, the general tendency is to develop theories that can account for external behaviors of countries across time and space, </w:t>
      </w:r>
      <w:r w:rsidR="00BE7509">
        <w:t>obviously at variance with explanations that treat Chinese history as unique. So</w:t>
      </w:r>
      <w:r w:rsidR="00FD40DA">
        <w:t xml:space="preserve"> here we have two competing tendencies: a cultural-historical paradigm and </w:t>
      </w:r>
      <w:r w:rsidR="00161F8C">
        <w:t>a un</w:t>
      </w:r>
      <w:r w:rsidR="00FD40DA">
        <w:t xml:space="preserve">iversal theoretical approach. </w:t>
      </w:r>
      <w:r w:rsidR="00161F8C">
        <w:t xml:space="preserve">Obviously the question cannot be solved by relying on either IR or history, but both, and in a structured dialogue. </w:t>
      </w:r>
      <w:r w:rsidR="00661931">
        <w:t xml:space="preserve">The </w:t>
      </w:r>
      <w:r w:rsidR="001C261B">
        <w:rPr>
          <w:rFonts w:hint="eastAsia"/>
        </w:rPr>
        <w:t>Conference</w:t>
      </w:r>
      <w:r w:rsidR="00161F8C" w:rsidRPr="00161F8C">
        <w:t xml:space="preserve"> on </w:t>
      </w:r>
      <w:r w:rsidR="00BE7509" w:rsidRPr="00BE7509">
        <w:rPr>
          <w:i/>
        </w:rPr>
        <w:t xml:space="preserve">The </w:t>
      </w:r>
      <w:r w:rsidR="00E434BE">
        <w:rPr>
          <w:i/>
        </w:rPr>
        <w:t>Resurge</w:t>
      </w:r>
      <w:r w:rsidR="008600B6">
        <w:rPr>
          <w:i/>
        </w:rPr>
        <w:t>nce</w:t>
      </w:r>
      <w:r w:rsidR="00BE7509" w:rsidRPr="00BE7509">
        <w:rPr>
          <w:i/>
        </w:rPr>
        <w:t xml:space="preserve"> of </w:t>
      </w:r>
      <w:r w:rsidR="00BE7509" w:rsidRPr="00BE7509">
        <w:rPr>
          <w:rFonts w:hint="eastAsia"/>
          <w:i/>
        </w:rPr>
        <w:t>China</w:t>
      </w:r>
      <w:r w:rsidR="00BE7509" w:rsidRPr="00BE7509">
        <w:rPr>
          <w:i/>
        </w:rPr>
        <w:t>:</w:t>
      </w:r>
      <w:r w:rsidR="00BE7509" w:rsidRPr="00BE7509">
        <w:rPr>
          <w:rFonts w:hint="eastAsia"/>
          <w:i/>
        </w:rPr>
        <w:t xml:space="preserve"> </w:t>
      </w:r>
      <w:r w:rsidR="00BE7509" w:rsidRPr="00BE7509">
        <w:rPr>
          <w:i/>
        </w:rPr>
        <w:t xml:space="preserve">A </w:t>
      </w:r>
      <w:r w:rsidR="00CC3C27">
        <w:rPr>
          <w:i/>
        </w:rPr>
        <w:t xml:space="preserve">Dialogue between </w:t>
      </w:r>
      <w:r w:rsidR="00BE7509" w:rsidRPr="00BE7509">
        <w:rPr>
          <w:rFonts w:hint="eastAsia"/>
          <w:i/>
        </w:rPr>
        <w:t>Histor</w:t>
      </w:r>
      <w:r w:rsidR="00BE7509" w:rsidRPr="00BE7509">
        <w:rPr>
          <w:i/>
        </w:rPr>
        <w:t xml:space="preserve">y and </w:t>
      </w:r>
      <w:r w:rsidR="00BE7509" w:rsidRPr="00BE7509">
        <w:rPr>
          <w:rFonts w:hint="eastAsia"/>
          <w:i/>
        </w:rPr>
        <w:t>International Relations</w:t>
      </w:r>
      <w:r w:rsidR="00161F8C">
        <w:rPr>
          <w:i/>
        </w:rPr>
        <w:t xml:space="preserve"> </w:t>
      </w:r>
      <w:r w:rsidR="00161F8C">
        <w:t xml:space="preserve">is an innovative format designed to invite IR and history scholars for a dialogue that centers on China’s external relations. Three aspects are explored: General framework, China’s historical behaviors, and perspectives of the periphery. In each aspect, scholars from the two disciplines/traditions dialogue on the question of whether China’s external behaviors are unique, </w:t>
      </w:r>
      <w:r w:rsidR="00661931">
        <w:t xml:space="preserve">and whether general theory can account for them without the help of a deep understanding of the Chinese culture/history. The </w:t>
      </w:r>
      <w:r w:rsidR="001C261B">
        <w:rPr>
          <w:rFonts w:hint="eastAsia"/>
        </w:rPr>
        <w:t>Conference</w:t>
      </w:r>
      <w:r w:rsidR="00661931">
        <w:t xml:space="preserve"> is to initiate an innovative process that attempts to address a critical question through interdisciplinary dialogue between social sciences and humanities. It aspires to invoke empirical and methodological debate, and provides insight into the sources of Chinese external conduct</w:t>
      </w:r>
      <w:r w:rsidR="00E434BE">
        <w:t>, a subject of paramount importance at the age of the resurge of China</w:t>
      </w:r>
      <w:r w:rsidR="00661931">
        <w:t>.</w:t>
      </w:r>
    </w:p>
    <w:p w:rsidR="00661931" w:rsidRDefault="00661931"/>
    <w:p w:rsidR="00BE7509" w:rsidRDefault="00BE7509"/>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741"/>
      </w:tblGrid>
      <w:tr w:rsidR="00661931" w:rsidTr="00BE7509">
        <w:tc>
          <w:tcPr>
            <w:tcW w:w="1555" w:type="dxa"/>
          </w:tcPr>
          <w:p w:rsidR="00661931" w:rsidRPr="00BE7509" w:rsidRDefault="00BE7509">
            <w:pPr>
              <w:rPr>
                <w:i/>
              </w:rPr>
            </w:pPr>
            <w:r w:rsidRPr="00BE7509">
              <w:rPr>
                <w:rFonts w:hint="eastAsia"/>
                <w:i/>
              </w:rPr>
              <w:t>Orga</w:t>
            </w:r>
            <w:r w:rsidRPr="00BE7509">
              <w:rPr>
                <w:i/>
              </w:rPr>
              <w:t>nizer</w:t>
            </w:r>
          </w:p>
        </w:tc>
        <w:tc>
          <w:tcPr>
            <w:tcW w:w="6741" w:type="dxa"/>
          </w:tcPr>
          <w:p w:rsidR="00661931" w:rsidRDefault="00BE7509">
            <w:r w:rsidRPr="00661931">
              <w:t>The Institute for Advanced Studies in Humanities and Social Sciences (IHS)</w:t>
            </w:r>
            <w:r>
              <w:rPr>
                <w:rFonts w:hint="eastAsia"/>
              </w:rPr>
              <w:t>, National Taiwan University</w:t>
            </w:r>
          </w:p>
        </w:tc>
      </w:tr>
      <w:tr w:rsidR="00661931" w:rsidTr="00BE7509">
        <w:tc>
          <w:tcPr>
            <w:tcW w:w="1555" w:type="dxa"/>
          </w:tcPr>
          <w:p w:rsidR="00661931" w:rsidRPr="00BE7509" w:rsidRDefault="00BE7509">
            <w:pPr>
              <w:rPr>
                <w:i/>
              </w:rPr>
            </w:pPr>
            <w:r w:rsidRPr="00BE7509">
              <w:rPr>
                <w:rFonts w:hint="eastAsia"/>
                <w:i/>
              </w:rPr>
              <w:t>Co-organizer</w:t>
            </w:r>
          </w:p>
        </w:tc>
        <w:tc>
          <w:tcPr>
            <w:tcW w:w="6741" w:type="dxa"/>
          </w:tcPr>
          <w:p w:rsidR="00661931" w:rsidRDefault="00BE7509">
            <w:r>
              <w:t xml:space="preserve">Institute of Political Science, Academia </w:t>
            </w:r>
            <w:proofErr w:type="spellStart"/>
            <w:r>
              <w:t>Sinica</w:t>
            </w:r>
            <w:proofErr w:type="spellEnd"/>
          </w:p>
        </w:tc>
      </w:tr>
      <w:tr w:rsidR="00661931" w:rsidTr="00BE7509">
        <w:tc>
          <w:tcPr>
            <w:tcW w:w="1555" w:type="dxa"/>
          </w:tcPr>
          <w:p w:rsidR="00661931" w:rsidRPr="00BE7509" w:rsidRDefault="00BE7509">
            <w:pPr>
              <w:rPr>
                <w:i/>
              </w:rPr>
            </w:pPr>
            <w:r>
              <w:rPr>
                <w:rFonts w:hint="eastAsia"/>
                <w:i/>
              </w:rPr>
              <w:t>Venue</w:t>
            </w:r>
          </w:p>
        </w:tc>
        <w:tc>
          <w:tcPr>
            <w:tcW w:w="6741" w:type="dxa"/>
          </w:tcPr>
          <w:p w:rsidR="00661931" w:rsidRDefault="00BE7509" w:rsidP="00527186">
            <w:r>
              <w:rPr>
                <w:rFonts w:hint="eastAsia"/>
              </w:rPr>
              <w:t>NTU (</w:t>
            </w:r>
            <w:r>
              <w:t>Law School</w:t>
            </w:r>
            <w:r>
              <w:rPr>
                <w:rFonts w:hint="eastAsia"/>
              </w:rPr>
              <w:t>)</w:t>
            </w:r>
          </w:p>
        </w:tc>
      </w:tr>
      <w:tr w:rsidR="00661931" w:rsidTr="00BE7509">
        <w:tc>
          <w:tcPr>
            <w:tcW w:w="1555" w:type="dxa"/>
          </w:tcPr>
          <w:p w:rsidR="00661931" w:rsidRPr="00BE7509" w:rsidRDefault="00BE7509">
            <w:pPr>
              <w:rPr>
                <w:i/>
              </w:rPr>
            </w:pPr>
            <w:r>
              <w:rPr>
                <w:rFonts w:hint="eastAsia"/>
                <w:i/>
              </w:rPr>
              <w:t>Time</w:t>
            </w:r>
          </w:p>
        </w:tc>
        <w:tc>
          <w:tcPr>
            <w:tcW w:w="6741" w:type="dxa"/>
          </w:tcPr>
          <w:p w:rsidR="00661931" w:rsidRDefault="00BE7509" w:rsidP="00527186">
            <w:r>
              <w:rPr>
                <w:rFonts w:hint="eastAsia"/>
              </w:rPr>
              <w:t xml:space="preserve">November </w:t>
            </w:r>
            <w:r w:rsidR="00527186">
              <w:rPr>
                <w:rFonts w:hint="eastAsia"/>
              </w:rPr>
              <w:t>20</w:t>
            </w:r>
            <w:r>
              <w:rPr>
                <w:rFonts w:hint="eastAsia"/>
              </w:rPr>
              <w:t>-</w:t>
            </w:r>
            <w:r w:rsidR="00527186">
              <w:rPr>
                <w:rFonts w:hint="eastAsia"/>
              </w:rPr>
              <w:t>21</w:t>
            </w:r>
            <w:r w:rsidR="00D57F2A">
              <w:t>, 2015</w:t>
            </w:r>
          </w:p>
        </w:tc>
      </w:tr>
    </w:tbl>
    <w:p w:rsidR="00CC3C27" w:rsidRDefault="00CC3C27"/>
    <w:p w:rsidR="00CC3C27" w:rsidRDefault="00CC3C27">
      <w:pPr>
        <w:widowControl/>
      </w:pPr>
      <w:r>
        <w:br w:type="page"/>
      </w:r>
    </w:p>
    <w:p w:rsidR="00661931" w:rsidRPr="001C261B" w:rsidRDefault="00035ABC">
      <w:pPr>
        <w:rPr>
          <w:rFonts w:ascii="SimHei" w:eastAsiaTheme="minorEastAsia" w:hAnsi="SimHei"/>
        </w:rPr>
      </w:pPr>
      <w:r w:rsidRPr="00035ABC">
        <w:rPr>
          <w:rFonts w:ascii="SimHei" w:eastAsia="SimHei" w:hAnsi="SimHei"/>
        </w:rPr>
        <w:lastRenderedPageBreak/>
        <w:t>「</w:t>
      </w:r>
      <w:r w:rsidR="00CC3C27" w:rsidRPr="00035ABC">
        <w:rPr>
          <w:rFonts w:ascii="SimHei" w:eastAsia="SimHei" w:hAnsi="SimHei"/>
        </w:rPr>
        <w:t>中國再起：一個歷史與國關的對話</w:t>
      </w:r>
      <w:r w:rsidRPr="00035ABC">
        <w:rPr>
          <w:rFonts w:ascii="SimHei" w:eastAsia="SimHei" w:hAnsi="SimHei"/>
        </w:rPr>
        <w:t>」</w:t>
      </w:r>
      <w:r w:rsidR="001C261B">
        <w:rPr>
          <w:rFonts w:ascii="SimHei" w:eastAsiaTheme="minorEastAsia" w:hAnsi="SimHei" w:hint="eastAsia"/>
        </w:rPr>
        <w:t>學術研討會</w:t>
      </w:r>
    </w:p>
    <w:p w:rsidR="00CC3C27" w:rsidRDefault="00CC3C27">
      <w:pPr>
        <w:rPr>
          <w:rFonts w:ascii="標楷體" w:eastAsia="標楷體" w:hAnsi="標楷體"/>
        </w:rPr>
      </w:pPr>
    </w:p>
    <w:p w:rsidR="00CC3C27" w:rsidRDefault="00CC3C27" w:rsidP="001C261B">
      <w:pPr>
        <w:ind w:firstLineChars="200" w:firstLine="480"/>
        <w:jc w:val="both"/>
        <w:rPr>
          <w:rFonts w:ascii="標楷體" w:eastAsia="標楷體" w:hAnsi="標楷體"/>
        </w:rPr>
      </w:pPr>
      <w:r>
        <w:rPr>
          <w:rFonts w:ascii="標楷體" w:eastAsia="標楷體" w:hAnsi="標楷體"/>
        </w:rPr>
        <w:t>近來「中國的崛起」對於國際體系產生了極大的影響，然而這並不是歷史上的第一次。中國曾經是世界上最為強大的帝國，其政治與文化的影響力無遠弗屆。對於想要瞭解今日中國大陸對外行為的人們而言，從中國歷史中</w:t>
      </w:r>
      <w:r w:rsidR="007E2C60">
        <w:rPr>
          <w:rFonts w:ascii="標楷體" w:eastAsia="標楷體" w:hAnsi="標楷體"/>
        </w:rPr>
        <w:t>尋</w:t>
      </w:r>
      <w:r>
        <w:rPr>
          <w:rFonts w:ascii="標楷體" w:eastAsia="標楷體" w:hAnsi="標楷體"/>
        </w:rPr>
        <w:t>找線索是極為自然的。在此</w:t>
      </w:r>
      <w:proofErr w:type="gramStart"/>
      <w:r>
        <w:rPr>
          <w:rFonts w:ascii="標楷體" w:eastAsia="標楷體" w:hAnsi="標楷體"/>
        </w:rPr>
        <w:t>最</w:t>
      </w:r>
      <w:proofErr w:type="gramEnd"/>
      <w:r w:rsidR="00035ABC">
        <w:rPr>
          <w:rFonts w:ascii="標楷體" w:eastAsia="標楷體" w:hAnsi="標楷體"/>
        </w:rPr>
        <w:t>關鍵</w:t>
      </w:r>
      <w:r>
        <w:rPr>
          <w:rFonts w:ascii="標楷體" w:eastAsia="標楷體" w:hAnsi="標楷體"/>
        </w:rPr>
        <w:t>的問題是：「究竟中國的對外行為有多少是受到其獨特歷史與文化的影響？」對國際關係學者而言，一般的傾向是</w:t>
      </w:r>
      <w:r w:rsidR="00035ABC">
        <w:rPr>
          <w:rFonts w:ascii="標楷體" w:eastAsia="標楷體" w:hAnsi="標楷體"/>
        </w:rPr>
        <w:t>認為存在著普遍適用的理論，可以跨越時空，對不同國家的對外行為提供解釋，這與文化特殊論的看法自然不同。由此我們發現有兩種歧異的觀點：文化歷史途徑</w:t>
      </w:r>
      <w:proofErr w:type="gramStart"/>
      <w:r w:rsidR="00035ABC">
        <w:rPr>
          <w:rFonts w:ascii="標楷體" w:eastAsia="標楷體" w:hAnsi="標楷體"/>
        </w:rPr>
        <w:t>與普適主義</w:t>
      </w:r>
      <w:proofErr w:type="gramEnd"/>
      <w:r w:rsidR="00035ABC">
        <w:rPr>
          <w:rFonts w:ascii="標楷體" w:eastAsia="標楷體" w:hAnsi="標楷體"/>
        </w:rPr>
        <w:t>。很明顯地，如果要了解中國對外行為的根源，我們不能只倚賴一種途徑，而是必須透過</w:t>
      </w:r>
      <w:r w:rsidR="00441A9E">
        <w:rPr>
          <w:rFonts w:ascii="標楷體" w:eastAsia="標楷體" w:hAnsi="標楷體"/>
        </w:rPr>
        <w:t>這兩種看法的對話。</w:t>
      </w:r>
      <w:r w:rsidR="00035ABC" w:rsidRPr="00035ABC">
        <w:rPr>
          <w:rFonts w:ascii="標楷體" w:eastAsia="標楷體" w:hAnsi="標楷體" w:hint="eastAsia"/>
        </w:rPr>
        <w:t>「中國再起：一個歷史與國關的對話」工作坊</w:t>
      </w:r>
      <w:r w:rsidR="00441A9E">
        <w:rPr>
          <w:rFonts w:ascii="標楷體" w:eastAsia="標楷體" w:hAnsi="標楷體"/>
        </w:rPr>
        <w:t>將邀請歷史與國關學者針對中國對外行為是否有其特殊性的問題進行</w:t>
      </w:r>
      <w:proofErr w:type="gramStart"/>
      <w:r w:rsidR="00441A9E">
        <w:rPr>
          <w:rFonts w:ascii="標楷體" w:eastAsia="標楷體" w:hAnsi="標楷體"/>
        </w:rPr>
        <w:t>結構式的對話</w:t>
      </w:r>
      <w:proofErr w:type="gramEnd"/>
      <w:r w:rsidR="00441A9E">
        <w:rPr>
          <w:rFonts w:ascii="標楷體" w:eastAsia="標楷體" w:hAnsi="標楷體"/>
        </w:rPr>
        <w:t>，是一個創新的嘗試。我們將探索三個面向：一般觀點、中國在歷史上的對外行為</w:t>
      </w:r>
      <w:r w:rsidR="009056D4">
        <w:rPr>
          <w:rFonts w:ascii="標楷體" w:eastAsia="標楷體" w:hAnsi="標楷體"/>
        </w:rPr>
        <w:t>（漢代、唐代、清代）</w:t>
      </w:r>
      <w:r w:rsidR="00441A9E">
        <w:rPr>
          <w:rFonts w:ascii="標楷體" w:eastAsia="標楷體" w:hAnsi="標楷體"/>
        </w:rPr>
        <w:t>，與周邊的看法</w:t>
      </w:r>
      <w:r w:rsidR="009056D4">
        <w:rPr>
          <w:rFonts w:ascii="標楷體" w:eastAsia="標楷體" w:hAnsi="標楷體"/>
        </w:rPr>
        <w:t>（西北、西南、兩岸之間）</w:t>
      </w:r>
      <w:r w:rsidR="00441A9E">
        <w:rPr>
          <w:rFonts w:ascii="標楷體" w:eastAsia="標楷體" w:hAnsi="標楷體"/>
        </w:rPr>
        <w:t>。在每一個面向當中，我們試圖對於中國的對外行為提供解釋，以探討文化與歷史的詮釋是否有其必要性。這是一個貫通人文學與社會科學的創新嘗試，我們期待可以激起經驗與方法的辯論，並且對「中國再起」提出洞見。</w:t>
      </w:r>
    </w:p>
    <w:p w:rsidR="00441A9E" w:rsidRDefault="00441A9E">
      <w:pPr>
        <w:rPr>
          <w:rFonts w:ascii="標楷體" w:eastAsia="標楷體" w:hAnsi="標楷體"/>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741"/>
      </w:tblGrid>
      <w:tr w:rsidR="00441A9E" w:rsidRPr="001C261B" w:rsidTr="00C4218C">
        <w:tc>
          <w:tcPr>
            <w:tcW w:w="1555" w:type="dxa"/>
          </w:tcPr>
          <w:p w:rsidR="00441A9E" w:rsidRPr="001C261B" w:rsidRDefault="00441A9E" w:rsidP="00441A9E">
            <w:pPr>
              <w:rPr>
                <w:rFonts w:eastAsia="標楷體"/>
              </w:rPr>
            </w:pPr>
            <w:r w:rsidRPr="001C261B">
              <w:rPr>
                <w:rFonts w:eastAsia="標楷體"/>
              </w:rPr>
              <w:t>主辦單位</w:t>
            </w:r>
          </w:p>
        </w:tc>
        <w:tc>
          <w:tcPr>
            <w:tcW w:w="6741" w:type="dxa"/>
          </w:tcPr>
          <w:p w:rsidR="00441A9E" w:rsidRPr="001C261B" w:rsidRDefault="00441A9E" w:rsidP="00C4218C">
            <w:pPr>
              <w:rPr>
                <w:rFonts w:eastAsia="標楷體"/>
              </w:rPr>
            </w:pPr>
            <w:r w:rsidRPr="001C261B">
              <w:rPr>
                <w:rFonts w:eastAsia="標楷體"/>
              </w:rPr>
              <w:t>台灣大學人文社會高等研究院</w:t>
            </w:r>
          </w:p>
        </w:tc>
      </w:tr>
      <w:tr w:rsidR="00441A9E" w:rsidRPr="001C261B" w:rsidTr="00C4218C">
        <w:tc>
          <w:tcPr>
            <w:tcW w:w="1555" w:type="dxa"/>
          </w:tcPr>
          <w:p w:rsidR="00441A9E" w:rsidRPr="001C261B" w:rsidRDefault="00441A9E" w:rsidP="00C4218C">
            <w:pPr>
              <w:rPr>
                <w:rFonts w:eastAsia="標楷體"/>
              </w:rPr>
            </w:pPr>
            <w:r w:rsidRPr="001C261B">
              <w:rPr>
                <w:rFonts w:eastAsia="標楷體"/>
              </w:rPr>
              <w:t>協辦單位</w:t>
            </w:r>
          </w:p>
        </w:tc>
        <w:tc>
          <w:tcPr>
            <w:tcW w:w="6741" w:type="dxa"/>
          </w:tcPr>
          <w:p w:rsidR="00441A9E" w:rsidRPr="001C261B" w:rsidRDefault="00D57F2A" w:rsidP="00C4218C">
            <w:pPr>
              <w:rPr>
                <w:rFonts w:eastAsia="標楷體"/>
              </w:rPr>
            </w:pPr>
            <w:r w:rsidRPr="001C261B">
              <w:rPr>
                <w:rFonts w:eastAsia="標楷體"/>
              </w:rPr>
              <w:t>中央研究院政治研究所</w:t>
            </w:r>
          </w:p>
        </w:tc>
      </w:tr>
      <w:tr w:rsidR="00441A9E" w:rsidRPr="001C261B" w:rsidTr="00C4218C">
        <w:tc>
          <w:tcPr>
            <w:tcW w:w="1555" w:type="dxa"/>
          </w:tcPr>
          <w:p w:rsidR="00441A9E" w:rsidRPr="001C261B" w:rsidRDefault="00441A9E" w:rsidP="00C4218C">
            <w:pPr>
              <w:rPr>
                <w:rFonts w:eastAsia="標楷體"/>
              </w:rPr>
            </w:pPr>
            <w:r w:rsidRPr="001C261B">
              <w:rPr>
                <w:rFonts w:eastAsia="標楷體"/>
              </w:rPr>
              <w:t>地點</w:t>
            </w:r>
          </w:p>
        </w:tc>
        <w:tc>
          <w:tcPr>
            <w:tcW w:w="6741" w:type="dxa"/>
          </w:tcPr>
          <w:p w:rsidR="00441A9E" w:rsidRPr="001C261B" w:rsidRDefault="007E65C1" w:rsidP="007E65C1">
            <w:pPr>
              <w:rPr>
                <w:rFonts w:eastAsia="標楷體"/>
              </w:rPr>
            </w:pPr>
            <w:r w:rsidRPr="001C261B">
              <w:rPr>
                <w:rFonts w:eastAsia="標楷體"/>
              </w:rPr>
              <w:t>台大校總區</w:t>
            </w:r>
            <w:r w:rsidRPr="001C261B">
              <w:rPr>
                <w:rFonts w:eastAsia="標楷體"/>
              </w:rPr>
              <w:t xml:space="preserve"> </w:t>
            </w:r>
            <w:r w:rsidR="00D57F2A" w:rsidRPr="001C261B">
              <w:rPr>
                <w:rFonts w:eastAsia="標楷體"/>
              </w:rPr>
              <w:t>法律學院</w:t>
            </w:r>
            <w:r w:rsidRPr="001C261B">
              <w:rPr>
                <w:rFonts w:eastAsia="標楷體"/>
              </w:rPr>
              <w:t>霖澤館一樓</w:t>
            </w:r>
            <w:r w:rsidRPr="001C261B">
              <w:rPr>
                <w:rFonts w:eastAsia="標楷體"/>
              </w:rPr>
              <w:t xml:space="preserve"> </w:t>
            </w:r>
            <w:r w:rsidRPr="001C261B">
              <w:rPr>
                <w:rFonts w:eastAsia="標楷體"/>
              </w:rPr>
              <w:t>國際會議廳</w:t>
            </w:r>
          </w:p>
        </w:tc>
      </w:tr>
      <w:tr w:rsidR="00441A9E" w:rsidRPr="001C261B" w:rsidTr="00C4218C">
        <w:tc>
          <w:tcPr>
            <w:tcW w:w="1555" w:type="dxa"/>
          </w:tcPr>
          <w:p w:rsidR="00441A9E" w:rsidRPr="001C261B" w:rsidRDefault="00441A9E" w:rsidP="00C4218C">
            <w:pPr>
              <w:rPr>
                <w:rFonts w:eastAsia="標楷體"/>
              </w:rPr>
            </w:pPr>
            <w:r w:rsidRPr="001C261B">
              <w:rPr>
                <w:rFonts w:eastAsia="標楷體"/>
              </w:rPr>
              <w:t>時間</w:t>
            </w:r>
          </w:p>
        </w:tc>
        <w:tc>
          <w:tcPr>
            <w:tcW w:w="6741" w:type="dxa"/>
          </w:tcPr>
          <w:p w:rsidR="00441A9E" w:rsidRPr="001C261B" w:rsidRDefault="00D57F2A" w:rsidP="00CA08F0">
            <w:pPr>
              <w:rPr>
                <w:rFonts w:eastAsia="標楷體"/>
              </w:rPr>
            </w:pPr>
            <w:r w:rsidRPr="001C261B">
              <w:rPr>
                <w:rFonts w:eastAsia="標楷體"/>
              </w:rPr>
              <w:t>104</w:t>
            </w:r>
            <w:r w:rsidRPr="001C261B">
              <w:rPr>
                <w:rFonts w:eastAsia="標楷體"/>
              </w:rPr>
              <w:t>年</w:t>
            </w:r>
            <w:r w:rsidRPr="001C261B">
              <w:rPr>
                <w:rFonts w:eastAsia="標楷體"/>
              </w:rPr>
              <w:t>11</w:t>
            </w:r>
            <w:r w:rsidRPr="001C261B">
              <w:rPr>
                <w:rFonts w:eastAsia="標楷體"/>
              </w:rPr>
              <w:t>月</w:t>
            </w:r>
            <w:r w:rsidR="00CA08F0" w:rsidRPr="001C261B">
              <w:rPr>
                <w:rFonts w:eastAsia="標楷體"/>
              </w:rPr>
              <w:t>20</w:t>
            </w:r>
            <w:r w:rsidRPr="001C261B">
              <w:rPr>
                <w:rFonts w:eastAsia="標楷體"/>
              </w:rPr>
              <w:t>-</w:t>
            </w:r>
            <w:r w:rsidR="00CA08F0" w:rsidRPr="001C261B">
              <w:rPr>
                <w:rFonts w:eastAsia="標楷體"/>
              </w:rPr>
              <w:t>21</w:t>
            </w:r>
            <w:r w:rsidRPr="001C261B">
              <w:rPr>
                <w:rFonts w:eastAsia="標楷體"/>
              </w:rPr>
              <w:t>日</w:t>
            </w:r>
          </w:p>
        </w:tc>
      </w:tr>
    </w:tbl>
    <w:p w:rsidR="00D0458B" w:rsidRPr="001C261B" w:rsidRDefault="00D0458B">
      <w:pPr>
        <w:rPr>
          <w:rFonts w:eastAsia="標楷體"/>
        </w:rPr>
      </w:pPr>
    </w:p>
    <w:p w:rsidR="008D05DB" w:rsidRDefault="008D05DB" w:rsidP="00527186">
      <w:pPr>
        <w:spacing w:line="340" w:lineRule="exact"/>
        <w:jc w:val="center"/>
        <w:rPr>
          <w:rFonts w:ascii="Book Antiqua" w:eastAsia="標楷體" w:hAnsi="Book Antiqua"/>
          <w:color w:val="000000"/>
          <w:sz w:val="22"/>
          <w:szCs w:val="22"/>
        </w:rPr>
        <w:sectPr w:rsidR="008D05DB" w:rsidSect="008D05DB">
          <w:footerReference w:type="default" r:id="rId9"/>
          <w:pgSz w:w="12242" w:h="15842" w:code="1"/>
          <w:pgMar w:top="1135" w:right="902" w:bottom="993" w:left="1276" w:header="720" w:footer="720" w:gutter="0"/>
          <w:pgNumType w:start="1"/>
          <w:cols w:space="720"/>
          <w:docGrid w:linePitch="360"/>
        </w:sectPr>
      </w:pPr>
    </w:p>
    <w:p w:rsidR="00527186" w:rsidRPr="007F2A50" w:rsidRDefault="00527186" w:rsidP="00527186">
      <w:pPr>
        <w:spacing w:line="340" w:lineRule="exact"/>
        <w:jc w:val="center"/>
        <w:rPr>
          <w:rFonts w:ascii="Book Antiqua" w:eastAsia="標楷體" w:hAnsi="Book Antiqua"/>
          <w:color w:val="000000"/>
          <w:sz w:val="22"/>
          <w:szCs w:val="22"/>
        </w:rPr>
      </w:pPr>
      <w:r w:rsidRPr="007F2A50">
        <w:rPr>
          <w:rFonts w:ascii="Book Antiqua" w:eastAsia="標楷體" w:hAnsi="Book Antiqua"/>
          <w:color w:val="000000"/>
          <w:sz w:val="22"/>
          <w:szCs w:val="22"/>
        </w:rPr>
        <w:lastRenderedPageBreak/>
        <w:t>An International Conference on</w:t>
      </w:r>
    </w:p>
    <w:p w:rsidR="00527186" w:rsidRPr="00527186" w:rsidRDefault="00527186" w:rsidP="00527186">
      <w:pPr>
        <w:spacing w:line="500" w:lineRule="exact"/>
        <w:jc w:val="center"/>
        <w:rPr>
          <w:rFonts w:ascii="Book Antiqua" w:eastAsia="標楷體" w:hAnsi="Book Antiqua"/>
          <w:b/>
          <w:color w:val="000000"/>
          <w:sz w:val="36"/>
          <w:szCs w:val="40"/>
        </w:rPr>
      </w:pPr>
      <w:r w:rsidRPr="00527186">
        <w:rPr>
          <w:rFonts w:ascii="Book Antiqua" w:eastAsia="標楷體" w:hAnsi="Book Antiqua" w:hint="eastAsia"/>
          <w:b/>
          <w:color w:val="000000"/>
          <w:sz w:val="36"/>
          <w:szCs w:val="40"/>
        </w:rPr>
        <w:t>中國再起</w:t>
      </w:r>
      <w:r w:rsidRPr="00527186">
        <w:rPr>
          <w:rFonts w:ascii="Book Antiqua" w:eastAsia="標楷體" w:hAnsi="Book Antiqua"/>
          <w:b/>
          <w:color w:val="000000"/>
          <w:sz w:val="36"/>
          <w:szCs w:val="40"/>
        </w:rPr>
        <w:t>：</w:t>
      </w:r>
      <w:r w:rsidRPr="00527186">
        <w:rPr>
          <w:rFonts w:ascii="Book Antiqua" w:eastAsia="標楷體" w:hAnsi="Book Antiqua" w:hint="eastAsia"/>
          <w:b/>
          <w:color w:val="000000"/>
          <w:sz w:val="36"/>
          <w:szCs w:val="40"/>
        </w:rPr>
        <w:t>一個歷史與國關的對話</w:t>
      </w:r>
    </w:p>
    <w:p w:rsidR="00527186" w:rsidRPr="00527186" w:rsidRDefault="00527186" w:rsidP="00527186">
      <w:pPr>
        <w:spacing w:line="460" w:lineRule="exact"/>
        <w:jc w:val="center"/>
        <w:rPr>
          <w:rFonts w:ascii="Book Antiqua" w:eastAsia="標楷體" w:hAnsi="Book Antiqua"/>
          <w:b/>
          <w:color w:val="000000"/>
          <w:sz w:val="36"/>
          <w:szCs w:val="40"/>
        </w:rPr>
      </w:pPr>
      <w:r w:rsidRPr="00527186">
        <w:rPr>
          <w:rFonts w:ascii="Book Antiqua" w:eastAsia="標楷體" w:hAnsi="Book Antiqua"/>
          <w:b/>
          <w:color w:val="000000"/>
          <w:sz w:val="36"/>
          <w:szCs w:val="40"/>
        </w:rPr>
        <w:t xml:space="preserve">The Resurgence of </w:t>
      </w:r>
      <w:r w:rsidRPr="00527186">
        <w:rPr>
          <w:rFonts w:ascii="Book Antiqua" w:eastAsia="標楷體" w:hAnsi="Book Antiqua" w:hint="eastAsia"/>
          <w:b/>
          <w:color w:val="000000"/>
          <w:sz w:val="36"/>
          <w:szCs w:val="40"/>
        </w:rPr>
        <w:t>China</w:t>
      </w:r>
      <w:r w:rsidRPr="00527186">
        <w:rPr>
          <w:rFonts w:ascii="Book Antiqua" w:eastAsia="標楷體" w:hAnsi="Book Antiqua"/>
          <w:b/>
          <w:color w:val="000000"/>
          <w:sz w:val="36"/>
          <w:szCs w:val="40"/>
        </w:rPr>
        <w:t>:</w:t>
      </w:r>
    </w:p>
    <w:p w:rsidR="00527186" w:rsidRPr="007F2A50" w:rsidRDefault="00527186" w:rsidP="00527186">
      <w:pPr>
        <w:spacing w:line="460" w:lineRule="exact"/>
        <w:jc w:val="center"/>
        <w:rPr>
          <w:rFonts w:ascii="Book Antiqua" w:eastAsia="標楷體" w:hAnsi="Book Antiqua"/>
          <w:color w:val="000000"/>
          <w:sz w:val="32"/>
          <w:szCs w:val="32"/>
        </w:rPr>
      </w:pPr>
      <w:r w:rsidRPr="007F2A50">
        <w:rPr>
          <w:rFonts w:ascii="Book Antiqua" w:eastAsia="標楷體" w:hAnsi="Book Antiqua"/>
          <w:i/>
          <w:color w:val="000000"/>
          <w:sz w:val="32"/>
          <w:szCs w:val="32"/>
        </w:rPr>
        <w:t xml:space="preserve">A </w:t>
      </w:r>
      <w:r w:rsidRPr="007F2A50">
        <w:rPr>
          <w:rFonts w:ascii="Book Antiqua" w:eastAsia="標楷體" w:hAnsi="Book Antiqua" w:hint="eastAsia"/>
          <w:i/>
          <w:color w:val="000000"/>
          <w:sz w:val="32"/>
          <w:szCs w:val="32"/>
        </w:rPr>
        <w:t>Dialogue between Histor</w:t>
      </w:r>
      <w:r w:rsidRPr="007F2A50">
        <w:rPr>
          <w:rFonts w:ascii="Book Antiqua" w:eastAsia="標楷體" w:hAnsi="Book Antiqua"/>
          <w:i/>
          <w:color w:val="000000"/>
          <w:sz w:val="32"/>
          <w:szCs w:val="32"/>
        </w:rPr>
        <w:t xml:space="preserve">y and </w:t>
      </w:r>
      <w:r w:rsidRPr="007F2A50">
        <w:rPr>
          <w:rFonts w:ascii="Book Antiqua" w:eastAsia="標楷體" w:hAnsi="Book Antiqua" w:hint="eastAsia"/>
          <w:i/>
          <w:color w:val="000000"/>
          <w:sz w:val="32"/>
          <w:szCs w:val="32"/>
        </w:rPr>
        <w:t>International Relations</w:t>
      </w:r>
    </w:p>
    <w:p w:rsidR="00527186" w:rsidRPr="007F2A50" w:rsidRDefault="00527186" w:rsidP="00527186">
      <w:pPr>
        <w:spacing w:line="400" w:lineRule="exact"/>
        <w:jc w:val="center"/>
        <w:rPr>
          <w:rFonts w:ascii="Book Antiqua" w:eastAsia="標楷體" w:hAnsi="Book Antiqua"/>
          <w:color w:val="000000"/>
          <w:sz w:val="36"/>
          <w:szCs w:val="36"/>
        </w:rPr>
      </w:pPr>
    </w:p>
    <w:p w:rsidR="00527186" w:rsidRPr="007F2A50" w:rsidRDefault="00527186" w:rsidP="00527186">
      <w:pPr>
        <w:spacing w:line="240" w:lineRule="exact"/>
        <w:jc w:val="center"/>
        <w:rPr>
          <w:rFonts w:ascii="Book Antiqua" w:eastAsia="標楷體" w:hAnsi="Book Antiqua"/>
          <w:color w:val="000000"/>
        </w:rPr>
      </w:pPr>
      <w:r w:rsidRPr="007F2A50">
        <w:rPr>
          <w:rFonts w:ascii="Book Antiqua" w:eastAsia="標楷體" w:hAnsi="Book Antiqua"/>
          <w:bCs/>
          <w:color w:val="000000"/>
        </w:rPr>
        <w:t>104</w:t>
      </w:r>
      <w:r w:rsidRPr="007F2A50">
        <w:rPr>
          <w:rFonts w:ascii="Book Antiqua" w:eastAsia="標楷體" w:hAnsi="Book Antiqua"/>
          <w:bCs/>
          <w:color w:val="000000"/>
        </w:rPr>
        <w:t>年</w:t>
      </w:r>
      <w:r w:rsidRPr="007F2A50">
        <w:rPr>
          <w:rFonts w:ascii="Book Antiqua" w:eastAsia="標楷體" w:hAnsi="Book Antiqua"/>
          <w:bCs/>
          <w:color w:val="000000"/>
        </w:rPr>
        <w:t>11</w:t>
      </w:r>
      <w:r w:rsidRPr="007F2A50">
        <w:rPr>
          <w:rFonts w:ascii="Book Antiqua" w:eastAsia="標楷體" w:hAnsi="Book Antiqua"/>
          <w:bCs/>
          <w:color w:val="000000"/>
        </w:rPr>
        <w:t>月</w:t>
      </w:r>
      <w:r w:rsidRPr="007F2A50">
        <w:rPr>
          <w:rFonts w:ascii="Book Antiqua" w:eastAsia="標楷體" w:hAnsi="Book Antiqua" w:hint="eastAsia"/>
          <w:bCs/>
          <w:color w:val="000000"/>
        </w:rPr>
        <w:t>20</w:t>
      </w:r>
      <w:r w:rsidRPr="007F2A50">
        <w:rPr>
          <w:rFonts w:ascii="Book Antiqua" w:eastAsia="標楷體" w:hAnsi="Book Antiqua"/>
          <w:bCs/>
          <w:color w:val="000000"/>
        </w:rPr>
        <w:t>～</w:t>
      </w:r>
      <w:r w:rsidRPr="007F2A50">
        <w:rPr>
          <w:rFonts w:ascii="Book Antiqua" w:eastAsia="標楷體" w:hAnsi="Book Antiqua" w:hint="eastAsia"/>
          <w:bCs/>
          <w:color w:val="000000"/>
        </w:rPr>
        <w:t>21</w:t>
      </w:r>
      <w:r w:rsidRPr="007F2A50">
        <w:rPr>
          <w:rFonts w:ascii="Book Antiqua" w:eastAsia="標楷體" w:hAnsi="Book Antiqua"/>
          <w:bCs/>
          <w:color w:val="000000"/>
        </w:rPr>
        <w:t>日</w:t>
      </w:r>
      <w:r w:rsidRPr="007F2A50">
        <w:rPr>
          <w:rFonts w:ascii="Book Antiqua" w:eastAsia="標楷體" w:hAnsi="Book Antiqua" w:hint="eastAsia"/>
          <w:bCs/>
          <w:smallCaps/>
          <w:color w:val="000000"/>
        </w:rPr>
        <w:br/>
      </w:r>
      <w:r w:rsidRPr="007F2A50">
        <w:rPr>
          <w:rFonts w:ascii="Book Antiqua" w:eastAsia="標楷體" w:hAnsi="Book Antiqua"/>
          <w:color w:val="000000"/>
        </w:rPr>
        <w:t>主辦單位：臺灣大學人文社會高等研究院</w:t>
      </w:r>
    </w:p>
    <w:p w:rsidR="00527186" w:rsidRPr="007F2A50" w:rsidRDefault="00527186" w:rsidP="00527186">
      <w:pPr>
        <w:jc w:val="center"/>
        <w:rPr>
          <w:rFonts w:ascii="Book Antiqua" w:eastAsia="標楷體" w:hAnsi="Book Antiqua"/>
          <w:color w:val="000000"/>
        </w:rPr>
      </w:pPr>
      <w:r w:rsidRPr="007F2A50">
        <w:rPr>
          <w:rFonts w:ascii="Book Antiqua" w:eastAsia="標楷體" w:hAnsi="Book Antiqua" w:hint="eastAsia"/>
          <w:color w:val="000000"/>
        </w:rPr>
        <w:t xml:space="preserve">            </w:t>
      </w:r>
      <w:r w:rsidRPr="007F2A50">
        <w:rPr>
          <w:rFonts w:ascii="Book Antiqua" w:eastAsia="標楷體" w:hAnsi="Book Antiqua" w:hint="eastAsia"/>
          <w:color w:val="000000"/>
        </w:rPr>
        <w:t>中央研究院政治學研究所</w:t>
      </w:r>
    </w:p>
    <w:p w:rsidR="00527186" w:rsidRPr="007F2A50" w:rsidRDefault="00527186" w:rsidP="00527186">
      <w:pPr>
        <w:tabs>
          <w:tab w:val="left" w:pos="2340"/>
        </w:tabs>
        <w:ind w:firstLineChars="93" w:firstLine="223"/>
        <w:jc w:val="center"/>
        <w:rPr>
          <w:rFonts w:ascii="Book Antiqua" w:eastAsia="標楷體" w:hAnsi="Book Antiqua"/>
          <w:color w:val="000000"/>
        </w:rPr>
      </w:pPr>
      <w:r w:rsidRPr="007F2A50">
        <w:rPr>
          <w:rFonts w:ascii="Book Antiqua" w:eastAsia="標楷體" w:hAnsi="Book Antiqua"/>
          <w:color w:val="000000"/>
        </w:rPr>
        <w:t>舉行地點：</w:t>
      </w:r>
      <w:r w:rsidRPr="007F2A50">
        <w:rPr>
          <w:rFonts w:ascii="Book Antiqua" w:eastAsia="標楷體" w:hAnsi="Book Antiqua" w:hint="eastAsia"/>
          <w:color w:val="000000"/>
        </w:rPr>
        <w:t>臺灣大學法律學院</w:t>
      </w:r>
      <w:proofErr w:type="gramStart"/>
      <w:r w:rsidRPr="007F2A50">
        <w:rPr>
          <w:rFonts w:ascii="Book Antiqua" w:eastAsia="標楷體" w:hAnsi="Book Antiqua" w:hint="eastAsia"/>
          <w:color w:val="000000"/>
        </w:rPr>
        <w:t>霖澤館</w:t>
      </w:r>
      <w:proofErr w:type="gramEnd"/>
      <w:r w:rsidRPr="007F2A50">
        <w:rPr>
          <w:rFonts w:ascii="Book Antiqua" w:eastAsia="標楷體" w:hAnsi="Book Antiqua" w:hint="eastAsia"/>
          <w:color w:val="000000"/>
        </w:rPr>
        <w:t>一樓國際會議廳</w:t>
      </w:r>
    </w:p>
    <w:p w:rsidR="00527186" w:rsidRPr="007F2A50" w:rsidRDefault="00527186" w:rsidP="00527186">
      <w:pPr>
        <w:tabs>
          <w:tab w:val="left" w:pos="8100"/>
          <w:tab w:val="left" w:pos="9360"/>
        </w:tabs>
        <w:snapToGrid w:val="0"/>
        <w:spacing w:beforeLines="50" w:before="120" w:line="240" w:lineRule="exact"/>
        <w:ind w:right="2"/>
        <w:jc w:val="center"/>
        <w:rPr>
          <w:rFonts w:ascii="Book Antiqua" w:hAnsi="Book Antiqua"/>
          <w:smallCaps/>
          <w:color w:val="000000"/>
          <w:sz w:val="20"/>
        </w:rPr>
      </w:pPr>
    </w:p>
    <w:p w:rsidR="00527186" w:rsidRPr="007F2A50" w:rsidRDefault="00527186" w:rsidP="00527186">
      <w:pPr>
        <w:pStyle w:val="3"/>
        <w:spacing w:line="320" w:lineRule="exact"/>
        <w:rPr>
          <w:color w:val="000000"/>
          <w:lang w:eastAsia="zh-TW"/>
        </w:rPr>
      </w:pPr>
      <w:r w:rsidRPr="007F2A50">
        <w:rPr>
          <w:rFonts w:ascii="標楷體" w:eastAsia="標楷體" w:hAnsi="標楷體"/>
          <w:color w:val="000000"/>
          <w:sz w:val="32"/>
          <w:lang w:eastAsia="zh-TW"/>
        </w:rPr>
        <w:t>議     程</w:t>
      </w:r>
    </w:p>
    <w:p w:rsidR="00527186" w:rsidRPr="007F2A50" w:rsidRDefault="00527186" w:rsidP="00527186">
      <w:pPr>
        <w:rPr>
          <w:rFonts w:ascii="Book Antiqua" w:hAnsi="Book Antiqua"/>
          <w:b/>
          <w:color w:val="000000"/>
        </w:rPr>
      </w:pPr>
      <w:r w:rsidRPr="007F2A50">
        <w:rPr>
          <w:rFonts w:ascii="Book Antiqua" w:eastAsia="標楷體" w:hAnsi="Book Antiqua"/>
          <w:b/>
          <w:bCs/>
          <w:color w:val="000000"/>
          <w:sz w:val="28"/>
        </w:rPr>
        <w:t>11</w:t>
      </w:r>
      <w:r w:rsidRPr="007F2A50">
        <w:rPr>
          <w:rFonts w:ascii="Book Antiqua" w:eastAsia="標楷體" w:hAnsi="Book Antiqua"/>
          <w:b/>
          <w:bCs/>
          <w:color w:val="000000"/>
          <w:sz w:val="28"/>
        </w:rPr>
        <w:t>月</w:t>
      </w:r>
      <w:r w:rsidRPr="007F2A50">
        <w:rPr>
          <w:rFonts w:ascii="Book Antiqua" w:eastAsia="標楷體" w:hAnsi="Book Antiqua" w:hint="eastAsia"/>
          <w:b/>
          <w:bCs/>
          <w:color w:val="000000"/>
          <w:sz w:val="28"/>
        </w:rPr>
        <w:t>20</w:t>
      </w:r>
      <w:r w:rsidRPr="007F2A50">
        <w:rPr>
          <w:rFonts w:ascii="Book Antiqua" w:eastAsia="標楷體" w:hAnsi="Book Antiqua"/>
          <w:b/>
          <w:bCs/>
          <w:color w:val="000000"/>
          <w:sz w:val="28"/>
        </w:rPr>
        <w:t>日（星期</w:t>
      </w:r>
      <w:r w:rsidRPr="007F2A50">
        <w:rPr>
          <w:rFonts w:ascii="Book Antiqua" w:eastAsia="標楷體" w:hAnsi="Book Antiqua" w:hint="eastAsia"/>
          <w:b/>
          <w:bCs/>
          <w:color w:val="000000"/>
          <w:sz w:val="28"/>
        </w:rPr>
        <w:t>五</w:t>
      </w:r>
      <w:r w:rsidRPr="007F2A50">
        <w:rPr>
          <w:rFonts w:ascii="Book Antiqua" w:eastAsia="標楷體" w:hAnsi="Book Antiqua"/>
          <w:b/>
          <w:bCs/>
          <w:color w:val="000000"/>
          <w:sz w:val="28"/>
        </w:rPr>
        <w:t>）</w:t>
      </w:r>
      <w:r w:rsidRPr="007F2A50">
        <w:rPr>
          <w:rFonts w:ascii="Book Antiqua" w:hAnsi="Book Antiqua"/>
          <w:b/>
          <w:color w:val="000000"/>
        </w:rPr>
        <w:t xml:space="preserve">  </w:t>
      </w:r>
    </w:p>
    <w:p w:rsidR="00527186" w:rsidRPr="007F2A50" w:rsidRDefault="00527186" w:rsidP="00527186">
      <w:pPr>
        <w:rPr>
          <w:rFonts w:ascii="Book Antiqua" w:hAnsi="Book Antiqua"/>
          <w:color w:val="000000"/>
        </w:rPr>
      </w:pPr>
    </w:p>
    <w:p w:rsidR="00527186" w:rsidRPr="007F2A50" w:rsidRDefault="00527186" w:rsidP="00527186">
      <w:pPr>
        <w:tabs>
          <w:tab w:val="left" w:pos="1440"/>
        </w:tabs>
        <w:spacing w:line="280" w:lineRule="exact"/>
        <w:rPr>
          <w:rFonts w:ascii="Book Antiqua" w:eastAsia="華康中黑體" w:hAnsi="Book Antiqua"/>
          <w:b/>
          <w:bCs/>
          <w:color w:val="000000"/>
          <w:sz w:val="22"/>
        </w:rPr>
      </w:pPr>
      <w:r w:rsidRPr="007F2A50">
        <w:rPr>
          <w:rFonts w:ascii="Book Antiqua" w:hAnsi="Book Antiqua" w:hint="eastAsia"/>
          <w:color w:val="000000"/>
          <w:sz w:val="22"/>
        </w:rPr>
        <w:t>0</w:t>
      </w:r>
      <w:r w:rsidRPr="007F2A50">
        <w:rPr>
          <w:rFonts w:ascii="Book Antiqua" w:hAnsi="Book Antiqua"/>
          <w:color w:val="000000"/>
          <w:sz w:val="22"/>
        </w:rPr>
        <w:t>8:</w:t>
      </w:r>
      <w:r w:rsidRPr="007F2A50">
        <w:rPr>
          <w:rFonts w:ascii="Book Antiqua" w:hAnsi="Book Antiqua" w:hint="eastAsia"/>
          <w:color w:val="000000"/>
          <w:sz w:val="22"/>
        </w:rPr>
        <w:t>0</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w:t>
      </w:r>
      <w:r w:rsidRPr="007F2A50">
        <w:rPr>
          <w:rFonts w:ascii="Book Antiqua" w:hAnsi="Book Antiqua"/>
          <w:color w:val="000000"/>
          <w:sz w:val="22"/>
        </w:rPr>
        <w:tab/>
      </w:r>
      <w:r w:rsidRPr="007F2A50">
        <w:rPr>
          <w:rFonts w:ascii="Book Antiqua" w:eastAsia="華康中黑體" w:hAnsi="Book Antiqua"/>
          <w:b/>
          <w:bCs/>
          <w:color w:val="000000"/>
          <w:sz w:val="22"/>
        </w:rPr>
        <w:t>報到</w:t>
      </w:r>
    </w:p>
    <w:p w:rsidR="00527186" w:rsidRPr="007F2A50" w:rsidRDefault="00527186" w:rsidP="00527186">
      <w:pPr>
        <w:tabs>
          <w:tab w:val="left" w:pos="1440"/>
        </w:tabs>
        <w:spacing w:line="280" w:lineRule="exact"/>
        <w:ind w:firstLineChars="50" w:firstLine="110"/>
        <w:rPr>
          <w:rFonts w:ascii="Book Antiqua" w:eastAsia="華康中黑體" w:hAnsi="Book Antiqua"/>
          <w:b/>
          <w:color w:val="000000"/>
          <w:sz w:val="22"/>
        </w:rPr>
      </w:pPr>
    </w:p>
    <w:p w:rsidR="00527186" w:rsidRPr="007F2A50" w:rsidRDefault="00527186" w:rsidP="00527186">
      <w:pPr>
        <w:tabs>
          <w:tab w:val="left" w:pos="1445"/>
        </w:tabs>
        <w:spacing w:line="280" w:lineRule="exact"/>
        <w:rPr>
          <w:rFonts w:ascii="Book Antiqua" w:eastAsia="華康中黑體" w:hAnsi="Book Antiqua"/>
          <w:b/>
          <w:bCs/>
          <w:color w:val="000000"/>
          <w:sz w:val="22"/>
        </w:rPr>
      </w:pPr>
      <w:r w:rsidRPr="007F2A50">
        <w:rPr>
          <w:rFonts w:ascii="Book Antiqua" w:hAnsi="Book Antiqua"/>
          <w:color w:val="000000"/>
          <w:sz w:val="22"/>
        </w:rPr>
        <w:t>0</w:t>
      </w:r>
      <w:r w:rsidRPr="007F2A50">
        <w:rPr>
          <w:rFonts w:ascii="Book Antiqua" w:hAnsi="Book Antiqua" w:hint="eastAsia"/>
          <w:color w:val="000000"/>
          <w:sz w:val="22"/>
        </w:rPr>
        <w:t>8</w:t>
      </w:r>
      <w:r w:rsidRPr="007F2A50">
        <w:rPr>
          <w:rFonts w:ascii="Book Antiqua" w:hAnsi="Book Antiqua"/>
          <w:color w:val="000000"/>
          <w:sz w:val="22"/>
        </w:rPr>
        <w:t>:</w:t>
      </w:r>
      <w:r w:rsidRPr="007F2A50">
        <w:rPr>
          <w:rFonts w:ascii="Book Antiqua" w:hAnsi="Book Antiqua" w:hint="eastAsia"/>
          <w:color w:val="000000"/>
          <w:sz w:val="22"/>
        </w:rPr>
        <w:t>1</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w:t>
      </w:r>
      <w:r w:rsidRPr="007F2A50">
        <w:rPr>
          <w:rFonts w:ascii="Book Antiqua" w:hAnsi="Book Antiqua"/>
          <w:b/>
          <w:color w:val="000000"/>
          <w:sz w:val="22"/>
        </w:rPr>
        <w:tab/>
      </w:r>
      <w:r w:rsidRPr="007F2A50">
        <w:rPr>
          <w:rFonts w:ascii="Book Antiqua" w:eastAsia="華康中黑體" w:hAnsi="Book Antiqua"/>
          <w:b/>
          <w:bCs/>
          <w:color w:val="000000"/>
          <w:sz w:val="22"/>
        </w:rPr>
        <w:t>開幕式</w:t>
      </w:r>
    </w:p>
    <w:p w:rsidR="00527186" w:rsidRPr="007F2A50" w:rsidRDefault="00527186" w:rsidP="00527186">
      <w:pPr>
        <w:tabs>
          <w:tab w:val="left" w:pos="1445"/>
        </w:tabs>
        <w:spacing w:line="280" w:lineRule="exact"/>
        <w:rPr>
          <w:rFonts w:ascii="Book Antiqua" w:eastAsia="標楷體" w:hAnsi="Book Antiqua"/>
          <w:color w:val="000000"/>
        </w:rPr>
      </w:pPr>
      <w:r w:rsidRPr="007F2A50">
        <w:rPr>
          <w:rFonts w:ascii="Book Antiqua" w:eastAsia="標楷體" w:hAnsi="Book Antiqua"/>
          <w:color w:val="000000"/>
          <w:sz w:val="22"/>
        </w:rPr>
        <w:t xml:space="preserve">  </w:t>
      </w:r>
      <w:r w:rsidRPr="007F2A50">
        <w:rPr>
          <w:rFonts w:ascii="Book Antiqua" w:eastAsia="標楷體" w:hAnsi="Book Antiqua"/>
          <w:color w:val="000000"/>
        </w:rPr>
        <w:t xml:space="preserve"> </w:t>
      </w:r>
    </w:p>
    <w:p w:rsidR="00527186" w:rsidRPr="007F2A50" w:rsidRDefault="00527186" w:rsidP="00527186">
      <w:pPr>
        <w:spacing w:line="276" w:lineRule="auto"/>
        <w:ind w:left="1417" w:rightChars="-233" w:right="-559" w:hangingChars="644" w:hanging="1417"/>
        <w:rPr>
          <w:b/>
          <w:color w:val="000000"/>
        </w:rPr>
      </w:pPr>
      <w:r w:rsidRPr="007F2A50">
        <w:rPr>
          <w:rFonts w:ascii="Book Antiqua" w:hAnsi="Book Antiqua"/>
          <w:color w:val="000000"/>
          <w:sz w:val="22"/>
        </w:rPr>
        <w:t>0</w:t>
      </w:r>
      <w:r w:rsidRPr="007F2A50">
        <w:rPr>
          <w:rFonts w:ascii="Book Antiqua" w:hAnsi="Book Antiqua" w:hint="eastAsia"/>
          <w:color w:val="000000"/>
          <w:sz w:val="22"/>
        </w:rPr>
        <w:t>8</w:t>
      </w:r>
      <w:r w:rsidRPr="007F2A50">
        <w:rPr>
          <w:rFonts w:ascii="Book Antiqua" w:hAnsi="Book Antiqua"/>
          <w:color w:val="000000"/>
          <w:sz w:val="22"/>
        </w:rPr>
        <w:t>:</w:t>
      </w:r>
      <w:r w:rsidRPr="007F2A50">
        <w:rPr>
          <w:rFonts w:ascii="Book Antiqua" w:hAnsi="Book Antiqua" w:hint="eastAsia"/>
          <w:color w:val="000000"/>
          <w:sz w:val="22"/>
        </w:rPr>
        <w:t>2</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b/>
          <w:color w:val="000000"/>
          <w:sz w:val="22"/>
          <w:szCs w:val="22"/>
        </w:rPr>
        <w:t>Keynote Speech</w:t>
      </w:r>
      <w:r w:rsidRPr="007F2A50">
        <w:rPr>
          <w:rFonts w:ascii="Book Antiqua" w:eastAsia="華康中黑體" w:hAnsi="Book Antiqua" w:hint="eastAsia"/>
          <w:b/>
          <w:color w:val="000000"/>
          <w:sz w:val="22"/>
          <w:szCs w:val="22"/>
        </w:rPr>
        <w:t xml:space="preserve"> </w:t>
      </w:r>
      <w:proofErr w:type="gramStart"/>
      <w:r w:rsidRPr="007F2A50">
        <w:rPr>
          <w:rFonts w:ascii="Book Antiqua" w:eastAsia="華康中黑體" w:hAnsi="Book Antiqua"/>
          <w:b/>
          <w:color w:val="000000"/>
          <w:sz w:val="22"/>
          <w:szCs w:val="22"/>
        </w:rPr>
        <w:t xml:space="preserve">I </w:t>
      </w:r>
      <w:r w:rsidRPr="007F2A50">
        <w:rPr>
          <w:rFonts w:ascii="Book Antiqua" w:eastAsia="華康中黑體" w:hAnsi="Book Antiqua" w:hint="eastAsia"/>
          <w:b/>
          <w:color w:val="000000"/>
          <w:sz w:val="22"/>
          <w:szCs w:val="22"/>
        </w:rPr>
        <w:t>:</w:t>
      </w:r>
      <w:proofErr w:type="gramEnd"/>
      <w:r w:rsidRPr="007F2A50">
        <w:rPr>
          <w:rFonts w:ascii="Book Antiqua" w:eastAsia="華康中黑體" w:hAnsi="Book Antiqua" w:hint="eastAsia"/>
          <w:b/>
          <w:color w:val="000000"/>
          <w:sz w:val="22"/>
          <w:szCs w:val="22"/>
        </w:rPr>
        <w:t xml:space="preserve"> </w:t>
      </w:r>
      <w:r w:rsidRPr="007F2A50">
        <w:rPr>
          <w:rFonts w:ascii="Book Antiqua" w:eastAsia="華康中黑體" w:hAnsi="Book Antiqua" w:hint="eastAsia"/>
          <w:b/>
          <w:bCs/>
          <w:color w:val="000000"/>
          <w:sz w:val="22"/>
        </w:rPr>
        <w:t xml:space="preserve"> </w:t>
      </w:r>
      <w:r w:rsidRPr="007F2A50">
        <w:rPr>
          <w:rFonts w:ascii="Book Antiqua" w:eastAsia="華康中黑體" w:hAnsi="Book Antiqua"/>
          <w:b/>
          <w:bCs/>
          <w:color w:val="000000"/>
          <w:sz w:val="22"/>
        </w:rPr>
        <w:t>歷史對於中國的對外行為可以提供多少解釋</w:t>
      </w:r>
    </w:p>
    <w:p w:rsidR="00527186" w:rsidRPr="00527186" w:rsidRDefault="00527186" w:rsidP="00527186">
      <w:pPr>
        <w:spacing w:line="276" w:lineRule="auto"/>
        <w:ind w:leftChars="-63" w:left="1583" w:hangingChars="788" w:hanging="1734"/>
        <w:rPr>
          <w:rFonts w:ascii="Book Antiqua" w:eastAsia="華康中黑體" w:hAnsi="Book Antiqua"/>
          <w:b/>
          <w:bCs/>
          <w:color w:val="000000"/>
          <w:szCs w:val="22"/>
        </w:rPr>
      </w:pPr>
      <w:r w:rsidRPr="007F2A50">
        <w:rPr>
          <w:rFonts w:ascii="Book Antiqua" w:eastAsia="華康中黑體" w:hAnsi="Book Antiqua" w:hint="eastAsia"/>
          <w:b/>
          <w:bCs/>
          <w:color w:val="000000"/>
          <w:sz w:val="22"/>
          <w:szCs w:val="22"/>
        </w:rPr>
        <w:t xml:space="preserve">              </w:t>
      </w:r>
      <w:r w:rsidRPr="00527186">
        <w:rPr>
          <w:rFonts w:ascii="Book Antiqua" w:eastAsia="標楷體" w:hAnsi="Book Antiqua" w:hint="eastAsia"/>
          <w:color w:val="000000"/>
          <w:szCs w:val="22"/>
        </w:rPr>
        <w:t>主持人：黃俊傑（臺灣大學講座教授、人文社會高等研究院院長）</w:t>
      </w:r>
    </w:p>
    <w:p w:rsidR="00527186" w:rsidRPr="00527186" w:rsidRDefault="00527186" w:rsidP="00527186">
      <w:pPr>
        <w:spacing w:line="276" w:lineRule="auto"/>
        <w:ind w:leftChars="587" w:left="1740" w:hangingChars="138" w:hanging="331"/>
        <w:rPr>
          <w:rFonts w:ascii="Book Antiqua" w:eastAsia="標楷體" w:hAnsi="Book Antiqua"/>
          <w:color w:val="000000"/>
          <w:sz w:val="22"/>
          <w:szCs w:val="22"/>
        </w:rPr>
      </w:pPr>
      <w:r w:rsidRPr="00527186">
        <w:rPr>
          <w:rFonts w:ascii="Book Antiqua" w:eastAsia="標楷體" w:hAnsi="Book Antiqua" w:hint="eastAsia"/>
          <w:color w:val="000000"/>
          <w:szCs w:val="22"/>
        </w:rPr>
        <w:t>主講人：</w:t>
      </w:r>
      <w:proofErr w:type="gramStart"/>
      <w:r w:rsidRPr="00527186">
        <w:rPr>
          <w:rFonts w:ascii="Book Antiqua" w:eastAsia="標楷體" w:hAnsi="Book Antiqua" w:hint="eastAsia"/>
          <w:color w:val="000000"/>
          <w:szCs w:val="22"/>
        </w:rPr>
        <w:t>濱下武</w:t>
      </w:r>
      <w:proofErr w:type="gramEnd"/>
      <w:r w:rsidRPr="00527186">
        <w:rPr>
          <w:rFonts w:ascii="Book Antiqua" w:eastAsia="標楷體" w:hAnsi="Book Antiqua" w:hint="eastAsia"/>
          <w:color w:val="000000"/>
          <w:szCs w:val="22"/>
        </w:rPr>
        <w:t>志</w:t>
      </w:r>
      <w:r w:rsidRPr="00527186">
        <w:rPr>
          <w:rFonts w:ascii="Book Antiqua" w:eastAsia="標楷體" w:hAnsi="Book Antiqua" w:hint="eastAsia"/>
          <w:color w:val="000000"/>
          <w:sz w:val="22"/>
          <w:szCs w:val="22"/>
        </w:rPr>
        <w:t>（東京大學東洋文化研究所名譽教授、廣州中山大學亞太研究院院長</w:t>
      </w:r>
      <w:r w:rsidRPr="00527186">
        <w:rPr>
          <w:rFonts w:ascii="Book Antiqua" w:eastAsia="標楷體" w:hAnsi="Book Antiqua"/>
          <w:color w:val="000000"/>
          <w:sz w:val="22"/>
          <w:szCs w:val="22"/>
        </w:rPr>
        <w:t>）</w:t>
      </w:r>
    </w:p>
    <w:p w:rsidR="00527186" w:rsidRPr="007F2A50" w:rsidRDefault="00527186" w:rsidP="00527186">
      <w:pPr>
        <w:tabs>
          <w:tab w:val="left" w:pos="1440"/>
        </w:tabs>
        <w:spacing w:line="280" w:lineRule="exact"/>
        <w:rPr>
          <w:rFonts w:ascii="Book Antiqua" w:eastAsia="華康中黑體" w:hAnsi="Book Antiqua"/>
          <w:b/>
          <w:bCs/>
          <w:color w:val="000000"/>
          <w:sz w:val="22"/>
        </w:rPr>
      </w:pPr>
    </w:p>
    <w:p w:rsidR="00527186" w:rsidRPr="007F2A50" w:rsidRDefault="00527186" w:rsidP="00527186">
      <w:pPr>
        <w:spacing w:line="276" w:lineRule="auto"/>
        <w:ind w:left="1417" w:rightChars="-233" w:right="-559" w:hangingChars="644" w:hanging="1417"/>
        <w:rPr>
          <w:rFonts w:ascii="Book Antiqua" w:eastAsia="華康中黑體" w:hAnsi="Book Antiqua"/>
          <w:b/>
          <w:bCs/>
          <w:color w:val="000000"/>
          <w:sz w:val="22"/>
        </w:rPr>
      </w:pPr>
      <w:r w:rsidRPr="007F2A50">
        <w:rPr>
          <w:rFonts w:ascii="Book Antiqua" w:hAnsi="Book Antiqua"/>
          <w:color w:val="000000"/>
          <w:sz w:val="22"/>
        </w:rPr>
        <w:t>0</w:t>
      </w:r>
      <w:r w:rsidRPr="007F2A50">
        <w:rPr>
          <w:rFonts w:ascii="Book Antiqua" w:hAnsi="Book Antiqua" w:hint="eastAsia"/>
          <w:color w:val="000000"/>
          <w:sz w:val="22"/>
        </w:rPr>
        <w:t>9</w:t>
      </w:r>
      <w:r w:rsidRPr="007F2A50">
        <w:rPr>
          <w:rFonts w:ascii="Book Antiqua" w:hAnsi="Book Antiqua"/>
          <w:color w:val="000000"/>
          <w:sz w:val="22"/>
        </w:rPr>
        <w:t>:</w:t>
      </w:r>
      <w:r w:rsidRPr="007F2A50">
        <w:rPr>
          <w:rFonts w:ascii="Book Antiqua" w:hAnsi="Book Antiqua" w:hint="eastAsia"/>
          <w:color w:val="000000"/>
          <w:sz w:val="22"/>
        </w:rPr>
        <w:t>1</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b/>
          <w:color w:val="000000"/>
          <w:sz w:val="22"/>
          <w:szCs w:val="22"/>
        </w:rPr>
        <w:t>Keynote Speech</w:t>
      </w:r>
      <w:r w:rsidRPr="007F2A50">
        <w:rPr>
          <w:rFonts w:ascii="Book Antiqua" w:eastAsia="華康中黑體" w:hAnsi="Book Antiqua" w:hint="eastAsia"/>
          <w:b/>
          <w:color w:val="000000"/>
          <w:sz w:val="22"/>
          <w:szCs w:val="22"/>
        </w:rPr>
        <w:t xml:space="preserve"> </w:t>
      </w:r>
      <w:proofErr w:type="gramStart"/>
      <w:r w:rsidRPr="007F2A50">
        <w:rPr>
          <w:rFonts w:ascii="Book Antiqua" w:eastAsia="華康中黑體" w:hAnsi="Book Antiqua"/>
          <w:b/>
          <w:color w:val="000000"/>
          <w:sz w:val="22"/>
          <w:szCs w:val="22"/>
        </w:rPr>
        <w:t xml:space="preserve">II </w:t>
      </w:r>
      <w:r w:rsidRPr="007F2A50">
        <w:rPr>
          <w:rFonts w:ascii="Book Antiqua" w:eastAsia="華康中黑體" w:hAnsi="Book Antiqua" w:hint="eastAsia"/>
          <w:b/>
          <w:color w:val="000000"/>
          <w:sz w:val="22"/>
          <w:szCs w:val="22"/>
        </w:rPr>
        <w:t>:</w:t>
      </w:r>
      <w:proofErr w:type="gramEnd"/>
      <w:r w:rsidRPr="007F2A50">
        <w:rPr>
          <w:rFonts w:ascii="Book Antiqua" w:eastAsia="華康中黑體" w:hAnsi="Book Antiqua" w:hint="eastAsia"/>
          <w:b/>
          <w:color w:val="000000"/>
          <w:sz w:val="22"/>
          <w:szCs w:val="22"/>
        </w:rPr>
        <w:t xml:space="preserve"> </w:t>
      </w:r>
      <w:r w:rsidRPr="007F2A50">
        <w:rPr>
          <w:rFonts w:hint="eastAsia"/>
          <w:b/>
          <w:color w:val="000000"/>
        </w:rPr>
        <w:t xml:space="preserve"> </w:t>
      </w:r>
      <w:r w:rsidRPr="007F2A50">
        <w:rPr>
          <w:rFonts w:ascii="Book Antiqua" w:eastAsia="華康中黑體" w:hAnsi="Book Antiqua" w:hint="eastAsia"/>
          <w:b/>
          <w:bCs/>
          <w:color w:val="000000"/>
          <w:sz w:val="22"/>
        </w:rPr>
        <w:t>現代國際關係理論是否能充分解釋中國的對外行為</w:t>
      </w:r>
    </w:p>
    <w:p w:rsidR="00527186" w:rsidRDefault="00527186" w:rsidP="00527186">
      <w:pPr>
        <w:spacing w:line="276" w:lineRule="auto"/>
        <w:ind w:leftChars="-5" w:left="1430" w:hangingChars="655" w:hanging="1442"/>
        <w:rPr>
          <w:rFonts w:ascii="Book Antiqua" w:eastAsia="華康中黑體" w:hAnsi="Book Antiqua"/>
          <w:b/>
          <w:bCs/>
          <w:color w:val="000000"/>
          <w:sz w:val="22"/>
          <w:szCs w:val="22"/>
        </w:rPr>
      </w:pPr>
      <w:r w:rsidRPr="007F2A50">
        <w:rPr>
          <w:rFonts w:ascii="Book Antiqua" w:eastAsia="華康中黑體" w:hAnsi="Book Antiqua" w:hint="eastAsia"/>
          <w:b/>
          <w:bCs/>
          <w:color w:val="000000"/>
          <w:sz w:val="22"/>
          <w:szCs w:val="22"/>
        </w:rPr>
        <w:t xml:space="preserve">             </w:t>
      </w:r>
      <w:r w:rsidRPr="007F2A50">
        <w:rPr>
          <w:rFonts w:ascii="Book Antiqua" w:eastAsia="標楷體" w:hAnsi="Book Antiqua" w:hint="eastAsia"/>
          <w:color w:val="000000"/>
        </w:rPr>
        <w:t>主持人：吳玉山</w:t>
      </w:r>
      <w:r w:rsidRPr="007F2A50">
        <w:rPr>
          <w:rFonts w:ascii="Book Antiqua" w:eastAsia="標楷體" w:hAnsi="Book Antiqua" w:hint="eastAsia"/>
          <w:color w:val="000000"/>
          <w:sz w:val="19"/>
          <w:szCs w:val="19"/>
        </w:rPr>
        <w:t>（</w:t>
      </w:r>
      <w:r w:rsidRPr="00662869">
        <w:rPr>
          <w:rFonts w:ascii="Book Antiqua" w:eastAsia="標楷體" w:hAnsi="Book Antiqua" w:hint="eastAsia"/>
          <w:color w:val="000000"/>
          <w:sz w:val="19"/>
          <w:szCs w:val="19"/>
        </w:rPr>
        <w:t>中央研究院政治學研究所特聘研究員、</w:t>
      </w:r>
      <w:r w:rsidRPr="007F2A50">
        <w:rPr>
          <w:rFonts w:ascii="Book Antiqua" w:eastAsia="標楷體" w:hAnsi="Book Antiqua" w:hint="eastAsia"/>
          <w:color w:val="000000"/>
          <w:sz w:val="19"/>
          <w:szCs w:val="19"/>
        </w:rPr>
        <w:t>臺灣大學政治學系教授）</w:t>
      </w:r>
    </w:p>
    <w:p w:rsidR="00527186" w:rsidRPr="007F2A50" w:rsidRDefault="00527186" w:rsidP="00527186">
      <w:pPr>
        <w:spacing w:line="276" w:lineRule="auto"/>
        <w:ind w:leftChars="595" w:left="1560" w:hangingChars="55" w:hanging="132"/>
        <w:rPr>
          <w:rFonts w:ascii="Book Antiqua" w:eastAsia="標楷體" w:hAnsi="Book Antiqua"/>
          <w:color w:val="000000"/>
        </w:rPr>
      </w:pPr>
      <w:r w:rsidRPr="007F2A50">
        <w:rPr>
          <w:rFonts w:ascii="Book Antiqua" w:eastAsia="標楷體" w:hAnsi="Book Antiqua" w:hint="eastAsia"/>
          <w:color w:val="000000"/>
        </w:rPr>
        <w:t>主講人：陳欣之</w:t>
      </w:r>
      <w:r w:rsidRPr="007F2A50">
        <w:rPr>
          <w:rFonts w:ascii="Book Antiqua" w:eastAsia="標楷體" w:hAnsi="Book Antiqua" w:hint="eastAsia"/>
          <w:color w:val="000000"/>
          <w:sz w:val="19"/>
          <w:szCs w:val="19"/>
        </w:rPr>
        <w:t>（成功大學政治學系教授兼系主任</w:t>
      </w:r>
      <w:r w:rsidRPr="007F2A50">
        <w:rPr>
          <w:rFonts w:ascii="Book Antiqua" w:eastAsia="標楷體" w:hAnsi="Book Antiqua"/>
          <w:color w:val="000000"/>
          <w:sz w:val="19"/>
          <w:szCs w:val="19"/>
        </w:rPr>
        <w:t>）</w:t>
      </w:r>
    </w:p>
    <w:p w:rsidR="00527186" w:rsidRPr="007F2A50" w:rsidRDefault="00527186" w:rsidP="00527186">
      <w:pPr>
        <w:tabs>
          <w:tab w:val="left" w:pos="1440"/>
        </w:tabs>
        <w:spacing w:line="280" w:lineRule="exact"/>
        <w:rPr>
          <w:rFonts w:ascii="Book Antiqua" w:eastAsia="華康中黑體" w:hAnsi="Book Antiqua"/>
          <w:b/>
          <w:bCs/>
          <w:color w:val="000000"/>
          <w:sz w:val="22"/>
        </w:rPr>
      </w:pPr>
    </w:p>
    <w:p w:rsidR="00527186" w:rsidRPr="007F2A50" w:rsidRDefault="00527186" w:rsidP="00527186">
      <w:pPr>
        <w:tabs>
          <w:tab w:val="left" w:pos="1440"/>
        </w:tabs>
        <w:spacing w:line="280" w:lineRule="exact"/>
        <w:rPr>
          <w:rFonts w:ascii="Book Antiqua" w:eastAsia="華康中黑體" w:hAnsi="Book Antiqua"/>
          <w:b/>
          <w:bCs/>
          <w:color w:val="000000"/>
          <w:sz w:val="22"/>
        </w:rPr>
      </w:pPr>
      <w:r w:rsidRPr="007F2A50">
        <w:rPr>
          <w:rFonts w:ascii="Book Antiqua" w:hAnsi="Book Antiqua" w:hint="eastAsia"/>
          <w:color w:val="000000"/>
          <w:sz w:val="22"/>
        </w:rPr>
        <w:t>10</w:t>
      </w:r>
      <w:r w:rsidRPr="007F2A50">
        <w:rPr>
          <w:rFonts w:ascii="Book Antiqua" w:hAnsi="Book Antiqua"/>
          <w:color w:val="000000"/>
          <w:sz w:val="22"/>
        </w:rPr>
        <w:t>:</w:t>
      </w:r>
      <w:r w:rsidRPr="007F2A50">
        <w:rPr>
          <w:rFonts w:ascii="Book Antiqua" w:hAnsi="Book Antiqua" w:hint="eastAsia"/>
          <w:color w:val="000000"/>
          <w:sz w:val="22"/>
        </w:rPr>
        <w:t>00</w:t>
      </w:r>
      <w:r w:rsidRPr="007F2A50">
        <w:rPr>
          <w:rFonts w:ascii="Book Antiqua" w:hAnsi="Book Antiqua"/>
          <w:color w:val="000000"/>
          <w:sz w:val="22"/>
        </w:rPr>
        <w:t xml:space="preserve">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hint="eastAsia"/>
          <w:b/>
          <w:bCs/>
          <w:color w:val="000000"/>
          <w:sz w:val="22"/>
        </w:rPr>
        <w:t>茶敘</w:t>
      </w:r>
    </w:p>
    <w:p w:rsidR="00527186" w:rsidRPr="007F2A50" w:rsidRDefault="00527186" w:rsidP="00527186">
      <w:pPr>
        <w:tabs>
          <w:tab w:val="left" w:pos="1440"/>
        </w:tabs>
        <w:spacing w:line="280" w:lineRule="exact"/>
        <w:rPr>
          <w:rFonts w:ascii="Book Antiqua" w:eastAsia="華康中黑體" w:hAnsi="Book Antiqua"/>
          <w:b/>
          <w:bCs/>
          <w:color w:val="000000"/>
          <w:sz w:val="22"/>
        </w:rPr>
      </w:pPr>
    </w:p>
    <w:p w:rsidR="00527186" w:rsidRPr="007F2A50" w:rsidRDefault="00527186" w:rsidP="00527186">
      <w:pPr>
        <w:tabs>
          <w:tab w:val="left" w:pos="1440"/>
        </w:tabs>
        <w:spacing w:line="276" w:lineRule="auto"/>
        <w:rPr>
          <w:rFonts w:ascii="Book Antiqua" w:eastAsia="華康中黑體" w:hAnsi="Book Antiqua"/>
          <w:b/>
          <w:bCs/>
          <w:color w:val="000000"/>
          <w:sz w:val="22"/>
        </w:rPr>
      </w:pPr>
      <w:r w:rsidRPr="007F2A50">
        <w:rPr>
          <w:rFonts w:ascii="Book Antiqua" w:hAnsi="Book Antiqua" w:hint="eastAsia"/>
          <w:color w:val="000000"/>
          <w:sz w:val="22"/>
        </w:rPr>
        <w:t>10</w:t>
      </w:r>
      <w:r w:rsidRPr="007F2A50">
        <w:rPr>
          <w:rFonts w:ascii="Book Antiqua" w:hAnsi="Book Antiqua"/>
          <w:color w:val="000000"/>
          <w:sz w:val="22"/>
        </w:rPr>
        <w:t>:</w:t>
      </w:r>
      <w:r w:rsidRPr="007F2A50">
        <w:rPr>
          <w:rFonts w:ascii="Book Antiqua" w:hAnsi="Book Antiqua" w:hint="eastAsia"/>
          <w:color w:val="000000"/>
          <w:sz w:val="22"/>
        </w:rPr>
        <w:t>2</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b/>
          <w:bCs/>
          <w:color w:val="000000"/>
          <w:sz w:val="22"/>
        </w:rPr>
        <w:t>第一場</w:t>
      </w:r>
      <w:r w:rsidRPr="007F2A50">
        <w:rPr>
          <w:rFonts w:ascii="Book Antiqua" w:eastAsia="華康中黑體" w:hAnsi="Book Antiqua" w:hint="eastAsia"/>
          <w:b/>
          <w:bCs/>
          <w:color w:val="000000"/>
          <w:sz w:val="22"/>
        </w:rPr>
        <w:t>次</w:t>
      </w:r>
      <w:r w:rsidRPr="007F2A50">
        <w:rPr>
          <w:rFonts w:ascii="Book Antiqua" w:eastAsia="華康中黑體" w:hAnsi="Book Antiqua"/>
          <w:b/>
          <w:bCs/>
          <w:color w:val="000000"/>
          <w:sz w:val="22"/>
        </w:rPr>
        <w:t>：</w:t>
      </w:r>
      <w:r w:rsidRPr="007F2A50">
        <w:rPr>
          <w:rFonts w:ascii="Book Antiqua" w:eastAsia="華康中黑體" w:hAnsi="Book Antiqua" w:hint="eastAsia"/>
          <w:b/>
          <w:bCs/>
          <w:color w:val="000000"/>
          <w:sz w:val="22"/>
        </w:rPr>
        <w:t>漢</w:t>
      </w:r>
      <w:r w:rsidRPr="007F2A50">
        <w:rPr>
          <w:rFonts w:ascii="Book Antiqua" w:eastAsia="華康中黑體" w:hAnsi="Book Antiqua"/>
          <w:b/>
          <w:bCs/>
          <w:color w:val="000000"/>
          <w:sz w:val="22"/>
        </w:rPr>
        <w:t>朝對外關係：中國是獨特的嗎？</w:t>
      </w:r>
    </w:p>
    <w:p w:rsidR="00527186" w:rsidRDefault="00527186" w:rsidP="00527186">
      <w:pPr>
        <w:tabs>
          <w:tab w:val="left" w:pos="1985"/>
        </w:tabs>
        <w:spacing w:line="276" w:lineRule="auto"/>
        <w:ind w:leftChars="595" w:left="1428"/>
        <w:rPr>
          <w:rFonts w:ascii="Book Antiqua" w:eastAsia="標楷體" w:hAnsi="Book Antiqua"/>
          <w:color w:val="000000"/>
        </w:rPr>
      </w:pPr>
      <w:r w:rsidRPr="007F2A50">
        <w:rPr>
          <w:rFonts w:ascii="Book Antiqua" w:eastAsia="標楷體" w:hAnsi="Book Antiqua"/>
          <w:color w:val="000000"/>
        </w:rPr>
        <w:t>主持人：</w:t>
      </w:r>
      <w:bookmarkStart w:id="0" w:name="OLE_LINK1"/>
      <w:r w:rsidRPr="007F2A50">
        <w:rPr>
          <w:rFonts w:ascii="Book Antiqua" w:eastAsia="標楷體" w:hAnsi="Book Antiqua" w:hint="eastAsia"/>
          <w:color w:val="000000"/>
        </w:rPr>
        <w:t>陳欣之</w:t>
      </w:r>
      <w:bookmarkEnd w:id="0"/>
      <w:r w:rsidRPr="007F2A50">
        <w:rPr>
          <w:rFonts w:ascii="Book Antiqua" w:eastAsia="標楷體" w:hAnsi="Book Antiqua" w:hint="eastAsia"/>
          <w:color w:val="000000"/>
          <w:sz w:val="20"/>
        </w:rPr>
        <w:t>（</w:t>
      </w:r>
      <w:r w:rsidRPr="007F2A50">
        <w:rPr>
          <w:rFonts w:ascii="Book Antiqua" w:eastAsia="標楷體" w:hAnsi="Book Antiqua" w:hint="eastAsia"/>
          <w:color w:val="000000"/>
          <w:sz w:val="19"/>
          <w:szCs w:val="19"/>
        </w:rPr>
        <w:t>成功大學政治學系教授兼系主任</w:t>
      </w:r>
      <w:r w:rsidRPr="007F2A50">
        <w:rPr>
          <w:rFonts w:ascii="Book Antiqua" w:eastAsia="標楷體" w:hAnsi="Book Antiqua"/>
          <w:color w:val="000000"/>
          <w:sz w:val="19"/>
          <w:szCs w:val="19"/>
        </w:rPr>
        <w:t>）</w:t>
      </w:r>
    </w:p>
    <w:p w:rsidR="00527186" w:rsidRDefault="00527186" w:rsidP="00527186">
      <w:pPr>
        <w:tabs>
          <w:tab w:val="left" w:pos="1985"/>
        </w:tabs>
        <w:spacing w:line="276" w:lineRule="auto"/>
        <w:ind w:leftChars="595" w:left="1428"/>
        <w:rPr>
          <w:rFonts w:ascii="Book Antiqua" w:eastAsia="標楷體" w:hAnsi="Book Antiqua"/>
          <w:color w:val="000000"/>
          <w:sz w:val="20"/>
        </w:rPr>
      </w:pPr>
      <w:r w:rsidRPr="007F2A50">
        <w:rPr>
          <w:rFonts w:ascii="Book Antiqua" w:eastAsia="標楷體" w:hAnsi="Book Antiqua"/>
          <w:color w:val="000000"/>
        </w:rPr>
        <w:t>發表人：</w:t>
      </w:r>
      <w:r w:rsidRPr="007F2A50">
        <w:rPr>
          <w:rFonts w:ascii="Book Antiqua" w:eastAsia="標楷體" w:hAnsi="Book Antiqua" w:hint="eastAsia"/>
          <w:color w:val="000000"/>
        </w:rPr>
        <w:t>甘懷真</w:t>
      </w:r>
      <w:r w:rsidRPr="007F2A50">
        <w:rPr>
          <w:rFonts w:ascii="Book Antiqua" w:eastAsia="標楷體" w:hAnsi="Book Antiqua" w:hint="eastAsia"/>
          <w:color w:val="000000"/>
          <w:sz w:val="20"/>
        </w:rPr>
        <w:t>（臺灣大學歷史學系教授</w:t>
      </w:r>
      <w:r w:rsidRPr="007F2A50">
        <w:rPr>
          <w:rFonts w:ascii="Book Antiqua" w:eastAsia="標楷體" w:hAnsi="Book Antiqua"/>
          <w:color w:val="000000"/>
          <w:sz w:val="20"/>
        </w:rPr>
        <w:t>）</w:t>
      </w:r>
    </w:p>
    <w:p w:rsidR="00527186" w:rsidRPr="00527186" w:rsidRDefault="00527186" w:rsidP="00527186">
      <w:pPr>
        <w:tabs>
          <w:tab w:val="left" w:pos="1985"/>
        </w:tabs>
        <w:spacing w:line="276" w:lineRule="auto"/>
        <w:ind w:leftChars="595" w:left="1428"/>
        <w:rPr>
          <w:rFonts w:ascii="Book Antiqua" w:eastAsia="標楷體" w:hAnsi="Book Antiqua"/>
          <w:color w:val="000000"/>
          <w:sz w:val="20"/>
        </w:rPr>
      </w:pPr>
      <w:r w:rsidRPr="007F2A50">
        <w:rPr>
          <w:rFonts w:ascii="Book Antiqua" w:eastAsia="標楷體" w:hAnsi="Book Antiqua" w:hint="eastAsia"/>
          <w:color w:val="000000"/>
        </w:rPr>
        <w:t>發表</w:t>
      </w:r>
      <w:r w:rsidRPr="007F2A50">
        <w:rPr>
          <w:rFonts w:ascii="Book Antiqua" w:eastAsia="標楷體" w:hAnsi="Book Antiqua"/>
          <w:color w:val="000000"/>
        </w:rPr>
        <w:t>人：</w:t>
      </w:r>
      <w:r w:rsidRPr="007F2A50">
        <w:rPr>
          <w:rFonts w:ascii="Book Antiqua" w:eastAsia="標楷體" w:hAnsi="Book Antiqua" w:hint="eastAsia"/>
          <w:color w:val="000000"/>
        </w:rPr>
        <w:t>唐欣偉</w:t>
      </w:r>
      <w:r w:rsidRPr="007F2A50">
        <w:rPr>
          <w:rFonts w:ascii="Book Antiqua" w:eastAsia="標楷體" w:hAnsi="Book Antiqua"/>
          <w:color w:val="000000"/>
          <w:sz w:val="20"/>
        </w:rPr>
        <w:t>（</w:t>
      </w:r>
      <w:r w:rsidRPr="007F2A50">
        <w:rPr>
          <w:rFonts w:ascii="Book Antiqua" w:eastAsia="標楷體" w:hAnsi="Book Antiqua" w:hint="eastAsia"/>
          <w:color w:val="000000"/>
          <w:sz w:val="20"/>
        </w:rPr>
        <w:t>中國文化大學政治學系副教授</w:t>
      </w:r>
      <w:r w:rsidRPr="007F2A50">
        <w:rPr>
          <w:rFonts w:ascii="Book Antiqua" w:eastAsia="標楷體" w:hAnsi="Book Antiqua"/>
          <w:color w:val="000000"/>
          <w:sz w:val="20"/>
        </w:rPr>
        <w:t>）</w:t>
      </w:r>
    </w:p>
    <w:p w:rsidR="00527186" w:rsidRPr="007F2A50" w:rsidRDefault="00527186" w:rsidP="00527186">
      <w:pPr>
        <w:adjustRightInd w:val="0"/>
        <w:snapToGrid w:val="0"/>
        <w:spacing w:line="280" w:lineRule="exact"/>
        <w:ind w:leftChars="690" w:left="1656" w:rightChars="100" w:right="240"/>
        <w:rPr>
          <w:rFonts w:ascii="Book Antiqua" w:eastAsia="標楷體" w:hAnsi="Book Antiqua"/>
          <w:color w:val="000000"/>
        </w:rPr>
      </w:pPr>
    </w:p>
    <w:p w:rsidR="00527186" w:rsidRPr="007F2A50" w:rsidRDefault="00527186" w:rsidP="00527186">
      <w:pPr>
        <w:spacing w:line="280" w:lineRule="exact"/>
        <w:ind w:firstLineChars="6" w:firstLine="13"/>
        <w:rPr>
          <w:rFonts w:ascii="Book Antiqua" w:hAnsi="Book Antiqua"/>
          <w:b/>
          <w:color w:val="000000"/>
          <w:sz w:val="22"/>
        </w:rPr>
      </w:pPr>
      <w:r w:rsidRPr="007F2A50">
        <w:rPr>
          <w:rFonts w:ascii="Book Antiqua" w:hAnsi="Book Antiqua"/>
          <w:color w:val="000000"/>
          <w:sz w:val="22"/>
        </w:rPr>
        <w:t>1</w:t>
      </w:r>
      <w:r w:rsidRPr="007F2A50">
        <w:rPr>
          <w:rFonts w:ascii="Book Antiqua" w:hAnsi="Book Antiqua" w:hint="eastAsia"/>
          <w:color w:val="000000"/>
          <w:sz w:val="22"/>
        </w:rPr>
        <w:t>1</w:t>
      </w:r>
      <w:r w:rsidRPr="007F2A50">
        <w:rPr>
          <w:rFonts w:ascii="Book Antiqua" w:hAnsi="Book Antiqua"/>
          <w:color w:val="000000"/>
          <w:sz w:val="22"/>
        </w:rPr>
        <w:t>:</w:t>
      </w:r>
      <w:r w:rsidRPr="007F2A50">
        <w:rPr>
          <w:rFonts w:ascii="Book Antiqua" w:hAnsi="Book Antiqua" w:hint="eastAsia"/>
          <w:color w:val="000000"/>
          <w:sz w:val="22"/>
        </w:rPr>
        <w:t>5</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hint="eastAsia"/>
          <w:b/>
          <w:bCs/>
          <w:color w:val="000000"/>
          <w:sz w:val="22"/>
        </w:rPr>
        <w:t>午餐</w:t>
      </w:r>
      <w:r w:rsidRPr="007F2A50">
        <w:rPr>
          <w:rFonts w:ascii="Book Antiqua" w:eastAsia="華康中黑體" w:hAnsi="Book Antiqua"/>
          <w:color w:val="000000"/>
          <w:sz w:val="22"/>
        </w:rPr>
        <w:t xml:space="preserve"> </w:t>
      </w:r>
      <w:r w:rsidRPr="007F2A50">
        <w:rPr>
          <w:rFonts w:ascii="Book Antiqua" w:eastAsia="華康中黑體" w:hAnsi="Book Antiqua" w:hint="eastAsia"/>
          <w:color w:val="000000"/>
          <w:sz w:val="22"/>
        </w:rPr>
        <w:t xml:space="preserve"> </w:t>
      </w:r>
    </w:p>
    <w:p w:rsidR="00527186" w:rsidRPr="007F2A50" w:rsidRDefault="00527186" w:rsidP="00527186">
      <w:pPr>
        <w:pStyle w:val="31"/>
        <w:spacing w:line="276" w:lineRule="auto"/>
        <w:ind w:left="2880" w:hanging="1440"/>
        <w:rPr>
          <w:rFonts w:ascii="Book Antiqua" w:hAnsi="Book Antiqua"/>
          <w:i/>
          <w:smallCaps/>
          <w:color w:val="000000"/>
          <w:sz w:val="22"/>
          <w:lang w:eastAsia="zh-TW"/>
        </w:rPr>
      </w:pPr>
    </w:p>
    <w:p w:rsidR="00527186" w:rsidRDefault="00527186" w:rsidP="00527186">
      <w:pPr>
        <w:tabs>
          <w:tab w:val="left" w:pos="1386"/>
          <w:tab w:val="left" w:pos="1701"/>
        </w:tabs>
        <w:spacing w:line="276" w:lineRule="auto"/>
        <w:ind w:leftChars="6" w:left="1418" w:hangingChars="638" w:hanging="1404"/>
        <w:rPr>
          <w:rFonts w:ascii="Book Antiqua" w:eastAsia="標楷體" w:hAnsi="Book Antiqua"/>
          <w:color w:val="000000"/>
          <w:szCs w:val="26"/>
        </w:rPr>
      </w:pPr>
      <w:r w:rsidRPr="007F2A50">
        <w:rPr>
          <w:rFonts w:ascii="Book Antiqua" w:hAnsi="Book Antiqua" w:hint="eastAsia"/>
          <w:color w:val="000000"/>
          <w:sz w:val="22"/>
        </w:rPr>
        <w:t>01</w:t>
      </w:r>
      <w:r w:rsidRPr="007F2A50">
        <w:rPr>
          <w:rFonts w:ascii="Book Antiqua" w:hAnsi="Book Antiqua"/>
          <w:color w:val="000000"/>
          <w:sz w:val="22"/>
        </w:rPr>
        <w:t>:</w:t>
      </w:r>
      <w:r w:rsidRPr="007F2A50">
        <w:rPr>
          <w:rFonts w:ascii="Book Antiqua" w:hAnsi="Book Antiqua" w:hint="eastAsia"/>
          <w:color w:val="000000"/>
          <w:sz w:val="22"/>
        </w:rPr>
        <w:t>00</w:t>
      </w:r>
      <w:r w:rsidRPr="007F2A50">
        <w:rPr>
          <w:rFonts w:ascii="Book Antiqua" w:hAnsi="Book Antiqua"/>
          <w:color w:val="000000"/>
          <w:sz w:val="22"/>
        </w:rPr>
        <w:t xml:space="preserve"> </w:t>
      </w:r>
      <w:r w:rsidRPr="007F2A50">
        <w:rPr>
          <w:rFonts w:ascii="Book Antiqua" w:hAnsi="Book Antiqua"/>
          <w:smallCaps/>
          <w:color w:val="000000"/>
          <w:sz w:val="22"/>
        </w:rPr>
        <w:t>p.m.</w:t>
      </w:r>
      <w:r w:rsidRPr="007F2A50">
        <w:rPr>
          <w:rFonts w:ascii="Book Antiqua" w:hAnsi="Book Antiqua"/>
          <w:color w:val="000000"/>
          <w:sz w:val="22"/>
        </w:rPr>
        <w:tab/>
      </w:r>
      <w:r w:rsidRPr="007F2A50">
        <w:rPr>
          <w:rFonts w:ascii="Book Antiqua" w:hAnsi="Book Antiqua" w:hint="eastAsia"/>
          <w:color w:val="000000"/>
          <w:sz w:val="22"/>
        </w:rPr>
        <w:t xml:space="preserve"> </w:t>
      </w:r>
      <w:r w:rsidRPr="007F2A50">
        <w:rPr>
          <w:rFonts w:ascii="Book Antiqua" w:eastAsia="華康中黑體" w:hAnsi="Book Antiqua"/>
          <w:b/>
          <w:bCs/>
          <w:color w:val="000000"/>
          <w:sz w:val="22"/>
        </w:rPr>
        <w:t>第二場</w:t>
      </w:r>
      <w:r w:rsidRPr="007F2A50">
        <w:rPr>
          <w:rFonts w:ascii="Book Antiqua" w:eastAsia="華康中黑體" w:hAnsi="Book Antiqua" w:hint="eastAsia"/>
          <w:b/>
          <w:bCs/>
          <w:color w:val="000000"/>
          <w:sz w:val="22"/>
        </w:rPr>
        <w:t>次</w:t>
      </w:r>
      <w:r w:rsidRPr="007F2A50">
        <w:rPr>
          <w:rFonts w:ascii="Book Antiqua" w:eastAsia="華康中黑體" w:hAnsi="Book Antiqua"/>
          <w:b/>
          <w:bCs/>
          <w:color w:val="000000"/>
          <w:sz w:val="22"/>
        </w:rPr>
        <w:t>：唐朝對外關係：中國是獨特的嗎？</w:t>
      </w:r>
    </w:p>
    <w:p w:rsidR="00527186" w:rsidRDefault="00527186" w:rsidP="00527186">
      <w:pPr>
        <w:tabs>
          <w:tab w:val="left" w:pos="1386"/>
          <w:tab w:val="left" w:pos="1701"/>
        </w:tabs>
        <w:spacing w:line="276" w:lineRule="auto"/>
        <w:ind w:leftChars="606" w:left="1545" w:hangingChars="38" w:hanging="91"/>
        <w:rPr>
          <w:rFonts w:ascii="Book Antiqua" w:eastAsia="標楷體" w:hAnsi="Book Antiqua"/>
          <w:color w:val="000000"/>
          <w:sz w:val="20"/>
        </w:rPr>
      </w:pPr>
      <w:r w:rsidRPr="007F2A50">
        <w:rPr>
          <w:rFonts w:ascii="Book Antiqua" w:eastAsia="標楷體" w:hAnsi="Book Antiqua"/>
          <w:color w:val="000000"/>
          <w:szCs w:val="26"/>
        </w:rPr>
        <w:t>主持人：</w:t>
      </w:r>
      <w:r w:rsidRPr="007F2A50">
        <w:rPr>
          <w:rFonts w:ascii="Book Antiqua" w:eastAsia="標楷體" w:hAnsi="Book Antiqua" w:hint="eastAsia"/>
          <w:color w:val="000000"/>
        </w:rPr>
        <w:t>甘懷真</w:t>
      </w:r>
      <w:r w:rsidRPr="007F2A50">
        <w:rPr>
          <w:rFonts w:ascii="Book Antiqua" w:eastAsia="標楷體" w:hAnsi="Book Antiqua" w:hint="eastAsia"/>
          <w:color w:val="000000"/>
          <w:sz w:val="20"/>
        </w:rPr>
        <w:t>（臺灣大學歷史學系教授</w:t>
      </w:r>
      <w:r w:rsidRPr="007F2A50">
        <w:rPr>
          <w:rFonts w:ascii="Book Antiqua" w:eastAsia="標楷體" w:hAnsi="Book Antiqua"/>
          <w:color w:val="000000"/>
          <w:sz w:val="20"/>
        </w:rPr>
        <w:t>）</w:t>
      </w:r>
    </w:p>
    <w:p w:rsidR="00527186" w:rsidRDefault="00527186" w:rsidP="00527186">
      <w:pPr>
        <w:tabs>
          <w:tab w:val="left" w:pos="1386"/>
          <w:tab w:val="left" w:pos="1701"/>
        </w:tabs>
        <w:spacing w:line="276" w:lineRule="auto"/>
        <w:ind w:leftChars="606" w:left="1545" w:hangingChars="38" w:hanging="91"/>
        <w:rPr>
          <w:rFonts w:ascii="Book Antiqua" w:eastAsia="標楷體" w:hAnsi="Book Antiqua"/>
          <w:color w:val="000000"/>
        </w:rPr>
      </w:pPr>
      <w:r w:rsidRPr="007F2A50">
        <w:rPr>
          <w:rFonts w:ascii="Book Antiqua" w:eastAsia="標楷體" w:hAnsi="Book Antiqua"/>
          <w:color w:val="000000"/>
        </w:rPr>
        <w:t>發表人：</w:t>
      </w:r>
      <w:r w:rsidRPr="007F2A50">
        <w:rPr>
          <w:rFonts w:ascii="Book Antiqua" w:eastAsia="標楷體" w:hAnsi="Book Antiqua" w:hint="eastAsia"/>
          <w:color w:val="000000"/>
        </w:rPr>
        <w:t>林冠群</w:t>
      </w:r>
      <w:r w:rsidRPr="007F2A50">
        <w:rPr>
          <w:rFonts w:ascii="Book Antiqua" w:eastAsia="標楷體" w:hAnsi="Book Antiqua" w:hint="eastAsia"/>
          <w:color w:val="000000"/>
          <w:sz w:val="20"/>
        </w:rPr>
        <w:t>（中國文化大學史學系教授兼文學院院長</w:t>
      </w:r>
      <w:r w:rsidRPr="007F2A50">
        <w:rPr>
          <w:rFonts w:ascii="Book Antiqua" w:eastAsia="標楷體" w:hAnsi="Book Antiqua"/>
          <w:color w:val="000000"/>
          <w:sz w:val="20"/>
        </w:rPr>
        <w:t>）</w:t>
      </w:r>
      <w:r w:rsidRPr="007F2A50">
        <w:rPr>
          <w:rFonts w:ascii="Book Antiqua" w:eastAsia="標楷體" w:hAnsi="Book Antiqua"/>
          <w:color w:val="000000"/>
        </w:rPr>
        <w:t xml:space="preserve"> </w:t>
      </w:r>
    </w:p>
    <w:p w:rsidR="00527186" w:rsidRPr="007F2A50" w:rsidRDefault="00527186" w:rsidP="00527186">
      <w:pPr>
        <w:tabs>
          <w:tab w:val="left" w:pos="1386"/>
          <w:tab w:val="left" w:pos="1701"/>
        </w:tabs>
        <w:spacing w:line="276" w:lineRule="auto"/>
        <w:ind w:leftChars="606" w:left="1545" w:hangingChars="38" w:hanging="91"/>
        <w:rPr>
          <w:rFonts w:ascii="Book Antiqua" w:eastAsia="標楷體" w:hAnsi="Book Antiqua"/>
          <w:color w:val="000000"/>
        </w:rPr>
      </w:pPr>
      <w:r w:rsidRPr="007F2A50">
        <w:rPr>
          <w:rFonts w:ascii="Book Antiqua" w:eastAsia="標楷體" w:hAnsi="Book Antiqua" w:hint="eastAsia"/>
          <w:color w:val="000000"/>
        </w:rPr>
        <w:t>發表人：</w:t>
      </w:r>
      <w:proofErr w:type="gramStart"/>
      <w:r w:rsidRPr="007F2A50">
        <w:rPr>
          <w:rFonts w:ascii="Book Antiqua" w:eastAsia="標楷體" w:hAnsi="Book Antiqua" w:hint="eastAsia"/>
          <w:color w:val="000000"/>
        </w:rPr>
        <w:t>張登及</w:t>
      </w:r>
      <w:proofErr w:type="gramEnd"/>
      <w:r w:rsidRPr="007F2A50">
        <w:rPr>
          <w:rFonts w:ascii="Book Antiqua" w:eastAsia="標楷體" w:hAnsi="Book Antiqua" w:hint="eastAsia"/>
          <w:color w:val="000000"/>
          <w:sz w:val="20"/>
        </w:rPr>
        <w:t>（臺灣大學政治學系副教授）</w:t>
      </w:r>
    </w:p>
    <w:p w:rsidR="00527186" w:rsidRPr="007F2A50" w:rsidRDefault="00527186" w:rsidP="00527186">
      <w:pPr>
        <w:tabs>
          <w:tab w:val="left" w:pos="142"/>
        </w:tabs>
        <w:adjustRightInd w:val="0"/>
        <w:snapToGrid w:val="0"/>
        <w:spacing w:line="280" w:lineRule="exact"/>
        <w:ind w:leftChars="700" w:left="1680" w:rightChars="100" w:right="240"/>
        <w:rPr>
          <w:rFonts w:ascii="Book Antiqua" w:eastAsia="標楷體" w:hAnsi="Book Antiqua"/>
          <w:color w:val="000000"/>
        </w:rPr>
      </w:pPr>
    </w:p>
    <w:p w:rsidR="00527186" w:rsidRPr="007F2A50" w:rsidRDefault="00527186" w:rsidP="00527186">
      <w:pPr>
        <w:tabs>
          <w:tab w:val="left" w:pos="1414"/>
        </w:tabs>
        <w:spacing w:line="280" w:lineRule="exact"/>
        <w:ind w:leftChars="17" w:left="41" w:firstLineChars="32" w:firstLine="70"/>
        <w:rPr>
          <w:rFonts w:ascii="Book Antiqua" w:eastAsia="華康中黑體" w:hAnsi="Book Antiqua"/>
          <w:b/>
          <w:bCs/>
          <w:color w:val="000000"/>
          <w:sz w:val="22"/>
        </w:rPr>
      </w:pPr>
      <w:r w:rsidRPr="007F2A50">
        <w:rPr>
          <w:rFonts w:ascii="Book Antiqua" w:hAnsi="Book Antiqua" w:hint="eastAsia"/>
          <w:color w:val="000000"/>
          <w:sz w:val="22"/>
        </w:rPr>
        <w:lastRenderedPageBreak/>
        <w:t>02</w:t>
      </w:r>
      <w:r w:rsidRPr="007F2A50">
        <w:rPr>
          <w:rFonts w:ascii="Book Antiqua" w:hAnsi="Book Antiqua"/>
          <w:color w:val="000000"/>
          <w:sz w:val="22"/>
        </w:rPr>
        <w:t>:</w:t>
      </w:r>
      <w:r w:rsidRPr="007F2A50">
        <w:rPr>
          <w:rFonts w:ascii="Book Antiqua" w:hAnsi="Book Antiqua" w:hint="eastAsia"/>
          <w:color w:val="000000"/>
          <w:sz w:val="22"/>
        </w:rPr>
        <w:t>30</w:t>
      </w:r>
      <w:r w:rsidRPr="007F2A50">
        <w:rPr>
          <w:rFonts w:ascii="Book Antiqua" w:hAnsi="Book Antiqua"/>
          <w:color w:val="000000"/>
          <w:sz w:val="22"/>
        </w:rPr>
        <w:t xml:space="preserve"> </w:t>
      </w:r>
      <w:r w:rsidRPr="007F2A50">
        <w:rPr>
          <w:rFonts w:ascii="Book Antiqua" w:hAnsi="Book Antiqua"/>
          <w:smallCaps/>
          <w:color w:val="000000"/>
          <w:sz w:val="22"/>
        </w:rPr>
        <w:t>p.m.</w:t>
      </w:r>
      <w:r w:rsidRPr="007F2A50">
        <w:rPr>
          <w:rFonts w:ascii="Book Antiqua" w:hAnsi="Book Antiqua"/>
          <w:color w:val="000000"/>
          <w:sz w:val="22"/>
        </w:rPr>
        <w:tab/>
      </w:r>
      <w:r w:rsidRPr="007F2A50">
        <w:rPr>
          <w:rFonts w:ascii="Book Antiqua" w:eastAsia="華康中黑體" w:hAnsi="Book Antiqua" w:hint="eastAsia"/>
          <w:b/>
          <w:color w:val="000000"/>
          <w:sz w:val="22"/>
        </w:rPr>
        <w:t>休息</w:t>
      </w:r>
      <w:r w:rsidRPr="007F2A50">
        <w:rPr>
          <w:rFonts w:ascii="Book Antiqua" w:eastAsia="華康中黑體" w:hAnsi="Book Antiqua" w:hint="eastAsia"/>
          <w:b/>
          <w:bCs/>
          <w:color w:val="000000"/>
          <w:sz w:val="22"/>
        </w:rPr>
        <w:br/>
      </w:r>
    </w:p>
    <w:p w:rsidR="00527186" w:rsidRPr="007F2A50" w:rsidRDefault="00527186" w:rsidP="00527186">
      <w:pPr>
        <w:tabs>
          <w:tab w:val="left" w:pos="1418"/>
          <w:tab w:val="left" w:pos="1701"/>
        </w:tabs>
        <w:spacing w:line="276" w:lineRule="auto"/>
        <w:ind w:leftChars="50" w:left="1418" w:hangingChars="590" w:hanging="1298"/>
        <w:rPr>
          <w:rFonts w:ascii="Book Antiqua" w:eastAsia="標楷體" w:hAnsi="Book Antiqua"/>
          <w:color w:val="000000"/>
        </w:rPr>
      </w:pPr>
      <w:r w:rsidRPr="007F2A50">
        <w:rPr>
          <w:rFonts w:ascii="Book Antiqua" w:hAnsi="Book Antiqua" w:hint="eastAsia"/>
          <w:color w:val="000000"/>
          <w:sz w:val="22"/>
        </w:rPr>
        <w:t>0</w:t>
      </w:r>
      <w:r w:rsidRPr="007F2A50">
        <w:rPr>
          <w:rFonts w:ascii="Book Antiqua" w:hAnsi="Book Antiqua"/>
          <w:color w:val="000000"/>
          <w:sz w:val="22"/>
        </w:rPr>
        <w:t>2:</w:t>
      </w:r>
      <w:r w:rsidRPr="007F2A50">
        <w:rPr>
          <w:rFonts w:ascii="Book Antiqua" w:hAnsi="Book Antiqua" w:hint="eastAsia"/>
          <w:color w:val="000000"/>
          <w:sz w:val="22"/>
        </w:rPr>
        <w:t>40</w:t>
      </w:r>
      <w:r w:rsidRPr="007F2A50">
        <w:rPr>
          <w:rFonts w:ascii="Book Antiqua" w:hAnsi="Book Antiqua"/>
          <w:color w:val="000000"/>
          <w:sz w:val="22"/>
        </w:rPr>
        <w:t xml:space="preserve"> </w:t>
      </w:r>
      <w:r w:rsidRPr="007F2A50">
        <w:rPr>
          <w:rFonts w:ascii="Book Antiqua" w:hAnsi="Book Antiqua"/>
          <w:smallCaps/>
          <w:color w:val="000000"/>
          <w:sz w:val="22"/>
        </w:rPr>
        <w:t>p.m.</w:t>
      </w:r>
      <w:r w:rsidRPr="007F2A50">
        <w:rPr>
          <w:rFonts w:ascii="Book Antiqua" w:hAnsi="Book Antiqua"/>
          <w:color w:val="000000"/>
          <w:sz w:val="22"/>
        </w:rPr>
        <w:tab/>
      </w:r>
      <w:r w:rsidRPr="007F2A50">
        <w:rPr>
          <w:rFonts w:ascii="Book Antiqua" w:eastAsia="華康中黑體" w:hAnsi="Book Antiqua"/>
          <w:b/>
          <w:bCs/>
          <w:color w:val="000000"/>
          <w:sz w:val="22"/>
        </w:rPr>
        <w:t>第</w:t>
      </w:r>
      <w:r w:rsidRPr="007F2A50">
        <w:rPr>
          <w:rFonts w:ascii="Book Antiqua" w:eastAsia="華康中黑體" w:hAnsi="Book Antiqua" w:hint="eastAsia"/>
          <w:b/>
          <w:bCs/>
          <w:color w:val="000000"/>
          <w:sz w:val="22"/>
        </w:rPr>
        <w:t>三</w:t>
      </w:r>
      <w:r w:rsidRPr="007F2A50">
        <w:rPr>
          <w:rFonts w:ascii="Book Antiqua" w:eastAsia="華康中黑體" w:hAnsi="Book Antiqua"/>
          <w:b/>
          <w:bCs/>
          <w:color w:val="000000"/>
          <w:sz w:val="22"/>
        </w:rPr>
        <w:t>場</w:t>
      </w:r>
      <w:r w:rsidRPr="007F2A50">
        <w:rPr>
          <w:rFonts w:ascii="Book Antiqua" w:eastAsia="華康中黑體" w:hAnsi="Book Antiqua" w:hint="eastAsia"/>
          <w:b/>
          <w:bCs/>
          <w:color w:val="000000"/>
          <w:sz w:val="22"/>
        </w:rPr>
        <w:t>次</w:t>
      </w:r>
      <w:r w:rsidRPr="007F2A50">
        <w:rPr>
          <w:rFonts w:ascii="Book Antiqua" w:eastAsia="華康中黑體" w:hAnsi="Book Antiqua"/>
          <w:b/>
          <w:bCs/>
          <w:color w:val="000000"/>
          <w:sz w:val="22"/>
        </w:rPr>
        <w:t>：</w:t>
      </w:r>
      <w:r w:rsidRPr="007F2A50">
        <w:rPr>
          <w:rFonts w:ascii="Book Antiqua" w:eastAsia="華康中黑體" w:hAnsi="Book Antiqua" w:hint="eastAsia"/>
          <w:b/>
          <w:bCs/>
          <w:color w:val="000000"/>
          <w:sz w:val="22"/>
        </w:rPr>
        <w:t>清</w:t>
      </w:r>
      <w:r w:rsidRPr="007F2A50">
        <w:rPr>
          <w:rFonts w:ascii="Book Antiqua" w:eastAsia="華康中黑體" w:hAnsi="Book Antiqua"/>
          <w:b/>
          <w:bCs/>
          <w:color w:val="000000"/>
          <w:sz w:val="22"/>
        </w:rPr>
        <w:t>朝對外關係：中國是獨特的嗎？</w:t>
      </w:r>
      <w:r w:rsidRPr="007F2A50">
        <w:rPr>
          <w:rFonts w:ascii="Book Antiqua" w:eastAsia="華康中黑體" w:hAnsi="Book Antiqua" w:hint="eastAsia"/>
          <w:b/>
          <w:bCs/>
          <w:color w:val="000000"/>
          <w:sz w:val="22"/>
        </w:rPr>
        <w:br/>
      </w:r>
      <w:r w:rsidRPr="007F2A50">
        <w:rPr>
          <w:rFonts w:ascii="Book Antiqua" w:eastAsia="標楷體" w:hAnsi="Book Antiqua"/>
          <w:color w:val="000000"/>
          <w:szCs w:val="26"/>
        </w:rPr>
        <w:t>主持人：</w:t>
      </w:r>
      <w:proofErr w:type="gramStart"/>
      <w:r w:rsidRPr="007F2A50">
        <w:rPr>
          <w:rFonts w:ascii="Book Antiqua" w:eastAsia="標楷體" w:hAnsi="Book Antiqua" w:hint="eastAsia"/>
          <w:color w:val="000000"/>
          <w:szCs w:val="26"/>
        </w:rPr>
        <w:t>徐斯勤</w:t>
      </w:r>
      <w:proofErr w:type="gramEnd"/>
      <w:r w:rsidRPr="007F2A50">
        <w:rPr>
          <w:rFonts w:ascii="Book Antiqua" w:eastAsia="標楷體" w:hAnsi="Book Antiqua" w:hint="eastAsia"/>
          <w:color w:val="000000"/>
          <w:sz w:val="19"/>
          <w:szCs w:val="19"/>
        </w:rPr>
        <w:t>（臺灣大學政治學系教授兼系主任）</w:t>
      </w:r>
      <w:r w:rsidRPr="007F2A50">
        <w:rPr>
          <w:rFonts w:ascii="Book Antiqua" w:eastAsia="標楷體" w:hAnsi="Book Antiqua" w:hint="eastAsia"/>
          <w:color w:val="000000"/>
          <w:sz w:val="20"/>
        </w:rPr>
        <w:br/>
      </w:r>
      <w:r w:rsidRPr="007F2A50">
        <w:rPr>
          <w:rFonts w:ascii="Book Antiqua" w:eastAsia="標楷體" w:hAnsi="Book Antiqua"/>
          <w:color w:val="000000"/>
        </w:rPr>
        <w:t>發表人：</w:t>
      </w:r>
      <w:r w:rsidRPr="007F2A50">
        <w:rPr>
          <w:rFonts w:ascii="Book Antiqua" w:eastAsia="標楷體" w:hAnsi="Book Antiqua" w:hint="eastAsia"/>
          <w:color w:val="000000"/>
        </w:rPr>
        <w:t>廖敏淑</w:t>
      </w:r>
      <w:r w:rsidRPr="007F2A50">
        <w:rPr>
          <w:rFonts w:ascii="Book Antiqua" w:eastAsia="標楷體" w:hAnsi="Book Antiqua" w:hint="eastAsia"/>
          <w:color w:val="000000"/>
          <w:sz w:val="19"/>
          <w:szCs w:val="19"/>
        </w:rPr>
        <w:t>（政治大學歷史學系副教授</w:t>
      </w:r>
      <w:r w:rsidRPr="007F2A50">
        <w:rPr>
          <w:rFonts w:ascii="Book Antiqua" w:eastAsia="標楷體" w:hAnsi="Book Antiqua"/>
          <w:color w:val="000000"/>
          <w:sz w:val="19"/>
          <w:szCs w:val="19"/>
        </w:rPr>
        <w:t>）</w:t>
      </w:r>
      <w:r w:rsidRPr="007F2A50">
        <w:rPr>
          <w:rFonts w:ascii="Book Antiqua" w:eastAsia="標楷體" w:hAnsi="Book Antiqua"/>
          <w:color w:val="000000"/>
          <w:sz w:val="19"/>
          <w:szCs w:val="19"/>
        </w:rPr>
        <w:t xml:space="preserve"> </w:t>
      </w:r>
      <w:r w:rsidRPr="007F2A50">
        <w:rPr>
          <w:rFonts w:ascii="Book Antiqua" w:eastAsia="標楷體" w:hAnsi="Book Antiqua" w:hint="eastAsia"/>
          <w:color w:val="000000"/>
        </w:rPr>
        <w:br/>
      </w:r>
      <w:r w:rsidRPr="007F2A50">
        <w:rPr>
          <w:rFonts w:ascii="Book Antiqua" w:eastAsia="標楷體" w:hAnsi="Book Antiqua" w:hint="eastAsia"/>
          <w:color w:val="000000"/>
        </w:rPr>
        <w:t>發表人：楊仕樂</w:t>
      </w:r>
      <w:r w:rsidRPr="007F2A50">
        <w:rPr>
          <w:rFonts w:ascii="Book Antiqua" w:eastAsia="標楷體" w:hAnsi="Book Antiqua" w:hint="eastAsia"/>
          <w:color w:val="000000"/>
          <w:sz w:val="19"/>
          <w:szCs w:val="19"/>
        </w:rPr>
        <w:t>（南華大學國際事務與企業學系副教授）</w:t>
      </w:r>
    </w:p>
    <w:p w:rsidR="00527186" w:rsidRPr="007F2A50" w:rsidRDefault="00527186" w:rsidP="00527186">
      <w:pPr>
        <w:tabs>
          <w:tab w:val="left" w:pos="1440"/>
        </w:tabs>
        <w:spacing w:line="280" w:lineRule="exact"/>
        <w:ind w:firstLineChars="64" w:firstLine="141"/>
        <w:rPr>
          <w:rFonts w:ascii="Book Antiqua" w:eastAsia="華康中黑體" w:hAnsi="Book Antiqua"/>
          <w:b/>
          <w:bCs/>
          <w:color w:val="000000"/>
          <w:sz w:val="22"/>
        </w:rPr>
      </w:pPr>
    </w:p>
    <w:p w:rsidR="00527186" w:rsidRPr="007F2A50" w:rsidRDefault="00527186" w:rsidP="00527186">
      <w:pPr>
        <w:tabs>
          <w:tab w:val="left" w:pos="1414"/>
        </w:tabs>
        <w:spacing w:line="280" w:lineRule="exact"/>
        <w:ind w:firstLineChars="57" w:firstLine="125"/>
        <w:rPr>
          <w:rFonts w:ascii="Book Antiqua" w:eastAsia="華康中黑體" w:hAnsi="Book Antiqua"/>
          <w:b/>
          <w:bCs/>
          <w:color w:val="000000"/>
          <w:sz w:val="22"/>
        </w:rPr>
      </w:pPr>
      <w:r w:rsidRPr="007F2A50">
        <w:rPr>
          <w:rFonts w:ascii="Book Antiqua" w:hAnsi="Book Antiqua" w:hint="eastAsia"/>
          <w:color w:val="000000"/>
          <w:sz w:val="22"/>
        </w:rPr>
        <w:t>04</w:t>
      </w:r>
      <w:r w:rsidRPr="007F2A50">
        <w:rPr>
          <w:rFonts w:ascii="Book Antiqua" w:hAnsi="Book Antiqua"/>
          <w:color w:val="000000"/>
          <w:sz w:val="22"/>
        </w:rPr>
        <w:t>:</w:t>
      </w:r>
      <w:r w:rsidRPr="007F2A50">
        <w:rPr>
          <w:rFonts w:ascii="Book Antiqua" w:hAnsi="Book Antiqua" w:hint="eastAsia"/>
          <w:color w:val="000000"/>
          <w:sz w:val="22"/>
        </w:rPr>
        <w:t>10</w:t>
      </w:r>
      <w:r w:rsidRPr="007F2A50">
        <w:rPr>
          <w:rFonts w:ascii="Book Antiqua" w:hAnsi="Book Antiqua"/>
          <w:color w:val="000000"/>
          <w:sz w:val="22"/>
        </w:rPr>
        <w:t xml:space="preserve"> </w:t>
      </w:r>
      <w:r w:rsidRPr="007F2A50">
        <w:rPr>
          <w:rFonts w:ascii="Book Antiqua" w:hAnsi="Book Antiqua"/>
          <w:smallCaps/>
          <w:color w:val="000000"/>
          <w:sz w:val="22"/>
        </w:rPr>
        <w:t>p.m.</w:t>
      </w:r>
      <w:r w:rsidRPr="007F2A50">
        <w:rPr>
          <w:rFonts w:ascii="Book Antiqua" w:hAnsi="Book Antiqua"/>
          <w:color w:val="000000"/>
          <w:sz w:val="22"/>
        </w:rPr>
        <w:tab/>
      </w:r>
      <w:r w:rsidRPr="007F2A50">
        <w:rPr>
          <w:rFonts w:ascii="Book Antiqua" w:eastAsia="華康中黑體" w:hAnsi="Book Antiqua" w:hint="eastAsia"/>
          <w:b/>
          <w:color w:val="000000"/>
          <w:sz w:val="22"/>
        </w:rPr>
        <w:t>茶敘</w:t>
      </w:r>
      <w:r w:rsidRPr="007F2A50">
        <w:rPr>
          <w:rFonts w:ascii="Book Antiqua" w:eastAsia="華康中黑體" w:hAnsi="Book Antiqua" w:hint="eastAsia"/>
          <w:b/>
          <w:bCs/>
          <w:color w:val="000000"/>
          <w:sz w:val="22"/>
        </w:rPr>
        <w:br/>
      </w:r>
    </w:p>
    <w:p w:rsidR="00527186" w:rsidRPr="007F2A50" w:rsidRDefault="00527186" w:rsidP="00527186">
      <w:pPr>
        <w:tabs>
          <w:tab w:val="left" w:pos="1418"/>
          <w:tab w:val="left" w:pos="1701"/>
        </w:tabs>
        <w:spacing w:line="276" w:lineRule="auto"/>
        <w:ind w:leftChars="50" w:left="1418" w:hangingChars="590" w:hanging="1298"/>
        <w:rPr>
          <w:rFonts w:ascii="Book Antiqua" w:eastAsia="標楷體" w:hAnsi="Book Antiqua"/>
          <w:color w:val="000000"/>
          <w:sz w:val="20"/>
        </w:rPr>
      </w:pPr>
      <w:r w:rsidRPr="007F2A50">
        <w:rPr>
          <w:rFonts w:ascii="Book Antiqua" w:hAnsi="Book Antiqua" w:hint="eastAsia"/>
          <w:color w:val="000000"/>
          <w:sz w:val="22"/>
        </w:rPr>
        <w:t>04</w:t>
      </w:r>
      <w:r w:rsidRPr="007F2A50">
        <w:rPr>
          <w:rFonts w:ascii="Book Antiqua" w:hAnsi="Book Antiqua"/>
          <w:color w:val="000000"/>
          <w:sz w:val="22"/>
        </w:rPr>
        <w:t>:</w:t>
      </w:r>
      <w:r w:rsidRPr="007F2A50">
        <w:rPr>
          <w:rFonts w:ascii="Book Antiqua" w:hAnsi="Book Antiqua" w:hint="eastAsia"/>
          <w:color w:val="000000"/>
          <w:sz w:val="22"/>
        </w:rPr>
        <w:t>30</w:t>
      </w:r>
      <w:r w:rsidRPr="007F2A50">
        <w:rPr>
          <w:rFonts w:ascii="Book Antiqua" w:hAnsi="Book Antiqua"/>
          <w:color w:val="000000"/>
          <w:sz w:val="22"/>
        </w:rPr>
        <w:t xml:space="preserve"> </w:t>
      </w:r>
      <w:r w:rsidRPr="007F2A50">
        <w:rPr>
          <w:rFonts w:ascii="Book Antiqua" w:hAnsi="Book Antiqua"/>
          <w:smallCaps/>
          <w:color w:val="000000"/>
          <w:sz w:val="22"/>
        </w:rPr>
        <w:t>p.m.</w:t>
      </w:r>
      <w:r w:rsidRPr="007F2A50">
        <w:rPr>
          <w:rFonts w:ascii="Book Antiqua" w:hAnsi="Book Antiqua"/>
          <w:color w:val="000000"/>
          <w:sz w:val="22"/>
        </w:rPr>
        <w:tab/>
      </w:r>
      <w:r w:rsidRPr="007F2A50">
        <w:rPr>
          <w:rFonts w:ascii="Book Antiqua" w:eastAsia="華康中黑體" w:hAnsi="Book Antiqua"/>
          <w:b/>
          <w:bCs/>
          <w:color w:val="000000"/>
          <w:sz w:val="22"/>
        </w:rPr>
        <w:t>第</w:t>
      </w:r>
      <w:r w:rsidRPr="007F2A50">
        <w:rPr>
          <w:rFonts w:ascii="Book Antiqua" w:eastAsia="華康中黑體" w:hAnsi="Book Antiqua" w:hint="eastAsia"/>
          <w:b/>
          <w:bCs/>
          <w:color w:val="000000"/>
          <w:sz w:val="22"/>
        </w:rPr>
        <w:t>四</w:t>
      </w:r>
      <w:r w:rsidRPr="007F2A50">
        <w:rPr>
          <w:rFonts w:ascii="Book Antiqua" w:eastAsia="華康中黑體" w:hAnsi="Book Antiqua"/>
          <w:b/>
          <w:bCs/>
          <w:color w:val="000000"/>
          <w:sz w:val="22"/>
        </w:rPr>
        <w:t>場</w:t>
      </w:r>
      <w:r w:rsidRPr="007F2A50">
        <w:rPr>
          <w:rFonts w:ascii="Book Antiqua" w:eastAsia="華康中黑體" w:hAnsi="Book Antiqua" w:hint="eastAsia"/>
          <w:b/>
          <w:bCs/>
          <w:color w:val="000000"/>
          <w:sz w:val="22"/>
        </w:rPr>
        <w:t>次</w:t>
      </w:r>
      <w:r w:rsidRPr="007F2A50">
        <w:rPr>
          <w:rFonts w:ascii="Book Antiqua" w:eastAsia="華康中黑體" w:hAnsi="Book Antiqua"/>
          <w:b/>
          <w:bCs/>
          <w:color w:val="000000"/>
          <w:sz w:val="22"/>
        </w:rPr>
        <w:t>：</w:t>
      </w:r>
      <w:r w:rsidRPr="007F2A50">
        <w:rPr>
          <w:rFonts w:ascii="Book Antiqua" w:eastAsia="華康中黑體" w:hAnsi="Book Antiqua" w:hint="eastAsia"/>
          <w:b/>
          <w:bCs/>
          <w:color w:val="000000"/>
          <w:sz w:val="22"/>
        </w:rPr>
        <w:t>中國的對外關係是獨特的嗎？</w:t>
      </w:r>
      <w:r w:rsidRPr="007F2A50">
        <w:rPr>
          <w:rFonts w:ascii="Book Antiqua" w:eastAsia="華康中黑體" w:hAnsi="Book Antiqua" w:hint="eastAsia"/>
          <w:b/>
          <w:bCs/>
          <w:color w:val="000000"/>
          <w:sz w:val="22"/>
        </w:rPr>
        <w:t xml:space="preserve"> </w:t>
      </w:r>
      <w:proofErr w:type="gramStart"/>
      <w:r w:rsidRPr="007F2A50">
        <w:rPr>
          <w:rFonts w:ascii="Book Antiqua" w:eastAsia="華康中黑體" w:hAnsi="Book Antiqua" w:hint="eastAsia"/>
          <w:b/>
          <w:bCs/>
          <w:color w:val="000000"/>
          <w:sz w:val="22"/>
        </w:rPr>
        <w:t>―</w:t>
      </w:r>
      <w:proofErr w:type="gramEnd"/>
      <w:r w:rsidRPr="007F2A50">
        <w:rPr>
          <w:rFonts w:ascii="Book Antiqua" w:eastAsia="華康中黑體" w:hAnsi="Book Antiqua" w:hint="eastAsia"/>
          <w:b/>
          <w:bCs/>
          <w:color w:val="000000"/>
          <w:sz w:val="22"/>
        </w:rPr>
        <w:t>從西北與中原之間關係的角度來看</w:t>
      </w:r>
      <w:r w:rsidRPr="007F2A50">
        <w:rPr>
          <w:rFonts w:ascii="Book Antiqua" w:eastAsia="華康中黑體" w:hAnsi="Book Antiqua" w:hint="eastAsia"/>
          <w:b/>
          <w:bCs/>
          <w:color w:val="000000"/>
          <w:sz w:val="22"/>
        </w:rPr>
        <w:br/>
      </w:r>
      <w:r w:rsidRPr="007F2A50">
        <w:rPr>
          <w:rFonts w:ascii="Book Antiqua" w:eastAsia="標楷體" w:hAnsi="Book Antiqua"/>
          <w:color w:val="000000"/>
          <w:szCs w:val="26"/>
        </w:rPr>
        <w:t>主持人：</w:t>
      </w:r>
      <w:proofErr w:type="gramStart"/>
      <w:r w:rsidRPr="00AB3F77">
        <w:rPr>
          <w:rFonts w:ascii="Book Antiqua" w:eastAsia="標楷體" w:hAnsi="Book Antiqua" w:hint="eastAsia"/>
          <w:color w:val="000000"/>
        </w:rPr>
        <w:t>張登及</w:t>
      </w:r>
      <w:proofErr w:type="gramEnd"/>
      <w:r w:rsidRPr="00AB3F77">
        <w:rPr>
          <w:rFonts w:ascii="Book Antiqua" w:eastAsia="標楷體" w:hAnsi="Book Antiqua" w:hint="eastAsia"/>
          <w:color w:val="000000"/>
          <w:sz w:val="20"/>
        </w:rPr>
        <w:t>（臺灣大學政治學系副教授）</w:t>
      </w:r>
      <w:r w:rsidRPr="007F2A50">
        <w:rPr>
          <w:rFonts w:ascii="Book Antiqua" w:eastAsia="標楷體" w:hAnsi="Book Antiqua" w:hint="eastAsia"/>
          <w:color w:val="000000"/>
          <w:sz w:val="20"/>
        </w:rPr>
        <w:br/>
      </w:r>
      <w:r w:rsidRPr="007F2A50">
        <w:rPr>
          <w:rFonts w:ascii="Book Antiqua" w:eastAsia="標楷體" w:hAnsi="Book Antiqua"/>
          <w:color w:val="000000"/>
        </w:rPr>
        <w:t>發表人：</w:t>
      </w:r>
      <w:r w:rsidRPr="007F2A50">
        <w:rPr>
          <w:rFonts w:ascii="Book Antiqua" w:eastAsia="標楷體" w:hAnsi="Book Antiqua" w:hint="eastAsia"/>
          <w:color w:val="000000"/>
        </w:rPr>
        <w:t>藍美華</w:t>
      </w:r>
      <w:r w:rsidRPr="007F2A50">
        <w:rPr>
          <w:rFonts w:ascii="Book Antiqua" w:eastAsia="標楷體" w:hAnsi="Book Antiqua" w:hint="eastAsia"/>
          <w:color w:val="000000"/>
          <w:sz w:val="19"/>
          <w:szCs w:val="19"/>
        </w:rPr>
        <w:t>（政治大學民族學系副教授</w:t>
      </w:r>
      <w:r w:rsidRPr="007F2A50">
        <w:rPr>
          <w:rFonts w:ascii="Book Antiqua" w:eastAsia="標楷體" w:hAnsi="Book Antiqua"/>
          <w:color w:val="000000"/>
          <w:sz w:val="19"/>
          <w:szCs w:val="19"/>
        </w:rPr>
        <w:t>）</w:t>
      </w:r>
      <w:r w:rsidRPr="007F2A50">
        <w:rPr>
          <w:rFonts w:ascii="Book Antiqua" w:eastAsia="標楷體" w:hAnsi="Book Antiqua"/>
          <w:color w:val="000000"/>
        </w:rPr>
        <w:t xml:space="preserve"> </w:t>
      </w:r>
      <w:r w:rsidRPr="007F2A50">
        <w:rPr>
          <w:rFonts w:ascii="Book Antiqua" w:eastAsia="標楷體" w:hAnsi="Book Antiqua" w:hint="eastAsia"/>
          <w:color w:val="000000"/>
        </w:rPr>
        <w:br/>
      </w:r>
      <w:r w:rsidRPr="007F2A50">
        <w:rPr>
          <w:rFonts w:ascii="Book Antiqua" w:eastAsia="標楷體" w:hAnsi="Book Antiqua" w:hint="eastAsia"/>
          <w:color w:val="000000"/>
        </w:rPr>
        <w:t>發表人：王俊評</w:t>
      </w:r>
      <w:r w:rsidRPr="007F2A50">
        <w:rPr>
          <w:rFonts w:ascii="Book Antiqua" w:eastAsia="標楷體" w:hAnsi="Book Antiqua" w:hint="eastAsia"/>
          <w:color w:val="000000"/>
          <w:sz w:val="19"/>
          <w:szCs w:val="19"/>
        </w:rPr>
        <w:t>（政治大學外交學系博士）</w:t>
      </w:r>
    </w:p>
    <w:p w:rsidR="00527186" w:rsidRPr="007F2A50" w:rsidRDefault="00527186" w:rsidP="00527186">
      <w:pPr>
        <w:tabs>
          <w:tab w:val="left" w:pos="1440"/>
        </w:tabs>
        <w:spacing w:line="280" w:lineRule="exact"/>
        <w:rPr>
          <w:rFonts w:ascii="Book Antiqua" w:eastAsia="標楷體" w:hAnsi="Book Antiqua"/>
          <w:b/>
          <w:bCs/>
          <w:color w:val="000000"/>
          <w:sz w:val="28"/>
        </w:rPr>
      </w:pPr>
    </w:p>
    <w:p w:rsidR="00527186" w:rsidRPr="007F2A50" w:rsidRDefault="00527186" w:rsidP="00527186">
      <w:pPr>
        <w:spacing w:line="280" w:lineRule="exact"/>
        <w:rPr>
          <w:rFonts w:ascii="Book Antiqua" w:hAnsi="Book Antiqua"/>
          <w:b/>
          <w:color w:val="000000"/>
        </w:rPr>
      </w:pPr>
      <w:r w:rsidRPr="007F2A50">
        <w:rPr>
          <w:rFonts w:ascii="Book Antiqua" w:eastAsia="標楷體" w:hAnsi="Book Antiqua"/>
          <w:b/>
          <w:bCs/>
          <w:color w:val="000000"/>
          <w:sz w:val="28"/>
        </w:rPr>
        <w:t>11</w:t>
      </w:r>
      <w:r w:rsidRPr="007F2A50">
        <w:rPr>
          <w:rFonts w:ascii="Book Antiqua" w:eastAsia="標楷體" w:hAnsi="Book Antiqua"/>
          <w:b/>
          <w:bCs/>
          <w:color w:val="000000"/>
          <w:sz w:val="28"/>
        </w:rPr>
        <w:t>月</w:t>
      </w:r>
      <w:r w:rsidRPr="007F2A50">
        <w:rPr>
          <w:rFonts w:ascii="Book Antiqua" w:eastAsia="標楷體" w:hAnsi="Book Antiqua" w:hint="eastAsia"/>
          <w:b/>
          <w:bCs/>
          <w:color w:val="000000"/>
          <w:sz w:val="28"/>
        </w:rPr>
        <w:t>21</w:t>
      </w:r>
      <w:r w:rsidRPr="007F2A50">
        <w:rPr>
          <w:rFonts w:ascii="Book Antiqua" w:eastAsia="標楷體" w:hAnsi="Book Antiqua"/>
          <w:b/>
          <w:bCs/>
          <w:color w:val="000000"/>
          <w:sz w:val="28"/>
        </w:rPr>
        <w:t>日（星期</w:t>
      </w:r>
      <w:r w:rsidRPr="007F2A50">
        <w:rPr>
          <w:rFonts w:ascii="Book Antiqua" w:eastAsia="標楷體" w:hAnsi="Book Antiqua" w:hint="eastAsia"/>
          <w:b/>
          <w:bCs/>
          <w:color w:val="000000"/>
          <w:sz w:val="28"/>
        </w:rPr>
        <w:t>六</w:t>
      </w:r>
      <w:r w:rsidRPr="007F2A50">
        <w:rPr>
          <w:rFonts w:ascii="Book Antiqua" w:eastAsia="標楷體" w:hAnsi="Book Antiqua"/>
          <w:b/>
          <w:bCs/>
          <w:color w:val="000000"/>
          <w:sz w:val="28"/>
        </w:rPr>
        <w:t>）</w:t>
      </w:r>
      <w:r w:rsidRPr="007F2A50">
        <w:rPr>
          <w:rFonts w:ascii="Book Antiqua" w:hAnsi="Book Antiqua"/>
          <w:b/>
          <w:color w:val="000000"/>
        </w:rPr>
        <w:t xml:space="preserve">  </w:t>
      </w:r>
    </w:p>
    <w:p w:rsidR="00527186" w:rsidRPr="007F2A50" w:rsidRDefault="00527186" w:rsidP="00527186">
      <w:pPr>
        <w:spacing w:line="280" w:lineRule="exact"/>
        <w:rPr>
          <w:rFonts w:ascii="Book Antiqua" w:hAnsi="Book Antiqua"/>
          <w:b/>
          <w:color w:val="000000"/>
        </w:rPr>
      </w:pPr>
    </w:p>
    <w:p w:rsidR="00527186" w:rsidRPr="007F2A50" w:rsidRDefault="00527186" w:rsidP="00527186">
      <w:pPr>
        <w:tabs>
          <w:tab w:val="left" w:pos="1400"/>
        </w:tabs>
        <w:spacing w:line="280" w:lineRule="exact"/>
        <w:rPr>
          <w:rFonts w:ascii="Book Antiqua" w:hAnsi="Book Antiqua"/>
          <w:color w:val="000000"/>
          <w:sz w:val="22"/>
        </w:rPr>
      </w:pPr>
      <w:r w:rsidRPr="007F2A50">
        <w:rPr>
          <w:rFonts w:ascii="Book Antiqua" w:hAnsi="Book Antiqua" w:hint="eastAsia"/>
          <w:color w:val="000000"/>
          <w:sz w:val="22"/>
        </w:rPr>
        <w:t xml:space="preserve">  0</w:t>
      </w:r>
      <w:r w:rsidRPr="007F2A50">
        <w:rPr>
          <w:rFonts w:ascii="Book Antiqua" w:hAnsi="Book Antiqua"/>
          <w:color w:val="000000"/>
          <w:sz w:val="22"/>
        </w:rPr>
        <w:t>8:</w:t>
      </w:r>
      <w:r w:rsidRPr="007F2A50">
        <w:rPr>
          <w:rFonts w:ascii="Book Antiqua" w:hAnsi="Book Antiqua" w:hint="eastAsia"/>
          <w:color w:val="000000"/>
          <w:sz w:val="22"/>
        </w:rPr>
        <w:t>1</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w:t>
      </w:r>
      <w:r w:rsidRPr="007F2A50">
        <w:rPr>
          <w:rFonts w:ascii="Book Antiqua" w:hAnsi="Book Antiqua"/>
          <w:color w:val="000000"/>
          <w:sz w:val="22"/>
        </w:rPr>
        <w:tab/>
      </w:r>
      <w:r w:rsidRPr="007F2A50">
        <w:rPr>
          <w:rFonts w:ascii="Book Antiqua" w:eastAsia="華康中黑體" w:hAnsi="Book Antiqua"/>
          <w:b/>
          <w:bCs/>
          <w:color w:val="000000"/>
          <w:sz w:val="22"/>
        </w:rPr>
        <w:t>報到</w:t>
      </w:r>
      <w:r w:rsidRPr="007F2A50">
        <w:rPr>
          <w:rFonts w:ascii="Book Antiqua" w:eastAsia="華康中黑體" w:hAnsi="Book Antiqua"/>
          <w:b/>
          <w:bCs/>
          <w:color w:val="000000"/>
          <w:sz w:val="22"/>
        </w:rPr>
        <w:br/>
      </w:r>
    </w:p>
    <w:p w:rsidR="00527186" w:rsidRPr="007F2A50" w:rsidRDefault="00527186" w:rsidP="00527186">
      <w:pPr>
        <w:tabs>
          <w:tab w:val="left" w:pos="1418"/>
          <w:tab w:val="left" w:pos="1701"/>
        </w:tabs>
        <w:spacing w:line="276" w:lineRule="auto"/>
        <w:ind w:leftChars="50" w:left="1418" w:hangingChars="590" w:hanging="1298"/>
        <w:rPr>
          <w:rFonts w:ascii="Book Antiqua" w:eastAsia="標楷體" w:hAnsi="Book Antiqua"/>
          <w:color w:val="000000"/>
          <w:sz w:val="20"/>
        </w:rPr>
      </w:pPr>
      <w:r w:rsidRPr="007F2A50">
        <w:rPr>
          <w:rFonts w:ascii="Book Antiqua" w:hAnsi="Book Antiqua"/>
          <w:color w:val="000000"/>
          <w:sz w:val="22"/>
        </w:rPr>
        <w:t>0</w:t>
      </w:r>
      <w:r w:rsidRPr="007F2A50">
        <w:rPr>
          <w:rFonts w:ascii="Book Antiqua" w:hAnsi="Book Antiqua" w:hint="eastAsia"/>
          <w:color w:val="000000"/>
          <w:sz w:val="22"/>
        </w:rPr>
        <w:t>8</w:t>
      </w:r>
      <w:r w:rsidRPr="007F2A50">
        <w:rPr>
          <w:rFonts w:ascii="Book Antiqua" w:hAnsi="Book Antiqua"/>
          <w:color w:val="000000"/>
          <w:sz w:val="22"/>
        </w:rPr>
        <w:t>:</w:t>
      </w:r>
      <w:r w:rsidRPr="007F2A50">
        <w:rPr>
          <w:rFonts w:ascii="Book Antiqua" w:hAnsi="Book Antiqua" w:hint="eastAsia"/>
          <w:color w:val="000000"/>
          <w:sz w:val="22"/>
        </w:rPr>
        <w:t>2</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b/>
          <w:bCs/>
          <w:color w:val="000000"/>
          <w:sz w:val="22"/>
        </w:rPr>
        <w:t>第</w:t>
      </w:r>
      <w:r w:rsidRPr="007F2A50">
        <w:rPr>
          <w:rFonts w:ascii="Book Antiqua" w:eastAsia="華康中黑體" w:hAnsi="Book Antiqua" w:hint="eastAsia"/>
          <w:b/>
          <w:bCs/>
          <w:color w:val="000000"/>
          <w:sz w:val="22"/>
        </w:rPr>
        <w:t>五</w:t>
      </w:r>
      <w:r w:rsidRPr="007F2A50">
        <w:rPr>
          <w:rFonts w:ascii="Book Antiqua" w:eastAsia="華康中黑體" w:hAnsi="Book Antiqua"/>
          <w:b/>
          <w:bCs/>
          <w:color w:val="000000"/>
          <w:sz w:val="22"/>
        </w:rPr>
        <w:t>場</w:t>
      </w:r>
      <w:r w:rsidRPr="007F2A50">
        <w:rPr>
          <w:rFonts w:ascii="Book Antiqua" w:eastAsia="華康中黑體" w:hAnsi="Book Antiqua" w:hint="eastAsia"/>
          <w:b/>
          <w:bCs/>
          <w:color w:val="000000"/>
          <w:sz w:val="22"/>
        </w:rPr>
        <w:t>次</w:t>
      </w:r>
      <w:r w:rsidRPr="007F2A50">
        <w:rPr>
          <w:rFonts w:ascii="Book Antiqua" w:eastAsia="華康中黑體" w:hAnsi="Book Antiqua"/>
          <w:b/>
          <w:bCs/>
          <w:color w:val="000000"/>
          <w:sz w:val="22"/>
        </w:rPr>
        <w:t>：</w:t>
      </w:r>
      <w:r w:rsidRPr="007F2A50">
        <w:rPr>
          <w:rFonts w:ascii="Book Antiqua" w:eastAsia="華康中黑體" w:hAnsi="Book Antiqua" w:hint="eastAsia"/>
          <w:b/>
          <w:bCs/>
          <w:color w:val="000000"/>
          <w:sz w:val="22"/>
        </w:rPr>
        <w:t>中國的對外關係是獨特的嗎？</w:t>
      </w:r>
      <w:r w:rsidRPr="007F2A50">
        <w:rPr>
          <w:rFonts w:ascii="Book Antiqua" w:eastAsia="華康中黑體" w:hAnsi="Book Antiqua" w:hint="eastAsia"/>
          <w:b/>
          <w:bCs/>
          <w:color w:val="000000"/>
          <w:sz w:val="22"/>
        </w:rPr>
        <w:t xml:space="preserve"> </w:t>
      </w:r>
      <w:proofErr w:type="gramStart"/>
      <w:r w:rsidRPr="007F2A50">
        <w:rPr>
          <w:rFonts w:ascii="Book Antiqua" w:eastAsia="華康中黑體" w:hAnsi="Book Antiqua" w:hint="eastAsia"/>
          <w:b/>
          <w:bCs/>
          <w:color w:val="000000"/>
          <w:sz w:val="22"/>
        </w:rPr>
        <w:t>―</w:t>
      </w:r>
      <w:proofErr w:type="gramEnd"/>
      <w:r w:rsidRPr="007F2A50">
        <w:rPr>
          <w:rFonts w:ascii="Book Antiqua" w:eastAsia="華康中黑體" w:hAnsi="Book Antiqua" w:hint="eastAsia"/>
          <w:b/>
          <w:bCs/>
          <w:color w:val="000000"/>
          <w:sz w:val="22"/>
        </w:rPr>
        <w:t>從西南與中原之間關係的角度來看</w:t>
      </w:r>
      <w:r w:rsidRPr="007F2A50">
        <w:rPr>
          <w:rFonts w:ascii="Book Antiqua" w:eastAsia="華康中黑體" w:hAnsi="Book Antiqua" w:hint="eastAsia"/>
          <w:b/>
          <w:bCs/>
          <w:color w:val="000000"/>
          <w:sz w:val="22"/>
        </w:rPr>
        <w:br/>
      </w:r>
      <w:r w:rsidRPr="007F2A50">
        <w:rPr>
          <w:rFonts w:ascii="Book Antiqua" w:eastAsia="標楷體" w:hAnsi="Book Antiqua"/>
          <w:color w:val="000000"/>
          <w:szCs w:val="26"/>
        </w:rPr>
        <w:t>主持人：</w:t>
      </w:r>
      <w:r w:rsidRPr="007F2A50">
        <w:rPr>
          <w:rFonts w:ascii="Book Antiqua" w:eastAsia="標楷體" w:hAnsi="Book Antiqua" w:hint="eastAsia"/>
          <w:color w:val="000000"/>
          <w:szCs w:val="26"/>
        </w:rPr>
        <w:t>石</w:t>
      </w:r>
      <w:proofErr w:type="gramStart"/>
      <w:r w:rsidRPr="007F2A50">
        <w:rPr>
          <w:rFonts w:ascii="Book Antiqua" w:eastAsia="標楷體" w:hAnsi="Book Antiqua" w:hint="eastAsia"/>
          <w:color w:val="000000"/>
          <w:szCs w:val="26"/>
        </w:rPr>
        <w:t>之瑜</w:t>
      </w:r>
      <w:r w:rsidRPr="007F2A50">
        <w:rPr>
          <w:rFonts w:ascii="Book Antiqua" w:eastAsia="標楷體" w:hAnsi="Book Antiqua" w:hint="eastAsia"/>
          <w:color w:val="000000"/>
          <w:sz w:val="19"/>
          <w:szCs w:val="19"/>
        </w:rPr>
        <w:t>（</w:t>
      </w:r>
      <w:proofErr w:type="gramEnd"/>
      <w:r w:rsidRPr="007F2A50">
        <w:rPr>
          <w:rFonts w:ascii="Book Antiqua" w:eastAsia="標楷體" w:hAnsi="Book Antiqua" w:hint="eastAsia"/>
          <w:color w:val="000000"/>
          <w:sz w:val="19"/>
          <w:szCs w:val="19"/>
        </w:rPr>
        <w:t>臺灣大學政治學系教授）</w:t>
      </w:r>
      <w:r w:rsidRPr="007F2A50">
        <w:rPr>
          <w:rFonts w:ascii="Book Antiqua" w:eastAsia="標楷體" w:hAnsi="Book Antiqua" w:hint="eastAsia"/>
          <w:color w:val="000000"/>
          <w:szCs w:val="26"/>
        </w:rPr>
        <w:br/>
      </w:r>
      <w:r w:rsidRPr="007F2A50">
        <w:rPr>
          <w:rFonts w:ascii="Book Antiqua" w:eastAsia="標楷體" w:hAnsi="Book Antiqua"/>
          <w:color w:val="000000"/>
        </w:rPr>
        <w:t>發表人：</w:t>
      </w:r>
      <w:r w:rsidRPr="007F2A50">
        <w:rPr>
          <w:rFonts w:ascii="Book Antiqua" w:eastAsia="標楷體" w:hAnsi="Book Antiqua" w:hint="eastAsia"/>
          <w:color w:val="000000"/>
        </w:rPr>
        <w:t>王明珂</w:t>
      </w:r>
      <w:r w:rsidRPr="007F2A50">
        <w:rPr>
          <w:rFonts w:ascii="Book Antiqua" w:eastAsia="標楷體" w:hAnsi="Book Antiqua" w:hint="eastAsia"/>
          <w:color w:val="000000"/>
          <w:sz w:val="19"/>
          <w:szCs w:val="19"/>
        </w:rPr>
        <w:t>（中央研究院歷史語言研究所特聘研究員</w:t>
      </w:r>
      <w:r w:rsidRPr="007F2A50">
        <w:rPr>
          <w:rFonts w:ascii="Book Antiqua" w:eastAsia="標楷體" w:hAnsi="Book Antiqua"/>
          <w:color w:val="000000"/>
          <w:sz w:val="19"/>
          <w:szCs w:val="19"/>
        </w:rPr>
        <w:t>）</w:t>
      </w:r>
      <w:r w:rsidRPr="007F2A50">
        <w:rPr>
          <w:rFonts w:ascii="Book Antiqua" w:eastAsia="標楷體" w:hAnsi="Book Antiqua"/>
          <w:color w:val="000000"/>
        </w:rPr>
        <w:t xml:space="preserve"> </w:t>
      </w:r>
      <w:r w:rsidRPr="007F2A50">
        <w:rPr>
          <w:rFonts w:ascii="Book Antiqua" w:eastAsia="標楷體" w:hAnsi="Book Antiqua" w:hint="eastAsia"/>
          <w:color w:val="000000"/>
        </w:rPr>
        <w:br/>
      </w:r>
      <w:r w:rsidRPr="007F2A50">
        <w:rPr>
          <w:rFonts w:ascii="Book Antiqua" w:eastAsia="標楷體" w:hAnsi="Book Antiqua" w:hint="eastAsia"/>
          <w:color w:val="000000"/>
        </w:rPr>
        <w:t>發表人：黃瓊</w:t>
      </w:r>
      <w:proofErr w:type="gramStart"/>
      <w:r w:rsidRPr="007F2A50">
        <w:rPr>
          <w:rFonts w:ascii="Book Antiqua" w:eastAsia="標楷體" w:hAnsi="Book Antiqua" w:hint="eastAsia"/>
          <w:color w:val="000000"/>
        </w:rPr>
        <w:t>萩</w:t>
      </w:r>
      <w:proofErr w:type="gramEnd"/>
      <w:r w:rsidRPr="007F2A50">
        <w:rPr>
          <w:rFonts w:ascii="Book Antiqua" w:eastAsia="標楷體" w:hAnsi="Book Antiqua" w:hint="eastAsia"/>
          <w:color w:val="000000"/>
          <w:sz w:val="19"/>
          <w:szCs w:val="19"/>
        </w:rPr>
        <w:t>（政治大學東亞研究所助理教授）</w:t>
      </w:r>
    </w:p>
    <w:p w:rsidR="00527186" w:rsidRPr="007F2A50" w:rsidRDefault="00527186" w:rsidP="00527186">
      <w:pPr>
        <w:tabs>
          <w:tab w:val="left" w:pos="1440"/>
        </w:tabs>
        <w:spacing w:line="280" w:lineRule="exact"/>
        <w:rPr>
          <w:rFonts w:ascii="Book Antiqua" w:eastAsia="標楷體" w:hAnsi="Book Antiqua"/>
          <w:color w:val="000000"/>
          <w:sz w:val="20"/>
        </w:rPr>
      </w:pPr>
    </w:p>
    <w:p w:rsidR="00527186" w:rsidRPr="007F2A50" w:rsidRDefault="00527186" w:rsidP="00527186">
      <w:pPr>
        <w:tabs>
          <w:tab w:val="left" w:pos="1560"/>
        </w:tabs>
        <w:spacing w:line="280" w:lineRule="exact"/>
        <w:rPr>
          <w:rFonts w:ascii="Book Antiqua" w:hAnsi="Book Antiqua"/>
          <w:smallCaps/>
          <w:color w:val="000000"/>
          <w:sz w:val="22"/>
        </w:rPr>
      </w:pPr>
      <w:r w:rsidRPr="007F2A50">
        <w:rPr>
          <w:rFonts w:ascii="Book Antiqua" w:hAnsi="Book Antiqua" w:hint="eastAsia"/>
          <w:color w:val="000000"/>
          <w:sz w:val="22"/>
        </w:rPr>
        <w:t xml:space="preserve">  09</w:t>
      </w:r>
      <w:r w:rsidRPr="007F2A50">
        <w:rPr>
          <w:rFonts w:ascii="Book Antiqua" w:hAnsi="Book Antiqua"/>
          <w:color w:val="000000"/>
          <w:sz w:val="22"/>
        </w:rPr>
        <w:t>:</w:t>
      </w:r>
      <w:r w:rsidRPr="007F2A50">
        <w:rPr>
          <w:rFonts w:ascii="Book Antiqua" w:hAnsi="Book Antiqua" w:hint="eastAsia"/>
          <w:color w:val="000000"/>
          <w:sz w:val="22"/>
        </w:rPr>
        <w:t>50</w:t>
      </w:r>
      <w:r w:rsidRPr="007F2A50">
        <w:rPr>
          <w:rFonts w:ascii="Book Antiqua" w:hAnsi="Book Antiqua"/>
          <w:color w:val="000000"/>
          <w:sz w:val="22"/>
        </w:rPr>
        <w:t xml:space="preserve"> </w:t>
      </w:r>
      <w:r w:rsidRPr="007F2A50">
        <w:rPr>
          <w:rFonts w:ascii="Book Antiqua" w:hAnsi="Book Antiqua"/>
          <w:smallCaps/>
          <w:color w:val="000000"/>
          <w:sz w:val="22"/>
        </w:rPr>
        <w:t>a.m.</w:t>
      </w:r>
      <w:r w:rsidRPr="007F2A50">
        <w:rPr>
          <w:rFonts w:ascii="Book Antiqua" w:hAnsi="Book Antiqua" w:hint="eastAsia"/>
          <w:smallCaps/>
          <w:color w:val="000000"/>
          <w:sz w:val="22"/>
        </w:rPr>
        <w:t xml:space="preserve">    </w:t>
      </w:r>
      <w:r w:rsidRPr="007F2A50">
        <w:rPr>
          <w:rFonts w:ascii="Book Antiqua" w:hAnsi="Book Antiqua" w:hint="eastAsia"/>
          <w:smallCaps/>
          <w:color w:val="000000"/>
          <w:sz w:val="22"/>
        </w:rPr>
        <w:t xml:space="preserve">　</w:t>
      </w:r>
      <w:r w:rsidRPr="007F2A50">
        <w:rPr>
          <w:rFonts w:ascii="Book Antiqua" w:eastAsia="華康中黑體" w:hAnsi="Book Antiqua"/>
          <w:b/>
          <w:bCs/>
          <w:color w:val="000000"/>
          <w:sz w:val="22"/>
        </w:rPr>
        <w:t>茶敘</w:t>
      </w:r>
    </w:p>
    <w:p w:rsidR="00527186" w:rsidRPr="007F2A50" w:rsidRDefault="00527186" w:rsidP="00527186">
      <w:pPr>
        <w:adjustRightInd w:val="0"/>
        <w:snapToGrid w:val="0"/>
        <w:spacing w:line="280" w:lineRule="exact"/>
        <w:ind w:rightChars="100" w:right="240"/>
        <w:rPr>
          <w:rFonts w:ascii="Book Antiqua" w:hAnsi="Book Antiqua"/>
          <w:color w:val="000000"/>
          <w:sz w:val="22"/>
        </w:rPr>
      </w:pPr>
    </w:p>
    <w:p w:rsidR="00527186" w:rsidRPr="007F2A50" w:rsidRDefault="00527186" w:rsidP="00527186">
      <w:pPr>
        <w:tabs>
          <w:tab w:val="left" w:pos="1386"/>
          <w:tab w:val="left" w:pos="1701"/>
        </w:tabs>
        <w:spacing w:line="276" w:lineRule="auto"/>
        <w:ind w:leftChars="50" w:left="1418" w:rightChars="-115" w:right="-276" w:hangingChars="590" w:hanging="1298"/>
        <w:rPr>
          <w:rFonts w:ascii="Book Antiqua" w:eastAsia="標楷體" w:hAnsi="Book Antiqua"/>
          <w:color w:val="000000"/>
          <w:sz w:val="22"/>
        </w:rPr>
      </w:pPr>
      <w:r w:rsidRPr="007F2A50">
        <w:rPr>
          <w:rFonts w:ascii="Book Antiqua" w:hAnsi="Book Antiqua" w:hint="eastAsia"/>
          <w:color w:val="000000"/>
          <w:sz w:val="22"/>
        </w:rPr>
        <w:t>10</w:t>
      </w:r>
      <w:r w:rsidRPr="007F2A50">
        <w:rPr>
          <w:rFonts w:ascii="Book Antiqua" w:hAnsi="Book Antiqua"/>
          <w:color w:val="000000"/>
          <w:sz w:val="22"/>
        </w:rPr>
        <w:t>:</w:t>
      </w:r>
      <w:r w:rsidRPr="007F2A50">
        <w:rPr>
          <w:rFonts w:ascii="Book Antiqua" w:hAnsi="Book Antiqua" w:hint="eastAsia"/>
          <w:color w:val="000000"/>
          <w:sz w:val="22"/>
        </w:rPr>
        <w:t>10</w:t>
      </w:r>
      <w:r w:rsidRPr="007F2A50">
        <w:rPr>
          <w:rFonts w:ascii="Book Antiqua" w:hAnsi="Book Antiqua"/>
          <w:color w:val="000000"/>
          <w:sz w:val="22"/>
        </w:rPr>
        <w:t xml:space="preserve">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b/>
          <w:bCs/>
          <w:color w:val="000000"/>
          <w:sz w:val="22"/>
        </w:rPr>
        <w:t>第</w:t>
      </w:r>
      <w:r w:rsidRPr="007F2A50">
        <w:rPr>
          <w:rFonts w:ascii="Book Antiqua" w:eastAsia="華康中黑體" w:hAnsi="Book Antiqua" w:hint="eastAsia"/>
          <w:b/>
          <w:bCs/>
          <w:color w:val="000000"/>
          <w:sz w:val="22"/>
        </w:rPr>
        <w:t>六</w:t>
      </w:r>
      <w:r w:rsidRPr="007F2A50">
        <w:rPr>
          <w:rFonts w:ascii="Book Antiqua" w:eastAsia="華康中黑體" w:hAnsi="Book Antiqua"/>
          <w:b/>
          <w:bCs/>
          <w:color w:val="000000"/>
          <w:sz w:val="22"/>
        </w:rPr>
        <w:t>場</w:t>
      </w:r>
      <w:r w:rsidRPr="007F2A50">
        <w:rPr>
          <w:rFonts w:ascii="Book Antiqua" w:eastAsia="華康中黑體" w:hAnsi="Book Antiqua" w:hint="eastAsia"/>
          <w:b/>
          <w:bCs/>
          <w:color w:val="000000"/>
          <w:sz w:val="22"/>
        </w:rPr>
        <w:t>次</w:t>
      </w:r>
      <w:r w:rsidRPr="007F2A50">
        <w:rPr>
          <w:rFonts w:ascii="Book Antiqua" w:eastAsia="華康中黑體" w:hAnsi="Book Antiqua"/>
          <w:b/>
          <w:bCs/>
          <w:color w:val="000000"/>
          <w:sz w:val="22"/>
        </w:rPr>
        <w:t>：</w:t>
      </w:r>
      <w:r w:rsidRPr="007F2A50">
        <w:rPr>
          <w:rFonts w:ascii="Book Antiqua" w:eastAsia="華康中黑體" w:hAnsi="Book Antiqua"/>
          <w:b/>
          <w:bCs/>
          <w:color w:val="000000"/>
          <w:sz w:val="22"/>
        </w:rPr>
        <w:t xml:space="preserve"> </w:t>
      </w:r>
      <w:r w:rsidRPr="007F2A50">
        <w:rPr>
          <w:rFonts w:ascii="Book Antiqua" w:eastAsia="華康中黑體" w:hAnsi="Book Antiqua" w:hint="eastAsia"/>
          <w:b/>
          <w:bCs/>
          <w:color w:val="000000"/>
          <w:sz w:val="22"/>
        </w:rPr>
        <w:t>中國的對外關係是獨特的嗎？―從兩岸與東亞和中國大陸之間關係的角度來看</w:t>
      </w:r>
      <w:r w:rsidRPr="007F2A50">
        <w:rPr>
          <w:rFonts w:ascii="Book Antiqua" w:hAnsi="Book Antiqua" w:hint="eastAsia"/>
          <w:b/>
          <w:color w:val="000000"/>
          <w:sz w:val="22"/>
        </w:rPr>
        <w:br/>
      </w:r>
      <w:r w:rsidRPr="007F2A50">
        <w:rPr>
          <w:rFonts w:ascii="Book Antiqua" w:eastAsia="標楷體" w:hAnsi="Book Antiqua"/>
          <w:color w:val="000000"/>
          <w:szCs w:val="26"/>
        </w:rPr>
        <w:t>主持人：</w:t>
      </w:r>
      <w:r w:rsidRPr="007F2A50">
        <w:rPr>
          <w:rFonts w:ascii="Book Antiqua" w:eastAsia="標楷體" w:hAnsi="Book Antiqua" w:hint="eastAsia"/>
          <w:color w:val="000000"/>
          <w:szCs w:val="26"/>
        </w:rPr>
        <w:t>寇健文</w:t>
      </w:r>
      <w:r w:rsidRPr="007F2A50">
        <w:rPr>
          <w:rFonts w:ascii="Book Antiqua" w:eastAsia="標楷體" w:hAnsi="Book Antiqua" w:hint="eastAsia"/>
          <w:color w:val="000000"/>
          <w:sz w:val="19"/>
          <w:szCs w:val="19"/>
        </w:rPr>
        <w:t>（政治大學政治學系教授兼東亞研究所所長）</w:t>
      </w:r>
      <w:r w:rsidRPr="007F2A50">
        <w:rPr>
          <w:rFonts w:ascii="Book Antiqua" w:eastAsia="標楷體" w:hAnsi="Book Antiqua"/>
          <w:color w:val="000000"/>
          <w:sz w:val="19"/>
          <w:szCs w:val="19"/>
        </w:rPr>
        <w:t xml:space="preserve"> </w:t>
      </w:r>
      <w:r w:rsidRPr="007F2A50">
        <w:rPr>
          <w:rFonts w:ascii="Book Antiqua" w:eastAsia="標楷體" w:hAnsi="Book Antiqua"/>
          <w:color w:val="000000"/>
          <w:sz w:val="20"/>
        </w:rPr>
        <w:br/>
      </w:r>
      <w:r w:rsidRPr="007F2A50">
        <w:rPr>
          <w:rFonts w:ascii="Book Antiqua" w:eastAsia="標楷體" w:hAnsi="Book Antiqua"/>
          <w:color w:val="000000"/>
        </w:rPr>
        <w:t>發表人：</w:t>
      </w:r>
      <w:r w:rsidRPr="007F2A50">
        <w:rPr>
          <w:rFonts w:ascii="Book Antiqua" w:eastAsia="標楷體" w:hAnsi="Book Antiqua" w:hint="eastAsia"/>
          <w:color w:val="000000"/>
        </w:rPr>
        <w:t>李朝津</w:t>
      </w:r>
      <w:r w:rsidRPr="007F2A50">
        <w:rPr>
          <w:rFonts w:ascii="Book Antiqua" w:eastAsia="標楷體" w:hAnsi="Book Antiqua" w:hint="eastAsia"/>
          <w:color w:val="000000"/>
          <w:sz w:val="19"/>
          <w:szCs w:val="19"/>
        </w:rPr>
        <w:t>（臺北大學歷史學系教授</w:t>
      </w:r>
      <w:r w:rsidRPr="007F2A50">
        <w:rPr>
          <w:rFonts w:ascii="Book Antiqua" w:eastAsia="標楷體" w:hAnsi="Book Antiqua"/>
          <w:color w:val="000000"/>
          <w:sz w:val="19"/>
          <w:szCs w:val="19"/>
        </w:rPr>
        <w:t>）</w:t>
      </w:r>
      <w:r w:rsidRPr="007F2A50">
        <w:rPr>
          <w:rFonts w:ascii="Book Antiqua" w:eastAsia="標楷體" w:hAnsi="Book Antiqua"/>
          <w:color w:val="000000"/>
          <w:sz w:val="19"/>
          <w:szCs w:val="19"/>
        </w:rPr>
        <w:t xml:space="preserve"> </w:t>
      </w:r>
      <w:r w:rsidRPr="007F2A50">
        <w:rPr>
          <w:rFonts w:ascii="Book Antiqua" w:eastAsia="標楷體" w:hAnsi="Book Antiqua" w:hint="eastAsia"/>
          <w:color w:val="000000"/>
        </w:rPr>
        <w:br/>
      </w:r>
      <w:r w:rsidRPr="007F2A50">
        <w:rPr>
          <w:rFonts w:ascii="Book Antiqua" w:eastAsia="標楷體" w:hAnsi="Book Antiqua" w:hint="eastAsia"/>
          <w:color w:val="000000"/>
        </w:rPr>
        <w:t>發表人：蘇軍瑋</w:t>
      </w:r>
      <w:r w:rsidRPr="007F2A50">
        <w:rPr>
          <w:rFonts w:ascii="Book Antiqua" w:eastAsia="標楷體" w:hAnsi="Book Antiqua" w:hint="eastAsia"/>
          <w:color w:val="000000"/>
          <w:sz w:val="19"/>
          <w:szCs w:val="19"/>
        </w:rPr>
        <w:t>（臺灣大學政治學系博士候選人）</w:t>
      </w:r>
    </w:p>
    <w:p w:rsidR="00527186" w:rsidRPr="007F2A50" w:rsidRDefault="00527186" w:rsidP="00527186">
      <w:pPr>
        <w:tabs>
          <w:tab w:val="left" w:pos="1440"/>
        </w:tabs>
        <w:spacing w:line="280" w:lineRule="exact"/>
        <w:rPr>
          <w:rFonts w:ascii="Book Antiqua" w:hAnsi="Book Antiqua"/>
          <w:color w:val="000000"/>
          <w:sz w:val="20"/>
        </w:rPr>
      </w:pPr>
    </w:p>
    <w:p w:rsidR="00527186" w:rsidRPr="007F2A50" w:rsidRDefault="00527186" w:rsidP="00527186">
      <w:pPr>
        <w:tabs>
          <w:tab w:val="left" w:pos="1456"/>
        </w:tabs>
        <w:spacing w:afterLines="50" w:after="120" w:line="280" w:lineRule="exact"/>
        <w:ind w:leftChars="11" w:left="26" w:firstLineChars="39" w:firstLine="86"/>
        <w:rPr>
          <w:rFonts w:ascii="Book Antiqua" w:eastAsia="華康中黑體" w:hAnsi="Book Antiqua"/>
          <w:b/>
          <w:color w:val="000000"/>
          <w:sz w:val="22"/>
        </w:rPr>
      </w:pPr>
      <w:r w:rsidRPr="007F2A50">
        <w:rPr>
          <w:rFonts w:ascii="Book Antiqua" w:hAnsi="Book Antiqua"/>
          <w:color w:val="000000"/>
          <w:sz w:val="22"/>
        </w:rPr>
        <w:t>1</w:t>
      </w:r>
      <w:r w:rsidRPr="007F2A50">
        <w:rPr>
          <w:rFonts w:ascii="Book Antiqua" w:hAnsi="Book Antiqua" w:hint="eastAsia"/>
          <w:color w:val="000000"/>
          <w:sz w:val="22"/>
        </w:rPr>
        <w:t>1</w:t>
      </w:r>
      <w:r w:rsidRPr="007F2A50">
        <w:rPr>
          <w:rFonts w:ascii="Book Antiqua" w:hAnsi="Book Antiqua"/>
          <w:color w:val="000000"/>
          <w:sz w:val="22"/>
        </w:rPr>
        <w:t>:</w:t>
      </w:r>
      <w:r w:rsidRPr="007F2A50">
        <w:rPr>
          <w:rFonts w:ascii="Book Antiqua" w:hAnsi="Book Antiqua" w:hint="eastAsia"/>
          <w:color w:val="000000"/>
          <w:sz w:val="22"/>
        </w:rPr>
        <w:t>4</w:t>
      </w:r>
      <w:r w:rsidRPr="007F2A50">
        <w:rPr>
          <w:rFonts w:ascii="Book Antiqua" w:hAnsi="Book Antiqua"/>
          <w:color w:val="000000"/>
          <w:sz w:val="22"/>
        </w:rPr>
        <w:t xml:space="preserve">0 </w:t>
      </w:r>
      <w:r w:rsidRPr="007F2A50">
        <w:rPr>
          <w:rFonts w:ascii="Book Antiqua" w:hAnsi="Book Antiqua"/>
          <w:smallCaps/>
          <w:color w:val="000000"/>
          <w:sz w:val="22"/>
        </w:rPr>
        <w:t>a.m.</w:t>
      </w:r>
      <w:r w:rsidRPr="007F2A50">
        <w:rPr>
          <w:rFonts w:ascii="Book Antiqua" w:hAnsi="Book Antiqua"/>
          <w:color w:val="000000"/>
          <w:sz w:val="22"/>
        </w:rPr>
        <w:tab/>
      </w:r>
      <w:r w:rsidRPr="007F2A50">
        <w:rPr>
          <w:rFonts w:ascii="Book Antiqua" w:eastAsia="華康中黑體" w:hAnsi="Book Antiqua" w:hint="eastAsia"/>
          <w:b/>
          <w:color w:val="000000"/>
          <w:sz w:val="22"/>
        </w:rPr>
        <w:t>圓桌論壇</w:t>
      </w:r>
    </w:p>
    <w:p w:rsidR="00527186" w:rsidRPr="007F2A50" w:rsidRDefault="00527186" w:rsidP="00527186">
      <w:pPr>
        <w:tabs>
          <w:tab w:val="left" w:pos="1456"/>
        </w:tabs>
        <w:spacing w:line="276" w:lineRule="auto"/>
        <w:ind w:leftChars="590" w:left="1416"/>
        <w:rPr>
          <w:rFonts w:ascii="Book Antiqua" w:eastAsia="標楷體" w:hAnsi="Book Antiqua"/>
          <w:color w:val="000000"/>
          <w:szCs w:val="26"/>
        </w:rPr>
      </w:pPr>
      <w:r w:rsidRPr="007F2A50">
        <w:rPr>
          <w:rFonts w:ascii="Book Antiqua" w:eastAsia="標楷體" w:hAnsi="Book Antiqua"/>
          <w:color w:val="000000"/>
          <w:szCs w:val="26"/>
        </w:rPr>
        <w:t>主持人：</w:t>
      </w:r>
      <w:r w:rsidRPr="007F2A50">
        <w:rPr>
          <w:rFonts w:ascii="Book Antiqua" w:eastAsia="標楷體" w:hAnsi="Book Antiqua" w:hint="eastAsia"/>
          <w:color w:val="000000"/>
        </w:rPr>
        <w:t>吳玉山</w:t>
      </w:r>
      <w:r w:rsidRPr="007F2A50">
        <w:rPr>
          <w:rFonts w:ascii="Book Antiqua" w:eastAsia="標楷體" w:hAnsi="Book Antiqua" w:hint="eastAsia"/>
          <w:color w:val="000000"/>
          <w:sz w:val="19"/>
          <w:szCs w:val="19"/>
        </w:rPr>
        <w:t>（臺灣大學政治學系教授</w:t>
      </w:r>
      <w:r w:rsidRPr="007F2A50">
        <w:rPr>
          <w:rFonts w:ascii="Book Antiqua" w:eastAsia="標楷體" w:hAnsi="Book Antiqua" w:hint="eastAsia"/>
          <w:color w:val="000000"/>
          <w:sz w:val="19"/>
          <w:szCs w:val="19"/>
        </w:rPr>
        <w:t xml:space="preserve"> </w:t>
      </w:r>
      <w:r w:rsidRPr="007F2A50">
        <w:rPr>
          <w:rFonts w:ascii="Book Antiqua" w:eastAsia="標楷體" w:hAnsi="Book Antiqua" w:hint="eastAsia"/>
          <w:color w:val="000000"/>
          <w:sz w:val="19"/>
          <w:szCs w:val="19"/>
        </w:rPr>
        <w:t>、中央研究院政治學研究所特聘研究員兼所長）</w:t>
      </w:r>
    </w:p>
    <w:p w:rsidR="00527186" w:rsidRPr="007F2A50" w:rsidRDefault="00527186" w:rsidP="00527186">
      <w:pPr>
        <w:tabs>
          <w:tab w:val="left" w:pos="1456"/>
        </w:tabs>
        <w:spacing w:line="276" w:lineRule="auto"/>
        <w:ind w:leftChars="590" w:left="1416"/>
        <w:rPr>
          <w:rFonts w:ascii="Book Antiqua" w:eastAsia="標楷體" w:hAnsi="Book Antiqua"/>
          <w:color w:val="000000"/>
          <w:sz w:val="19"/>
          <w:szCs w:val="19"/>
        </w:rPr>
      </w:pPr>
      <w:r w:rsidRPr="007F2A50">
        <w:rPr>
          <w:rFonts w:ascii="Book Antiqua" w:eastAsia="標楷體" w:hAnsi="Book Antiqua" w:hint="eastAsia"/>
          <w:color w:val="000000"/>
        </w:rPr>
        <w:t>與談</w:t>
      </w:r>
      <w:r w:rsidRPr="007F2A50">
        <w:rPr>
          <w:rFonts w:ascii="Book Antiqua" w:eastAsia="標楷體" w:hAnsi="Book Antiqua"/>
          <w:color w:val="000000"/>
        </w:rPr>
        <w:t>人：</w:t>
      </w:r>
      <w:proofErr w:type="gramStart"/>
      <w:r w:rsidRPr="007F2A50">
        <w:rPr>
          <w:rFonts w:ascii="Book Antiqua" w:eastAsia="標楷體" w:hAnsi="Book Antiqua" w:hint="eastAsia"/>
          <w:color w:val="000000"/>
        </w:rPr>
        <w:t>濱下武</w:t>
      </w:r>
      <w:proofErr w:type="gramEnd"/>
      <w:r w:rsidRPr="007F2A50">
        <w:rPr>
          <w:rFonts w:ascii="Book Antiqua" w:eastAsia="標楷體" w:hAnsi="Book Antiqua" w:hint="eastAsia"/>
          <w:color w:val="000000"/>
        </w:rPr>
        <w:t>志</w:t>
      </w:r>
      <w:r w:rsidRPr="007F2A50">
        <w:rPr>
          <w:rFonts w:ascii="Book Antiqua" w:eastAsia="標楷體" w:hAnsi="Book Antiqua" w:hint="eastAsia"/>
          <w:color w:val="000000"/>
          <w:sz w:val="19"/>
          <w:szCs w:val="19"/>
        </w:rPr>
        <w:t>（東京大學東洋文化研究所名譽教授、廣州中山大學亞太研究院院長</w:t>
      </w:r>
      <w:r w:rsidRPr="007F2A50">
        <w:rPr>
          <w:rFonts w:ascii="Book Antiqua" w:eastAsia="標楷體" w:hAnsi="Book Antiqua"/>
          <w:color w:val="000000"/>
          <w:sz w:val="19"/>
          <w:szCs w:val="19"/>
        </w:rPr>
        <w:t>）</w:t>
      </w:r>
    </w:p>
    <w:p w:rsidR="00527186" w:rsidRPr="007F2A50" w:rsidRDefault="00527186" w:rsidP="00527186">
      <w:pPr>
        <w:tabs>
          <w:tab w:val="left" w:pos="1456"/>
        </w:tabs>
        <w:spacing w:line="276" w:lineRule="auto"/>
        <w:ind w:leftChars="590" w:left="1416"/>
        <w:rPr>
          <w:rFonts w:ascii="Book Antiqua" w:eastAsia="標楷體" w:hAnsi="Book Antiqua"/>
          <w:color w:val="000000"/>
          <w:sz w:val="19"/>
          <w:szCs w:val="19"/>
        </w:rPr>
      </w:pPr>
      <w:r w:rsidRPr="007F2A50">
        <w:rPr>
          <w:rFonts w:ascii="Book Antiqua" w:eastAsia="標楷體" w:hAnsi="Book Antiqua" w:hint="eastAsia"/>
          <w:color w:val="000000"/>
        </w:rPr>
        <w:t>與談人：</w:t>
      </w:r>
      <w:r w:rsidRPr="00022E0C">
        <w:rPr>
          <w:rFonts w:ascii="Book Antiqua" w:eastAsia="標楷體" w:hAnsi="Book Antiqua" w:hint="eastAsia"/>
          <w:color w:val="000000"/>
        </w:rPr>
        <w:t>黃俊傑</w:t>
      </w:r>
      <w:r w:rsidRPr="00022E0C">
        <w:rPr>
          <w:rFonts w:ascii="Book Antiqua" w:eastAsia="標楷體" w:hAnsi="Book Antiqua" w:hint="eastAsia"/>
          <w:color w:val="000000"/>
          <w:sz w:val="19"/>
          <w:szCs w:val="19"/>
        </w:rPr>
        <w:t>（</w:t>
      </w:r>
      <w:r w:rsidRPr="00662869">
        <w:rPr>
          <w:rFonts w:ascii="Book Antiqua" w:eastAsia="標楷體" w:hAnsi="Book Antiqua" w:hint="eastAsia"/>
          <w:color w:val="000000"/>
          <w:sz w:val="19"/>
          <w:szCs w:val="19"/>
        </w:rPr>
        <w:t>臺灣大學講座教授、人文社會高等研究院院長</w:t>
      </w:r>
      <w:r w:rsidRPr="00022E0C">
        <w:rPr>
          <w:rFonts w:ascii="Book Antiqua" w:eastAsia="標楷體" w:hAnsi="Book Antiqua" w:hint="eastAsia"/>
          <w:color w:val="000000"/>
          <w:sz w:val="19"/>
          <w:szCs w:val="19"/>
        </w:rPr>
        <w:t>）</w:t>
      </w:r>
    </w:p>
    <w:p w:rsidR="00527186" w:rsidRPr="007F2A50" w:rsidRDefault="00527186" w:rsidP="00527186">
      <w:pPr>
        <w:tabs>
          <w:tab w:val="left" w:pos="1456"/>
        </w:tabs>
        <w:spacing w:line="276" w:lineRule="auto"/>
        <w:ind w:leftChars="590" w:left="1416"/>
        <w:rPr>
          <w:rFonts w:ascii="Book Antiqua" w:eastAsia="標楷體" w:hAnsi="Book Antiqua"/>
          <w:color w:val="000000"/>
        </w:rPr>
      </w:pPr>
      <w:r w:rsidRPr="007F2A50">
        <w:rPr>
          <w:rFonts w:ascii="Book Antiqua" w:eastAsia="標楷體" w:hAnsi="Book Antiqua" w:hint="eastAsia"/>
          <w:color w:val="000000"/>
        </w:rPr>
        <w:t>與談人：甘懷真</w:t>
      </w:r>
      <w:r w:rsidRPr="007F2A50">
        <w:rPr>
          <w:rFonts w:ascii="Book Antiqua" w:eastAsia="標楷體" w:hAnsi="Book Antiqua" w:hint="eastAsia"/>
          <w:color w:val="000000"/>
          <w:sz w:val="20"/>
        </w:rPr>
        <w:t>（臺灣大學歷史學系教授</w:t>
      </w:r>
      <w:r w:rsidRPr="007F2A50">
        <w:rPr>
          <w:rFonts w:ascii="Book Antiqua" w:eastAsia="標楷體" w:hAnsi="Book Antiqua"/>
          <w:color w:val="000000"/>
          <w:sz w:val="20"/>
        </w:rPr>
        <w:t>）</w:t>
      </w:r>
    </w:p>
    <w:p w:rsidR="00527186" w:rsidRPr="007F2A50" w:rsidRDefault="00527186" w:rsidP="00527186">
      <w:pPr>
        <w:tabs>
          <w:tab w:val="left" w:pos="1456"/>
        </w:tabs>
        <w:spacing w:line="276" w:lineRule="auto"/>
        <w:ind w:leftChars="590" w:left="1416"/>
        <w:rPr>
          <w:rFonts w:ascii="Book Antiqua" w:eastAsia="標楷體" w:hAnsi="Book Antiqua"/>
          <w:color w:val="000000"/>
        </w:rPr>
      </w:pPr>
      <w:r w:rsidRPr="007F2A50">
        <w:rPr>
          <w:rFonts w:ascii="Book Antiqua" w:eastAsia="標楷體" w:hAnsi="Book Antiqua" w:hint="eastAsia"/>
          <w:color w:val="000000"/>
        </w:rPr>
        <w:t>與談</w:t>
      </w:r>
      <w:r w:rsidRPr="007F2A50">
        <w:rPr>
          <w:rFonts w:ascii="Book Antiqua" w:eastAsia="標楷體" w:hAnsi="Book Antiqua"/>
          <w:color w:val="000000"/>
        </w:rPr>
        <w:t>人：</w:t>
      </w:r>
      <w:r w:rsidRPr="007F2A50">
        <w:rPr>
          <w:rFonts w:ascii="Book Antiqua" w:eastAsia="標楷體" w:hAnsi="Book Antiqua" w:hint="eastAsia"/>
          <w:color w:val="000000"/>
        </w:rPr>
        <w:t>陳欣之</w:t>
      </w:r>
      <w:r w:rsidRPr="007F2A50">
        <w:rPr>
          <w:rFonts w:ascii="Book Antiqua" w:eastAsia="標楷體" w:hAnsi="Book Antiqua" w:hint="eastAsia"/>
          <w:color w:val="000000"/>
          <w:sz w:val="20"/>
        </w:rPr>
        <w:t>（</w:t>
      </w:r>
      <w:r w:rsidRPr="007F2A50">
        <w:rPr>
          <w:rFonts w:ascii="Book Antiqua" w:eastAsia="標楷體" w:hAnsi="Book Antiqua" w:hint="eastAsia"/>
          <w:color w:val="000000"/>
          <w:sz w:val="19"/>
          <w:szCs w:val="19"/>
        </w:rPr>
        <w:t>成功大學政治學系教授兼系主任</w:t>
      </w:r>
      <w:r w:rsidRPr="007F2A50">
        <w:rPr>
          <w:rFonts w:ascii="Book Antiqua" w:eastAsia="標楷體" w:hAnsi="Book Antiqua"/>
          <w:color w:val="000000"/>
          <w:sz w:val="19"/>
          <w:szCs w:val="19"/>
        </w:rPr>
        <w:t>）</w:t>
      </w:r>
    </w:p>
    <w:p w:rsidR="00527186" w:rsidRPr="007F2A50" w:rsidRDefault="00527186" w:rsidP="00527186">
      <w:pPr>
        <w:tabs>
          <w:tab w:val="left" w:pos="1456"/>
        </w:tabs>
        <w:spacing w:line="276" w:lineRule="auto"/>
        <w:ind w:leftChars="590" w:left="1416"/>
        <w:rPr>
          <w:rFonts w:ascii="Book Antiqua" w:eastAsia="華康中黑體" w:hAnsi="Book Antiqua"/>
          <w:b/>
          <w:color w:val="000000"/>
          <w:sz w:val="22"/>
        </w:rPr>
      </w:pPr>
      <w:r w:rsidRPr="007F2A50">
        <w:rPr>
          <w:rFonts w:ascii="Book Antiqua" w:eastAsia="標楷體" w:hAnsi="Book Antiqua" w:hint="eastAsia"/>
          <w:color w:val="000000"/>
        </w:rPr>
        <w:t>與談</w:t>
      </w:r>
      <w:r w:rsidRPr="007F2A50">
        <w:rPr>
          <w:rFonts w:ascii="Book Antiqua" w:eastAsia="標楷體" w:hAnsi="Book Antiqua"/>
          <w:color w:val="000000"/>
        </w:rPr>
        <w:t>人：</w:t>
      </w:r>
      <w:proofErr w:type="gramStart"/>
      <w:r w:rsidRPr="007F2A50">
        <w:rPr>
          <w:rFonts w:ascii="Book Antiqua" w:eastAsia="標楷體" w:hAnsi="Book Antiqua" w:hint="eastAsia"/>
          <w:color w:val="000000"/>
        </w:rPr>
        <w:t>張登及</w:t>
      </w:r>
      <w:proofErr w:type="gramEnd"/>
      <w:r w:rsidRPr="007F2A50">
        <w:rPr>
          <w:rFonts w:ascii="Book Antiqua" w:eastAsia="標楷體" w:hAnsi="Book Antiqua" w:hint="eastAsia"/>
          <w:color w:val="000000"/>
          <w:sz w:val="20"/>
        </w:rPr>
        <w:t>（臺灣大學政治學系副教授）</w:t>
      </w:r>
    </w:p>
    <w:p w:rsidR="00527186" w:rsidRPr="007F2A50" w:rsidRDefault="00527186" w:rsidP="00527186">
      <w:pPr>
        <w:tabs>
          <w:tab w:val="left" w:pos="1456"/>
        </w:tabs>
        <w:spacing w:line="280" w:lineRule="exact"/>
        <w:ind w:firstLineChars="50" w:firstLine="110"/>
        <w:rPr>
          <w:rFonts w:ascii="Book Antiqua" w:hAnsi="Book Antiqua"/>
          <w:color w:val="000000"/>
          <w:sz w:val="22"/>
        </w:rPr>
      </w:pPr>
    </w:p>
    <w:p w:rsidR="008D05DB" w:rsidRDefault="00527186" w:rsidP="008D05DB">
      <w:pPr>
        <w:tabs>
          <w:tab w:val="left" w:pos="1456"/>
        </w:tabs>
        <w:spacing w:line="280" w:lineRule="exact"/>
        <w:ind w:firstLineChars="50" w:firstLine="110"/>
        <w:rPr>
          <w:rFonts w:ascii="Book Antiqua" w:eastAsia="華康中黑體" w:hAnsi="Book Antiqua"/>
          <w:b/>
          <w:color w:val="000000"/>
          <w:sz w:val="22"/>
        </w:rPr>
        <w:sectPr w:rsidR="008D05DB" w:rsidSect="00527186">
          <w:footerReference w:type="default" r:id="rId10"/>
          <w:pgSz w:w="12242" w:h="15842" w:code="1"/>
          <w:pgMar w:top="1135" w:right="902" w:bottom="993" w:left="1276" w:header="720" w:footer="720" w:gutter="0"/>
          <w:cols w:space="720"/>
          <w:docGrid w:linePitch="360"/>
        </w:sectPr>
      </w:pPr>
      <w:r w:rsidRPr="007F2A50">
        <w:rPr>
          <w:rFonts w:ascii="Book Antiqua" w:hAnsi="Book Antiqua" w:hint="eastAsia"/>
          <w:color w:val="000000"/>
          <w:sz w:val="22"/>
        </w:rPr>
        <w:t>12</w:t>
      </w:r>
      <w:r w:rsidRPr="007F2A50">
        <w:rPr>
          <w:rFonts w:ascii="Book Antiqua" w:hAnsi="Book Antiqua"/>
          <w:color w:val="000000"/>
          <w:sz w:val="22"/>
        </w:rPr>
        <w:t>:</w:t>
      </w:r>
      <w:r w:rsidRPr="007F2A50">
        <w:rPr>
          <w:rFonts w:ascii="Book Antiqua" w:hAnsi="Book Antiqua" w:hint="eastAsia"/>
          <w:color w:val="000000"/>
          <w:sz w:val="22"/>
        </w:rPr>
        <w:t>4</w:t>
      </w:r>
      <w:r w:rsidRPr="007F2A50">
        <w:rPr>
          <w:rFonts w:ascii="Book Antiqua" w:hAnsi="Book Antiqua"/>
          <w:color w:val="000000"/>
          <w:sz w:val="22"/>
        </w:rPr>
        <w:t xml:space="preserve">0 </w:t>
      </w:r>
      <w:r w:rsidRPr="007F2A50">
        <w:rPr>
          <w:rFonts w:ascii="Book Antiqua" w:hAnsi="Book Antiqua"/>
          <w:smallCaps/>
          <w:color w:val="000000"/>
          <w:sz w:val="22"/>
        </w:rPr>
        <w:t>p.m.</w:t>
      </w:r>
      <w:r w:rsidRPr="007F2A50">
        <w:rPr>
          <w:rFonts w:ascii="Book Antiqua" w:hAnsi="Book Antiqua"/>
          <w:smallCaps/>
          <w:color w:val="000000"/>
          <w:sz w:val="22"/>
        </w:rPr>
        <w:tab/>
      </w:r>
      <w:r w:rsidRPr="007F2A50">
        <w:rPr>
          <w:rFonts w:ascii="Book Antiqua" w:eastAsia="華康中黑體" w:hAnsi="Book Antiqua"/>
          <w:b/>
          <w:color w:val="000000"/>
          <w:sz w:val="22"/>
        </w:rPr>
        <w:t>閉幕</w:t>
      </w:r>
    </w:p>
    <w:p w:rsidR="00527186" w:rsidRPr="00E10F2F" w:rsidRDefault="00527186" w:rsidP="008D05DB">
      <w:pPr>
        <w:tabs>
          <w:tab w:val="left" w:pos="1456"/>
        </w:tabs>
        <w:spacing w:line="280" w:lineRule="exact"/>
        <w:ind w:firstLineChars="50" w:firstLine="120"/>
        <w:jc w:val="center"/>
        <w:rPr>
          <w:rFonts w:ascii="標楷體" w:eastAsia="標楷體" w:hAnsi="標楷體"/>
          <w:b/>
          <w:color w:val="000000"/>
        </w:rPr>
      </w:pPr>
      <w:r w:rsidRPr="00E10F2F">
        <w:rPr>
          <w:rFonts w:ascii="標楷體" w:eastAsia="標楷體" w:hAnsi="標楷體" w:hint="eastAsia"/>
          <w:b/>
          <w:color w:val="000000"/>
        </w:rPr>
        <w:lastRenderedPageBreak/>
        <w:t>與會人員列表</w:t>
      </w:r>
    </w:p>
    <w:p w:rsidR="00527186" w:rsidRDefault="00527186" w:rsidP="00527186">
      <w:pPr>
        <w:tabs>
          <w:tab w:val="left" w:pos="1456"/>
        </w:tabs>
        <w:spacing w:line="280" w:lineRule="exact"/>
        <w:ind w:firstLineChars="50" w:firstLine="110"/>
        <w:jc w:val="center"/>
        <w:rPr>
          <w:rFonts w:ascii="Book Antiqua" w:eastAsia="華康中黑體" w:hAnsi="Book Antiqua"/>
          <w:b/>
          <w:color w:val="000000"/>
          <w:sz w:val="22"/>
        </w:rPr>
      </w:pPr>
    </w:p>
    <w:tbl>
      <w:tblPr>
        <w:tblStyle w:val="a5"/>
        <w:tblW w:w="0" w:type="auto"/>
        <w:jc w:val="center"/>
        <w:tblInd w:w="-184" w:type="dxa"/>
        <w:tblLook w:val="04A0" w:firstRow="1" w:lastRow="0" w:firstColumn="1" w:lastColumn="0" w:noHBand="0" w:noVBand="1"/>
      </w:tblPr>
      <w:tblGrid>
        <w:gridCol w:w="718"/>
        <w:gridCol w:w="850"/>
        <w:gridCol w:w="2090"/>
        <w:gridCol w:w="4519"/>
      </w:tblGrid>
      <w:tr w:rsidR="00E10F2F" w:rsidRPr="00E10F2F" w:rsidTr="00E10F2F">
        <w:trPr>
          <w:trHeight w:val="522"/>
          <w:jc w:val="center"/>
        </w:trPr>
        <w:tc>
          <w:tcPr>
            <w:tcW w:w="718"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序號</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身分</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姓名</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單位職稱</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講座</w:t>
            </w:r>
          </w:p>
        </w:tc>
        <w:tc>
          <w:tcPr>
            <w:tcW w:w="2090" w:type="dxa"/>
            <w:vAlign w:val="center"/>
            <w:hideMark/>
          </w:tcPr>
          <w:p w:rsidR="00E10F2F" w:rsidRPr="00E10F2F" w:rsidRDefault="00E10F2F" w:rsidP="00E10F2F">
            <w:pPr>
              <w:tabs>
                <w:tab w:val="left" w:pos="1456"/>
              </w:tabs>
              <w:spacing w:line="280" w:lineRule="exact"/>
              <w:jc w:val="center"/>
              <w:rPr>
                <w:rFonts w:eastAsiaTheme="minorEastAsia"/>
                <w:color w:val="000000"/>
              </w:rPr>
            </w:pPr>
            <w:proofErr w:type="gramStart"/>
            <w:r w:rsidRPr="00E10F2F">
              <w:rPr>
                <w:rFonts w:eastAsiaTheme="minorEastAsia"/>
                <w:color w:val="000000"/>
              </w:rPr>
              <w:t>濱下武</w:t>
            </w:r>
            <w:proofErr w:type="gramEnd"/>
            <w:r w:rsidRPr="00E10F2F">
              <w:rPr>
                <w:rFonts w:eastAsiaTheme="minorEastAsia"/>
                <w:color w:val="000000"/>
              </w:rPr>
              <w:t>志</w:t>
            </w:r>
            <w:r w:rsidRPr="00E10F2F">
              <w:rPr>
                <w:rFonts w:eastAsiaTheme="minorEastAsia"/>
                <w:color w:val="000000"/>
              </w:rPr>
              <w:t xml:space="preserve"> </w:t>
            </w:r>
            <w:r w:rsidRPr="00E10F2F">
              <w:rPr>
                <w:rFonts w:eastAsiaTheme="minorEastAsia"/>
                <w:color w:val="000000"/>
              </w:rPr>
              <w:br/>
              <w:t xml:space="preserve">(Takeshi </w:t>
            </w:r>
            <w:proofErr w:type="spellStart"/>
            <w:r w:rsidRPr="00E10F2F">
              <w:rPr>
                <w:rFonts w:eastAsiaTheme="minorEastAsia"/>
                <w:color w:val="000000"/>
              </w:rPr>
              <w:t>Hamashita</w:t>
            </w:r>
            <w:proofErr w:type="spellEnd"/>
            <w:r w:rsidRPr="00E10F2F">
              <w:rPr>
                <w:rFonts w:eastAsiaTheme="minorEastAsia"/>
                <w:color w:val="000000"/>
              </w:rPr>
              <w:t>)</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東京大學東洋文化研究所名譽教授；</w:t>
            </w:r>
            <w:r w:rsidRPr="00E10F2F">
              <w:rPr>
                <w:rFonts w:eastAsiaTheme="minorEastAsia" w:hint="eastAsia"/>
                <w:color w:val="000000"/>
              </w:rPr>
              <w:br/>
            </w:r>
            <w:r w:rsidRPr="00E10F2F">
              <w:rPr>
                <w:rFonts w:eastAsiaTheme="minorEastAsia"/>
                <w:color w:val="000000"/>
              </w:rPr>
              <w:t>廣州中山大學亞太研究院院長</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2</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黃俊傑</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臺大講座教授兼人文社會高等研究院院長、中央研究院文哲所研究員</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3</w:t>
            </w:r>
          </w:p>
        </w:tc>
        <w:tc>
          <w:tcPr>
            <w:tcW w:w="850"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講座</w:t>
            </w:r>
            <w:r w:rsidRPr="00E10F2F">
              <w:rPr>
                <w:rFonts w:eastAsiaTheme="minorEastAsia"/>
                <w:color w:val="000000"/>
              </w:rPr>
              <w:br/>
            </w: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陳欣之</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成功大學政治學系教授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4</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吳玉山</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中央研究院政治學研究所特聘研究員、臺灣大學政治學系教授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5</w:t>
            </w:r>
          </w:p>
        </w:tc>
        <w:tc>
          <w:tcPr>
            <w:tcW w:w="850"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r w:rsidRPr="00E10F2F">
              <w:rPr>
                <w:rFonts w:eastAsiaTheme="minorEastAsia"/>
                <w:color w:val="000000"/>
              </w:rPr>
              <w:br/>
            </w: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甘懷真</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臺灣大學歷史學系教授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6</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唐欣偉</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中國文化大學政治學系副教授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7</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林冠群</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文化大學文學院院長、史學系教授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8</w:t>
            </w:r>
          </w:p>
        </w:tc>
        <w:tc>
          <w:tcPr>
            <w:tcW w:w="850"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r w:rsidRPr="00E10F2F">
              <w:rPr>
                <w:rFonts w:eastAsiaTheme="minorEastAsia"/>
                <w:color w:val="000000"/>
              </w:rPr>
              <w:br/>
            </w: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proofErr w:type="gramStart"/>
            <w:r w:rsidRPr="00E10F2F">
              <w:rPr>
                <w:rFonts w:eastAsiaTheme="minorEastAsia"/>
                <w:color w:val="000000"/>
              </w:rPr>
              <w:t>張登及</w:t>
            </w:r>
            <w:proofErr w:type="gramEnd"/>
          </w:p>
        </w:tc>
        <w:tc>
          <w:tcPr>
            <w:tcW w:w="4519"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臺灣大學政治系副教授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9</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proofErr w:type="gramStart"/>
            <w:r w:rsidRPr="00E10F2F">
              <w:rPr>
                <w:rFonts w:eastAsiaTheme="minorEastAsia"/>
                <w:color w:val="000000"/>
              </w:rPr>
              <w:t>徐斯勤</w:t>
            </w:r>
            <w:proofErr w:type="gramEnd"/>
          </w:p>
        </w:tc>
        <w:tc>
          <w:tcPr>
            <w:tcW w:w="4519"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臺灣大學政治學系教授兼系主任</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10</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廖敏淑</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政治大學歷史系副教授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11</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楊仕樂</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南華大學國際事務與企業學系副教授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12</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藍美華</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政治大學民族系副教授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13</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王俊評</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政治大學外交學系博士</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14</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proofErr w:type="gramStart"/>
            <w:r w:rsidRPr="00E10F2F">
              <w:rPr>
                <w:rFonts w:eastAsiaTheme="minorEastAsia"/>
                <w:color w:val="000000"/>
              </w:rPr>
              <w:t>石之瑜</w:t>
            </w:r>
            <w:proofErr w:type="gramEnd"/>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臺灣大學政治系教授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15</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王明珂</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中央研究院史語所研究員</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lastRenderedPageBreak/>
              <w:t>16</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黃瓊荻</w:t>
            </w:r>
          </w:p>
        </w:tc>
        <w:tc>
          <w:tcPr>
            <w:tcW w:w="4519"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政治大學東亞學系助理教授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17</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主持</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寇健文</w:t>
            </w:r>
          </w:p>
        </w:tc>
        <w:tc>
          <w:tcPr>
            <w:tcW w:w="4519"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政治大學政治系教授兼東亞研究所所長</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18</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李朝津</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proofErr w:type="gramStart"/>
            <w:r w:rsidRPr="00E10F2F">
              <w:rPr>
                <w:rFonts w:eastAsiaTheme="minorEastAsia"/>
                <w:color w:val="000000"/>
              </w:rPr>
              <w:t>臺</w:t>
            </w:r>
            <w:proofErr w:type="gramEnd"/>
            <w:r w:rsidRPr="00E10F2F">
              <w:rPr>
                <w:rFonts w:eastAsiaTheme="minorEastAsia"/>
                <w:color w:val="000000"/>
              </w:rPr>
              <w:t>北大學歷史學系教授</w:t>
            </w:r>
          </w:p>
        </w:tc>
      </w:tr>
      <w:tr w:rsidR="00E10F2F" w:rsidRPr="00E10F2F" w:rsidTr="00E10F2F">
        <w:trPr>
          <w:trHeight w:val="799"/>
          <w:jc w:val="center"/>
        </w:trPr>
        <w:tc>
          <w:tcPr>
            <w:tcW w:w="718" w:type="dxa"/>
            <w:noWrap/>
            <w:vAlign w:val="center"/>
            <w:hideMark/>
          </w:tcPr>
          <w:p w:rsidR="00E10F2F" w:rsidRPr="00E10F2F" w:rsidRDefault="00E10F2F" w:rsidP="00E10F2F">
            <w:pPr>
              <w:tabs>
                <w:tab w:val="left" w:pos="1456"/>
              </w:tabs>
              <w:spacing w:line="280" w:lineRule="exact"/>
              <w:ind w:firstLineChars="50" w:firstLine="120"/>
              <w:jc w:val="center"/>
              <w:rPr>
                <w:rFonts w:eastAsiaTheme="minorEastAsia"/>
                <w:color w:val="000000"/>
              </w:rPr>
            </w:pPr>
            <w:r w:rsidRPr="00E10F2F">
              <w:rPr>
                <w:rFonts w:eastAsiaTheme="minorEastAsia"/>
                <w:color w:val="000000"/>
              </w:rPr>
              <w:t>19</w:t>
            </w:r>
          </w:p>
        </w:tc>
        <w:tc>
          <w:tcPr>
            <w:tcW w:w="85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發表</w:t>
            </w:r>
          </w:p>
        </w:tc>
        <w:tc>
          <w:tcPr>
            <w:tcW w:w="2090" w:type="dxa"/>
            <w:noWrap/>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蘇軍瑋</w:t>
            </w:r>
          </w:p>
        </w:tc>
        <w:tc>
          <w:tcPr>
            <w:tcW w:w="4519" w:type="dxa"/>
            <w:vAlign w:val="center"/>
            <w:hideMark/>
          </w:tcPr>
          <w:p w:rsidR="00E10F2F" w:rsidRPr="00E10F2F" w:rsidRDefault="00E10F2F" w:rsidP="00E10F2F">
            <w:pPr>
              <w:tabs>
                <w:tab w:val="left" w:pos="1456"/>
              </w:tabs>
              <w:spacing w:line="280" w:lineRule="exact"/>
              <w:jc w:val="center"/>
              <w:rPr>
                <w:rFonts w:eastAsiaTheme="minorEastAsia"/>
                <w:color w:val="000000"/>
              </w:rPr>
            </w:pPr>
            <w:r w:rsidRPr="00E10F2F">
              <w:rPr>
                <w:rFonts w:eastAsiaTheme="minorEastAsia"/>
                <w:color w:val="000000"/>
              </w:rPr>
              <w:t>臺灣大學政治所博士</w:t>
            </w:r>
            <w:r w:rsidR="001257B8">
              <w:rPr>
                <w:rFonts w:eastAsiaTheme="minorEastAsia" w:hint="eastAsia"/>
                <w:color w:val="000000"/>
              </w:rPr>
              <w:t>候選人</w:t>
            </w:r>
          </w:p>
        </w:tc>
      </w:tr>
    </w:tbl>
    <w:p w:rsidR="008D05DB" w:rsidRDefault="008D05DB">
      <w:pPr>
        <w:widowControl/>
        <w:rPr>
          <w:rFonts w:ascii="Book Antiqua" w:eastAsia="華康中黑體" w:hAnsi="Book Antiqua"/>
          <w:b/>
          <w:color w:val="000000"/>
          <w:sz w:val="22"/>
        </w:rPr>
        <w:sectPr w:rsidR="008D05DB" w:rsidSect="008D05DB">
          <w:type w:val="oddPage"/>
          <w:pgSz w:w="12242" w:h="15842" w:code="1"/>
          <w:pgMar w:top="1135" w:right="902" w:bottom="993" w:left="1276" w:header="720" w:footer="720" w:gutter="0"/>
          <w:cols w:space="720"/>
          <w:docGrid w:linePitch="360"/>
        </w:sectPr>
      </w:pPr>
      <w:bookmarkStart w:id="1" w:name="_GoBack"/>
      <w:bookmarkEnd w:id="1"/>
    </w:p>
    <w:p w:rsidR="00527186" w:rsidRPr="00FC3340" w:rsidRDefault="00527186" w:rsidP="00FC3340">
      <w:pPr>
        <w:tabs>
          <w:tab w:val="left" w:pos="1456"/>
        </w:tabs>
        <w:spacing w:line="280" w:lineRule="exact"/>
        <w:rPr>
          <w:rFonts w:ascii="Book Antiqua" w:eastAsia="華康中黑體" w:hAnsi="Book Antiqua"/>
          <w:b/>
          <w:color w:val="000000"/>
          <w:sz w:val="22"/>
        </w:rPr>
      </w:pPr>
    </w:p>
    <w:sectPr w:rsidR="00527186" w:rsidRPr="00FC3340" w:rsidSect="008D05DB">
      <w:type w:val="oddPage"/>
      <w:pgSz w:w="12242" w:h="15842" w:code="1"/>
      <w:pgMar w:top="1135" w:right="902" w:bottom="993"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8C" w:rsidRDefault="000D2A8C" w:rsidP="00B5364B">
      <w:r>
        <w:separator/>
      </w:r>
    </w:p>
  </w:endnote>
  <w:endnote w:type="continuationSeparator" w:id="0">
    <w:p w:rsidR="000D2A8C" w:rsidRDefault="000D2A8C" w:rsidP="00B5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aramoun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華康中黑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010371"/>
      <w:docPartObj>
        <w:docPartGallery w:val="Page Numbers (Bottom of Page)"/>
        <w:docPartUnique/>
      </w:docPartObj>
    </w:sdtPr>
    <w:sdtEndPr/>
    <w:sdtContent>
      <w:p w:rsidR="00CD067A" w:rsidRDefault="00CD067A">
        <w:pPr>
          <w:pStyle w:val="aa"/>
          <w:jc w:val="center"/>
        </w:pPr>
        <w:r>
          <w:fldChar w:fldCharType="begin"/>
        </w:r>
        <w:r>
          <w:instrText>PAGE   \* MERGEFORMAT</w:instrText>
        </w:r>
        <w:r>
          <w:fldChar w:fldCharType="separate"/>
        </w:r>
        <w:r w:rsidR="008D05DB" w:rsidRPr="008D05DB">
          <w:rPr>
            <w:noProof/>
            <w:lang w:val="zh-TW"/>
          </w:rPr>
          <w:t>4</w:t>
        </w:r>
        <w:r>
          <w:fldChar w:fldCharType="end"/>
        </w:r>
      </w:p>
    </w:sdtContent>
  </w:sdt>
  <w:p w:rsidR="00CD067A" w:rsidRDefault="00CD067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27368"/>
      <w:docPartObj>
        <w:docPartGallery w:val="Page Numbers (Bottom of Page)"/>
        <w:docPartUnique/>
      </w:docPartObj>
    </w:sdtPr>
    <w:sdtEndPr/>
    <w:sdtContent>
      <w:p w:rsidR="00CD067A" w:rsidRDefault="00CD067A">
        <w:pPr>
          <w:pStyle w:val="aa"/>
          <w:jc w:val="center"/>
        </w:pPr>
        <w:r>
          <w:fldChar w:fldCharType="begin"/>
        </w:r>
        <w:r>
          <w:instrText>PAGE   \* MERGEFORMAT</w:instrText>
        </w:r>
        <w:r>
          <w:fldChar w:fldCharType="separate"/>
        </w:r>
        <w:r w:rsidR="00FC3340" w:rsidRPr="00FC3340">
          <w:rPr>
            <w:noProof/>
            <w:lang w:val="zh-TW"/>
          </w:rPr>
          <w:t>1</w:t>
        </w:r>
        <w:r>
          <w:fldChar w:fldCharType="end"/>
        </w:r>
      </w:p>
    </w:sdtContent>
  </w:sdt>
  <w:p w:rsidR="003D553C" w:rsidRDefault="000D2A8C">
    <w:pPr>
      <w:pStyle w:val="aa"/>
      <w:tabs>
        <w:tab w:val="right" w:pos="9360"/>
      </w:tabs>
      <w:jc w:val="righ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323357"/>
      <w:docPartObj>
        <w:docPartGallery w:val="Page Numbers (Bottom of Page)"/>
        <w:docPartUnique/>
      </w:docPartObj>
    </w:sdtPr>
    <w:sdtEndPr/>
    <w:sdtContent>
      <w:p w:rsidR="00CD067A" w:rsidRDefault="00CD067A">
        <w:pPr>
          <w:pStyle w:val="aa"/>
          <w:jc w:val="center"/>
        </w:pPr>
        <w:r>
          <w:fldChar w:fldCharType="begin"/>
        </w:r>
        <w:r>
          <w:instrText>PAGE   \* MERGEFORMAT</w:instrText>
        </w:r>
        <w:r>
          <w:fldChar w:fldCharType="separate"/>
        </w:r>
        <w:r w:rsidR="00FC3340" w:rsidRPr="00FC3340">
          <w:rPr>
            <w:noProof/>
            <w:lang w:val="zh-TW"/>
          </w:rPr>
          <w:t>3</w:t>
        </w:r>
        <w:r>
          <w:fldChar w:fldCharType="end"/>
        </w:r>
      </w:p>
    </w:sdtContent>
  </w:sdt>
  <w:p w:rsidR="00CD067A" w:rsidRDefault="00CD067A">
    <w:pPr>
      <w:pStyle w:val="aa"/>
      <w:tabs>
        <w:tab w:val="right" w:pos="9360"/>
      </w:tabs>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8C" w:rsidRDefault="000D2A8C" w:rsidP="00B5364B">
      <w:r>
        <w:separator/>
      </w:r>
    </w:p>
  </w:footnote>
  <w:footnote w:type="continuationSeparator" w:id="0">
    <w:p w:rsidR="000D2A8C" w:rsidRDefault="000D2A8C" w:rsidP="00B5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19B"/>
    <w:rsid w:val="00000456"/>
    <w:rsid w:val="00004A88"/>
    <w:rsid w:val="00006803"/>
    <w:rsid w:val="00006BB8"/>
    <w:rsid w:val="000125E2"/>
    <w:rsid w:val="0001356A"/>
    <w:rsid w:val="00014CF8"/>
    <w:rsid w:val="0001733A"/>
    <w:rsid w:val="00017BE2"/>
    <w:rsid w:val="00020D14"/>
    <w:rsid w:val="00020E96"/>
    <w:rsid w:val="00025400"/>
    <w:rsid w:val="00025F78"/>
    <w:rsid w:val="00027B03"/>
    <w:rsid w:val="00030A94"/>
    <w:rsid w:val="00030C0E"/>
    <w:rsid w:val="000312EB"/>
    <w:rsid w:val="000317BD"/>
    <w:rsid w:val="00031B7A"/>
    <w:rsid w:val="00031E67"/>
    <w:rsid w:val="00032660"/>
    <w:rsid w:val="000326F0"/>
    <w:rsid w:val="00033016"/>
    <w:rsid w:val="00034B2C"/>
    <w:rsid w:val="00035ABC"/>
    <w:rsid w:val="0003645B"/>
    <w:rsid w:val="0003798F"/>
    <w:rsid w:val="00040C25"/>
    <w:rsid w:val="00040F9C"/>
    <w:rsid w:val="00041138"/>
    <w:rsid w:val="00050BB4"/>
    <w:rsid w:val="0005198C"/>
    <w:rsid w:val="00051FDC"/>
    <w:rsid w:val="00052933"/>
    <w:rsid w:val="00054456"/>
    <w:rsid w:val="00055EED"/>
    <w:rsid w:val="00057FE0"/>
    <w:rsid w:val="00060877"/>
    <w:rsid w:val="00060893"/>
    <w:rsid w:val="00062BAE"/>
    <w:rsid w:val="00062C83"/>
    <w:rsid w:val="00064A31"/>
    <w:rsid w:val="0006683E"/>
    <w:rsid w:val="00067078"/>
    <w:rsid w:val="00067AA8"/>
    <w:rsid w:val="00067E1E"/>
    <w:rsid w:val="00067E9B"/>
    <w:rsid w:val="00070C06"/>
    <w:rsid w:val="00072E55"/>
    <w:rsid w:val="00076091"/>
    <w:rsid w:val="00076C3D"/>
    <w:rsid w:val="00080509"/>
    <w:rsid w:val="00080AFC"/>
    <w:rsid w:val="0008127D"/>
    <w:rsid w:val="00082CBA"/>
    <w:rsid w:val="00083C02"/>
    <w:rsid w:val="000840E1"/>
    <w:rsid w:val="0008599B"/>
    <w:rsid w:val="00085E25"/>
    <w:rsid w:val="00086A3D"/>
    <w:rsid w:val="00091DB2"/>
    <w:rsid w:val="00092843"/>
    <w:rsid w:val="00097DA1"/>
    <w:rsid w:val="000A0752"/>
    <w:rsid w:val="000A0782"/>
    <w:rsid w:val="000A13FB"/>
    <w:rsid w:val="000A1610"/>
    <w:rsid w:val="000A2745"/>
    <w:rsid w:val="000A2A54"/>
    <w:rsid w:val="000A49BF"/>
    <w:rsid w:val="000A556E"/>
    <w:rsid w:val="000A6C87"/>
    <w:rsid w:val="000A7F91"/>
    <w:rsid w:val="000B038A"/>
    <w:rsid w:val="000B0D71"/>
    <w:rsid w:val="000B0F42"/>
    <w:rsid w:val="000B1105"/>
    <w:rsid w:val="000B23B5"/>
    <w:rsid w:val="000B3AC9"/>
    <w:rsid w:val="000B6A8A"/>
    <w:rsid w:val="000B7411"/>
    <w:rsid w:val="000B7B92"/>
    <w:rsid w:val="000B7CB8"/>
    <w:rsid w:val="000C142E"/>
    <w:rsid w:val="000C17F2"/>
    <w:rsid w:val="000C362E"/>
    <w:rsid w:val="000C3FEB"/>
    <w:rsid w:val="000C401C"/>
    <w:rsid w:val="000D08B0"/>
    <w:rsid w:val="000D08D9"/>
    <w:rsid w:val="000D1145"/>
    <w:rsid w:val="000D141E"/>
    <w:rsid w:val="000D14FB"/>
    <w:rsid w:val="000D1AC3"/>
    <w:rsid w:val="000D2A8C"/>
    <w:rsid w:val="000D3F70"/>
    <w:rsid w:val="000D46CB"/>
    <w:rsid w:val="000D4D18"/>
    <w:rsid w:val="000D52A2"/>
    <w:rsid w:val="000D6074"/>
    <w:rsid w:val="000D63B6"/>
    <w:rsid w:val="000D7171"/>
    <w:rsid w:val="000D7700"/>
    <w:rsid w:val="000D79D4"/>
    <w:rsid w:val="000D7A1D"/>
    <w:rsid w:val="000E0DE7"/>
    <w:rsid w:val="000E2C77"/>
    <w:rsid w:val="000E61B1"/>
    <w:rsid w:val="000E62F3"/>
    <w:rsid w:val="000F09F3"/>
    <w:rsid w:val="000F16C5"/>
    <w:rsid w:val="000F4E6F"/>
    <w:rsid w:val="000F5799"/>
    <w:rsid w:val="00100006"/>
    <w:rsid w:val="0010156B"/>
    <w:rsid w:val="00101635"/>
    <w:rsid w:val="00103F37"/>
    <w:rsid w:val="00106F3C"/>
    <w:rsid w:val="00111413"/>
    <w:rsid w:val="001125ED"/>
    <w:rsid w:val="00113636"/>
    <w:rsid w:val="0011367B"/>
    <w:rsid w:val="00113BD3"/>
    <w:rsid w:val="00114320"/>
    <w:rsid w:val="001153C6"/>
    <w:rsid w:val="00115AF8"/>
    <w:rsid w:val="00115F32"/>
    <w:rsid w:val="00121D2A"/>
    <w:rsid w:val="00121DF2"/>
    <w:rsid w:val="001227B8"/>
    <w:rsid w:val="00122B0A"/>
    <w:rsid w:val="00124469"/>
    <w:rsid w:val="00124644"/>
    <w:rsid w:val="001257B8"/>
    <w:rsid w:val="00127574"/>
    <w:rsid w:val="00127618"/>
    <w:rsid w:val="00135751"/>
    <w:rsid w:val="001365A1"/>
    <w:rsid w:val="00137BC1"/>
    <w:rsid w:val="00140DA2"/>
    <w:rsid w:val="001426C7"/>
    <w:rsid w:val="001429D3"/>
    <w:rsid w:val="001431E1"/>
    <w:rsid w:val="00145E47"/>
    <w:rsid w:val="00147705"/>
    <w:rsid w:val="00147D18"/>
    <w:rsid w:val="00147DB7"/>
    <w:rsid w:val="00151507"/>
    <w:rsid w:val="001519A4"/>
    <w:rsid w:val="00152731"/>
    <w:rsid w:val="001540C4"/>
    <w:rsid w:val="00154445"/>
    <w:rsid w:val="00155148"/>
    <w:rsid w:val="00155327"/>
    <w:rsid w:val="001559BF"/>
    <w:rsid w:val="00160E7C"/>
    <w:rsid w:val="00161F8C"/>
    <w:rsid w:val="00162B09"/>
    <w:rsid w:val="00163A56"/>
    <w:rsid w:val="00166DE3"/>
    <w:rsid w:val="00174385"/>
    <w:rsid w:val="00175217"/>
    <w:rsid w:val="001752BF"/>
    <w:rsid w:val="00175665"/>
    <w:rsid w:val="00180AFA"/>
    <w:rsid w:val="00181C74"/>
    <w:rsid w:val="00181EB4"/>
    <w:rsid w:val="00185357"/>
    <w:rsid w:val="0018587E"/>
    <w:rsid w:val="00185C8F"/>
    <w:rsid w:val="00186FA1"/>
    <w:rsid w:val="001901C8"/>
    <w:rsid w:val="0019147D"/>
    <w:rsid w:val="0019150D"/>
    <w:rsid w:val="00191C6B"/>
    <w:rsid w:val="00191F10"/>
    <w:rsid w:val="001932C2"/>
    <w:rsid w:val="00193ED8"/>
    <w:rsid w:val="00195797"/>
    <w:rsid w:val="00195ABA"/>
    <w:rsid w:val="00195CA7"/>
    <w:rsid w:val="0019720D"/>
    <w:rsid w:val="001A08BD"/>
    <w:rsid w:val="001A13A9"/>
    <w:rsid w:val="001A13B9"/>
    <w:rsid w:val="001A4819"/>
    <w:rsid w:val="001A4D69"/>
    <w:rsid w:val="001A531A"/>
    <w:rsid w:val="001A533F"/>
    <w:rsid w:val="001A58EB"/>
    <w:rsid w:val="001A5CEC"/>
    <w:rsid w:val="001B2335"/>
    <w:rsid w:val="001B35A5"/>
    <w:rsid w:val="001B3DFB"/>
    <w:rsid w:val="001C0C3E"/>
    <w:rsid w:val="001C0C7A"/>
    <w:rsid w:val="001C141D"/>
    <w:rsid w:val="001C1B19"/>
    <w:rsid w:val="001C24A7"/>
    <w:rsid w:val="001C261B"/>
    <w:rsid w:val="001C2BBB"/>
    <w:rsid w:val="001C668A"/>
    <w:rsid w:val="001C7B27"/>
    <w:rsid w:val="001D10A1"/>
    <w:rsid w:val="001D47CE"/>
    <w:rsid w:val="001D642A"/>
    <w:rsid w:val="001D78C4"/>
    <w:rsid w:val="001D79D6"/>
    <w:rsid w:val="001E0EE6"/>
    <w:rsid w:val="001E1044"/>
    <w:rsid w:val="001E106C"/>
    <w:rsid w:val="001E10E2"/>
    <w:rsid w:val="001E1ACF"/>
    <w:rsid w:val="001E22E4"/>
    <w:rsid w:val="001E3846"/>
    <w:rsid w:val="001E3CF1"/>
    <w:rsid w:val="001E4B6E"/>
    <w:rsid w:val="001E4F04"/>
    <w:rsid w:val="001E7025"/>
    <w:rsid w:val="001E7FEB"/>
    <w:rsid w:val="001F0DD1"/>
    <w:rsid w:val="001F1867"/>
    <w:rsid w:val="001F1929"/>
    <w:rsid w:val="001F213D"/>
    <w:rsid w:val="001F431E"/>
    <w:rsid w:val="001F6093"/>
    <w:rsid w:val="001F61FC"/>
    <w:rsid w:val="001F6969"/>
    <w:rsid w:val="001F79A1"/>
    <w:rsid w:val="001F7A23"/>
    <w:rsid w:val="001F7F4D"/>
    <w:rsid w:val="002009EF"/>
    <w:rsid w:val="002028AA"/>
    <w:rsid w:val="002044C6"/>
    <w:rsid w:val="002047F3"/>
    <w:rsid w:val="0020480F"/>
    <w:rsid w:val="002049BF"/>
    <w:rsid w:val="00206192"/>
    <w:rsid w:val="00207307"/>
    <w:rsid w:val="00212034"/>
    <w:rsid w:val="00213648"/>
    <w:rsid w:val="00216175"/>
    <w:rsid w:val="00220663"/>
    <w:rsid w:val="00220B4B"/>
    <w:rsid w:val="002212DC"/>
    <w:rsid w:val="0022137E"/>
    <w:rsid w:val="002213F0"/>
    <w:rsid w:val="00221A0F"/>
    <w:rsid w:val="00222F21"/>
    <w:rsid w:val="0022440A"/>
    <w:rsid w:val="00224AA0"/>
    <w:rsid w:val="0022586A"/>
    <w:rsid w:val="0022603B"/>
    <w:rsid w:val="00226F9C"/>
    <w:rsid w:val="00227D9A"/>
    <w:rsid w:val="002306B7"/>
    <w:rsid w:val="00233358"/>
    <w:rsid w:val="00233E18"/>
    <w:rsid w:val="00235A77"/>
    <w:rsid w:val="00235C13"/>
    <w:rsid w:val="00236C42"/>
    <w:rsid w:val="00237A19"/>
    <w:rsid w:val="002415FA"/>
    <w:rsid w:val="002424E2"/>
    <w:rsid w:val="00243726"/>
    <w:rsid w:val="002460BF"/>
    <w:rsid w:val="00246D14"/>
    <w:rsid w:val="002474FB"/>
    <w:rsid w:val="0024790C"/>
    <w:rsid w:val="002479E8"/>
    <w:rsid w:val="00247A88"/>
    <w:rsid w:val="00251342"/>
    <w:rsid w:val="00251AFB"/>
    <w:rsid w:val="00251DEB"/>
    <w:rsid w:val="00252088"/>
    <w:rsid w:val="0025226F"/>
    <w:rsid w:val="00253A14"/>
    <w:rsid w:val="002600BD"/>
    <w:rsid w:val="0026181F"/>
    <w:rsid w:val="00261CDF"/>
    <w:rsid w:val="0026220F"/>
    <w:rsid w:val="00262406"/>
    <w:rsid w:val="002636D7"/>
    <w:rsid w:val="00263AC3"/>
    <w:rsid w:val="00266E73"/>
    <w:rsid w:val="0027052F"/>
    <w:rsid w:val="00271E7F"/>
    <w:rsid w:val="002735CD"/>
    <w:rsid w:val="002739FC"/>
    <w:rsid w:val="00273D8C"/>
    <w:rsid w:val="00275135"/>
    <w:rsid w:val="0027609A"/>
    <w:rsid w:val="00276AFB"/>
    <w:rsid w:val="00276E08"/>
    <w:rsid w:val="00282457"/>
    <w:rsid w:val="00283719"/>
    <w:rsid w:val="00285072"/>
    <w:rsid w:val="00287A3E"/>
    <w:rsid w:val="00290CC2"/>
    <w:rsid w:val="00291E03"/>
    <w:rsid w:val="00293332"/>
    <w:rsid w:val="00296524"/>
    <w:rsid w:val="002971C7"/>
    <w:rsid w:val="002A08ED"/>
    <w:rsid w:val="002A11C6"/>
    <w:rsid w:val="002A19DB"/>
    <w:rsid w:val="002A3673"/>
    <w:rsid w:val="002A3D13"/>
    <w:rsid w:val="002A4920"/>
    <w:rsid w:val="002A6562"/>
    <w:rsid w:val="002A7293"/>
    <w:rsid w:val="002A7FE6"/>
    <w:rsid w:val="002B0BB7"/>
    <w:rsid w:val="002B1DD6"/>
    <w:rsid w:val="002B2746"/>
    <w:rsid w:val="002B2F14"/>
    <w:rsid w:val="002B396C"/>
    <w:rsid w:val="002B4AF5"/>
    <w:rsid w:val="002B5322"/>
    <w:rsid w:val="002B5E3C"/>
    <w:rsid w:val="002B74D8"/>
    <w:rsid w:val="002B7F8D"/>
    <w:rsid w:val="002C10AC"/>
    <w:rsid w:val="002C18A0"/>
    <w:rsid w:val="002C3203"/>
    <w:rsid w:val="002C4707"/>
    <w:rsid w:val="002C52CB"/>
    <w:rsid w:val="002C5588"/>
    <w:rsid w:val="002C63F2"/>
    <w:rsid w:val="002C6F5E"/>
    <w:rsid w:val="002D0F71"/>
    <w:rsid w:val="002D2E17"/>
    <w:rsid w:val="002D3B9F"/>
    <w:rsid w:val="002D52CB"/>
    <w:rsid w:val="002D65FD"/>
    <w:rsid w:val="002D79B9"/>
    <w:rsid w:val="002E029E"/>
    <w:rsid w:val="002E0FED"/>
    <w:rsid w:val="002E1EF8"/>
    <w:rsid w:val="002E2039"/>
    <w:rsid w:val="002E3B51"/>
    <w:rsid w:val="002E49CE"/>
    <w:rsid w:val="002E59EF"/>
    <w:rsid w:val="002E76F3"/>
    <w:rsid w:val="002F080B"/>
    <w:rsid w:val="002F08CD"/>
    <w:rsid w:val="002F0B00"/>
    <w:rsid w:val="002F0EED"/>
    <w:rsid w:val="002F1554"/>
    <w:rsid w:val="002F41F5"/>
    <w:rsid w:val="002F61B5"/>
    <w:rsid w:val="002F7CB8"/>
    <w:rsid w:val="00300164"/>
    <w:rsid w:val="003008FD"/>
    <w:rsid w:val="00301065"/>
    <w:rsid w:val="00301101"/>
    <w:rsid w:val="0030126C"/>
    <w:rsid w:val="0030136D"/>
    <w:rsid w:val="003020AE"/>
    <w:rsid w:val="00303393"/>
    <w:rsid w:val="00303753"/>
    <w:rsid w:val="00305FB5"/>
    <w:rsid w:val="0030793B"/>
    <w:rsid w:val="0031097D"/>
    <w:rsid w:val="00311F21"/>
    <w:rsid w:val="003150F2"/>
    <w:rsid w:val="003170EE"/>
    <w:rsid w:val="003177BB"/>
    <w:rsid w:val="00320749"/>
    <w:rsid w:val="003248AB"/>
    <w:rsid w:val="003249CB"/>
    <w:rsid w:val="00325611"/>
    <w:rsid w:val="0032587C"/>
    <w:rsid w:val="0032602B"/>
    <w:rsid w:val="003261CF"/>
    <w:rsid w:val="003266FD"/>
    <w:rsid w:val="00330912"/>
    <w:rsid w:val="003335D8"/>
    <w:rsid w:val="003336BE"/>
    <w:rsid w:val="00333EFC"/>
    <w:rsid w:val="00334332"/>
    <w:rsid w:val="00335130"/>
    <w:rsid w:val="00335429"/>
    <w:rsid w:val="00335FF6"/>
    <w:rsid w:val="00336259"/>
    <w:rsid w:val="0033674C"/>
    <w:rsid w:val="00341117"/>
    <w:rsid w:val="003411DC"/>
    <w:rsid w:val="00341781"/>
    <w:rsid w:val="003425EC"/>
    <w:rsid w:val="003435F3"/>
    <w:rsid w:val="003439D0"/>
    <w:rsid w:val="00350AB4"/>
    <w:rsid w:val="003531B2"/>
    <w:rsid w:val="00353C1B"/>
    <w:rsid w:val="003561AA"/>
    <w:rsid w:val="00357E90"/>
    <w:rsid w:val="0036003E"/>
    <w:rsid w:val="0036138A"/>
    <w:rsid w:val="00362466"/>
    <w:rsid w:val="00364993"/>
    <w:rsid w:val="00367FFD"/>
    <w:rsid w:val="00372555"/>
    <w:rsid w:val="00372A70"/>
    <w:rsid w:val="00372AA8"/>
    <w:rsid w:val="00372E09"/>
    <w:rsid w:val="00373417"/>
    <w:rsid w:val="00374678"/>
    <w:rsid w:val="00377EAB"/>
    <w:rsid w:val="00380FB7"/>
    <w:rsid w:val="00381F90"/>
    <w:rsid w:val="00382762"/>
    <w:rsid w:val="00382DE7"/>
    <w:rsid w:val="00385712"/>
    <w:rsid w:val="00385918"/>
    <w:rsid w:val="00385A1A"/>
    <w:rsid w:val="00387F3D"/>
    <w:rsid w:val="0039080A"/>
    <w:rsid w:val="00391F87"/>
    <w:rsid w:val="00393395"/>
    <w:rsid w:val="00394A6C"/>
    <w:rsid w:val="003951C5"/>
    <w:rsid w:val="0039525A"/>
    <w:rsid w:val="0039530D"/>
    <w:rsid w:val="00396D81"/>
    <w:rsid w:val="003A2756"/>
    <w:rsid w:val="003A2F19"/>
    <w:rsid w:val="003A59A4"/>
    <w:rsid w:val="003A6EAF"/>
    <w:rsid w:val="003A77ED"/>
    <w:rsid w:val="003B0C0A"/>
    <w:rsid w:val="003B1CAD"/>
    <w:rsid w:val="003B366F"/>
    <w:rsid w:val="003B5CF9"/>
    <w:rsid w:val="003B6218"/>
    <w:rsid w:val="003C0396"/>
    <w:rsid w:val="003C07D8"/>
    <w:rsid w:val="003C0E41"/>
    <w:rsid w:val="003C24C4"/>
    <w:rsid w:val="003C414E"/>
    <w:rsid w:val="003C5FD3"/>
    <w:rsid w:val="003D0BFA"/>
    <w:rsid w:val="003D2A97"/>
    <w:rsid w:val="003D2DEE"/>
    <w:rsid w:val="003D2E95"/>
    <w:rsid w:val="003D3B70"/>
    <w:rsid w:val="003D3C3E"/>
    <w:rsid w:val="003D3E01"/>
    <w:rsid w:val="003D4493"/>
    <w:rsid w:val="003D4F7F"/>
    <w:rsid w:val="003D5469"/>
    <w:rsid w:val="003D7D65"/>
    <w:rsid w:val="003E02C2"/>
    <w:rsid w:val="003E0AF3"/>
    <w:rsid w:val="003E1485"/>
    <w:rsid w:val="003E2731"/>
    <w:rsid w:val="003E3CFE"/>
    <w:rsid w:val="003E527D"/>
    <w:rsid w:val="003E54F6"/>
    <w:rsid w:val="003F14A7"/>
    <w:rsid w:val="003F2DF6"/>
    <w:rsid w:val="003F5120"/>
    <w:rsid w:val="003F55A5"/>
    <w:rsid w:val="00400341"/>
    <w:rsid w:val="004016D6"/>
    <w:rsid w:val="00401AF7"/>
    <w:rsid w:val="00402F8A"/>
    <w:rsid w:val="00403931"/>
    <w:rsid w:val="00403949"/>
    <w:rsid w:val="00404AD6"/>
    <w:rsid w:val="00405B5B"/>
    <w:rsid w:val="0040647A"/>
    <w:rsid w:val="00407267"/>
    <w:rsid w:val="00407802"/>
    <w:rsid w:val="00407BCC"/>
    <w:rsid w:val="004111AF"/>
    <w:rsid w:val="00411834"/>
    <w:rsid w:val="00414396"/>
    <w:rsid w:val="00415255"/>
    <w:rsid w:val="00416C1F"/>
    <w:rsid w:val="00417304"/>
    <w:rsid w:val="00417D2F"/>
    <w:rsid w:val="00420AE1"/>
    <w:rsid w:val="0042180E"/>
    <w:rsid w:val="004221F5"/>
    <w:rsid w:val="004221F9"/>
    <w:rsid w:val="0042392A"/>
    <w:rsid w:val="0042550F"/>
    <w:rsid w:val="00426AB9"/>
    <w:rsid w:val="00427336"/>
    <w:rsid w:val="00430C4B"/>
    <w:rsid w:val="00431083"/>
    <w:rsid w:val="00431604"/>
    <w:rsid w:val="0043184E"/>
    <w:rsid w:val="00432E3E"/>
    <w:rsid w:val="00432F45"/>
    <w:rsid w:val="00433467"/>
    <w:rsid w:val="0043429D"/>
    <w:rsid w:val="004345A6"/>
    <w:rsid w:val="0043496E"/>
    <w:rsid w:val="0043786F"/>
    <w:rsid w:val="00437B98"/>
    <w:rsid w:val="00440568"/>
    <w:rsid w:val="0044102D"/>
    <w:rsid w:val="00441A05"/>
    <w:rsid w:val="00441A9E"/>
    <w:rsid w:val="00441B69"/>
    <w:rsid w:val="00443415"/>
    <w:rsid w:val="004441AA"/>
    <w:rsid w:val="004447B9"/>
    <w:rsid w:val="00445700"/>
    <w:rsid w:val="00446D56"/>
    <w:rsid w:val="00450283"/>
    <w:rsid w:val="00451B8D"/>
    <w:rsid w:val="00453014"/>
    <w:rsid w:val="00454441"/>
    <w:rsid w:val="004554D3"/>
    <w:rsid w:val="004575A6"/>
    <w:rsid w:val="00460315"/>
    <w:rsid w:val="00460371"/>
    <w:rsid w:val="00460873"/>
    <w:rsid w:val="0046336F"/>
    <w:rsid w:val="00464FF9"/>
    <w:rsid w:val="004663F5"/>
    <w:rsid w:val="0046675C"/>
    <w:rsid w:val="004704DF"/>
    <w:rsid w:val="004713B5"/>
    <w:rsid w:val="004722ED"/>
    <w:rsid w:val="0047271C"/>
    <w:rsid w:val="00473211"/>
    <w:rsid w:val="0047452E"/>
    <w:rsid w:val="004764AE"/>
    <w:rsid w:val="004764E5"/>
    <w:rsid w:val="0047730C"/>
    <w:rsid w:val="00477CE9"/>
    <w:rsid w:val="0048176E"/>
    <w:rsid w:val="00481FFD"/>
    <w:rsid w:val="00484E23"/>
    <w:rsid w:val="00484E8D"/>
    <w:rsid w:val="00485890"/>
    <w:rsid w:val="00485E8B"/>
    <w:rsid w:val="00487640"/>
    <w:rsid w:val="0049048B"/>
    <w:rsid w:val="00490819"/>
    <w:rsid w:val="0049136E"/>
    <w:rsid w:val="004914C7"/>
    <w:rsid w:val="004936C2"/>
    <w:rsid w:val="00494114"/>
    <w:rsid w:val="00494936"/>
    <w:rsid w:val="0049698E"/>
    <w:rsid w:val="00497AB1"/>
    <w:rsid w:val="004A00EB"/>
    <w:rsid w:val="004A3D81"/>
    <w:rsid w:val="004A55A8"/>
    <w:rsid w:val="004A6362"/>
    <w:rsid w:val="004A6C9B"/>
    <w:rsid w:val="004A76FF"/>
    <w:rsid w:val="004B11BA"/>
    <w:rsid w:val="004B1AE4"/>
    <w:rsid w:val="004B3C3E"/>
    <w:rsid w:val="004B4167"/>
    <w:rsid w:val="004B610E"/>
    <w:rsid w:val="004B61A0"/>
    <w:rsid w:val="004C0351"/>
    <w:rsid w:val="004C1590"/>
    <w:rsid w:val="004C2640"/>
    <w:rsid w:val="004C33B3"/>
    <w:rsid w:val="004C490C"/>
    <w:rsid w:val="004C5281"/>
    <w:rsid w:val="004C59D5"/>
    <w:rsid w:val="004C5AE2"/>
    <w:rsid w:val="004D0B62"/>
    <w:rsid w:val="004D137D"/>
    <w:rsid w:val="004D2500"/>
    <w:rsid w:val="004D250B"/>
    <w:rsid w:val="004D26B2"/>
    <w:rsid w:val="004D3D4C"/>
    <w:rsid w:val="004D40DF"/>
    <w:rsid w:val="004D5060"/>
    <w:rsid w:val="004D60E1"/>
    <w:rsid w:val="004D710F"/>
    <w:rsid w:val="004E0BF8"/>
    <w:rsid w:val="004E1A6A"/>
    <w:rsid w:val="004E297D"/>
    <w:rsid w:val="004E2AFC"/>
    <w:rsid w:val="004E2C18"/>
    <w:rsid w:val="004E43CC"/>
    <w:rsid w:val="004E5B86"/>
    <w:rsid w:val="004E632C"/>
    <w:rsid w:val="004E7497"/>
    <w:rsid w:val="004E7DCB"/>
    <w:rsid w:val="004F09A9"/>
    <w:rsid w:val="004F1162"/>
    <w:rsid w:val="004F146D"/>
    <w:rsid w:val="004F1C3D"/>
    <w:rsid w:val="004F1FD2"/>
    <w:rsid w:val="004F3C55"/>
    <w:rsid w:val="004F3CAF"/>
    <w:rsid w:val="004F43A6"/>
    <w:rsid w:val="004F46A2"/>
    <w:rsid w:val="004F610D"/>
    <w:rsid w:val="004F70CA"/>
    <w:rsid w:val="004F7975"/>
    <w:rsid w:val="00503DA0"/>
    <w:rsid w:val="00504140"/>
    <w:rsid w:val="00510103"/>
    <w:rsid w:val="00510DA8"/>
    <w:rsid w:val="00510F63"/>
    <w:rsid w:val="00511873"/>
    <w:rsid w:val="00511A04"/>
    <w:rsid w:val="0051214A"/>
    <w:rsid w:val="00514943"/>
    <w:rsid w:val="00520B5A"/>
    <w:rsid w:val="00521096"/>
    <w:rsid w:val="005216B4"/>
    <w:rsid w:val="0052225D"/>
    <w:rsid w:val="00523E7D"/>
    <w:rsid w:val="00524656"/>
    <w:rsid w:val="00525B13"/>
    <w:rsid w:val="005263D6"/>
    <w:rsid w:val="00527186"/>
    <w:rsid w:val="00527A24"/>
    <w:rsid w:val="0053170E"/>
    <w:rsid w:val="00532561"/>
    <w:rsid w:val="005342D8"/>
    <w:rsid w:val="00534F9B"/>
    <w:rsid w:val="00535E0E"/>
    <w:rsid w:val="005374FA"/>
    <w:rsid w:val="0054095B"/>
    <w:rsid w:val="00540DE9"/>
    <w:rsid w:val="005427D8"/>
    <w:rsid w:val="005436FB"/>
    <w:rsid w:val="00543A19"/>
    <w:rsid w:val="00550354"/>
    <w:rsid w:val="005524D5"/>
    <w:rsid w:val="00553A26"/>
    <w:rsid w:val="00554AB1"/>
    <w:rsid w:val="005558CC"/>
    <w:rsid w:val="005563D6"/>
    <w:rsid w:val="0055770D"/>
    <w:rsid w:val="00557AF2"/>
    <w:rsid w:val="005601A1"/>
    <w:rsid w:val="00560276"/>
    <w:rsid w:val="0056418A"/>
    <w:rsid w:val="0056440A"/>
    <w:rsid w:val="00565407"/>
    <w:rsid w:val="00565B83"/>
    <w:rsid w:val="005670CA"/>
    <w:rsid w:val="00567EBB"/>
    <w:rsid w:val="00571181"/>
    <w:rsid w:val="005727E9"/>
    <w:rsid w:val="00573349"/>
    <w:rsid w:val="00575A22"/>
    <w:rsid w:val="00575A48"/>
    <w:rsid w:val="00576252"/>
    <w:rsid w:val="005766CD"/>
    <w:rsid w:val="00576708"/>
    <w:rsid w:val="00576719"/>
    <w:rsid w:val="0057675C"/>
    <w:rsid w:val="00580EC4"/>
    <w:rsid w:val="00586B2C"/>
    <w:rsid w:val="00587674"/>
    <w:rsid w:val="005901EC"/>
    <w:rsid w:val="00595228"/>
    <w:rsid w:val="005963FB"/>
    <w:rsid w:val="005966E8"/>
    <w:rsid w:val="00596DDE"/>
    <w:rsid w:val="00597CB7"/>
    <w:rsid w:val="005A1F7F"/>
    <w:rsid w:val="005A3D3A"/>
    <w:rsid w:val="005A54DD"/>
    <w:rsid w:val="005A6621"/>
    <w:rsid w:val="005A6FF3"/>
    <w:rsid w:val="005A7261"/>
    <w:rsid w:val="005A76DA"/>
    <w:rsid w:val="005A788A"/>
    <w:rsid w:val="005B09D2"/>
    <w:rsid w:val="005B1DE1"/>
    <w:rsid w:val="005B1EC0"/>
    <w:rsid w:val="005B2571"/>
    <w:rsid w:val="005B3D63"/>
    <w:rsid w:val="005B464F"/>
    <w:rsid w:val="005B513C"/>
    <w:rsid w:val="005B726F"/>
    <w:rsid w:val="005B74DD"/>
    <w:rsid w:val="005B764F"/>
    <w:rsid w:val="005B78D4"/>
    <w:rsid w:val="005B7B64"/>
    <w:rsid w:val="005B7DC6"/>
    <w:rsid w:val="005C19F3"/>
    <w:rsid w:val="005C1CBF"/>
    <w:rsid w:val="005C2319"/>
    <w:rsid w:val="005C348E"/>
    <w:rsid w:val="005C3850"/>
    <w:rsid w:val="005C52E7"/>
    <w:rsid w:val="005C7650"/>
    <w:rsid w:val="005C7E7B"/>
    <w:rsid w:val="005D2C74"/>
    <w:rsid w:val="005D4443"/>
    <w:rsid w:val="005D5E7A"/>
    <w:rsid w:val="005E030F"/>
    <w:rsid w:val="005E2B1E"/>
    <w:rsid w:val="005E379E"/>
    <w:rsid w:val="005E52C9"/>
    <w:rsid w:val="005E5344"/>
    <w:rsid w:val="005E72E8"/>
    <w:rsid w:val="005F0188"/>
    <w:rsid w:val="005F0952"/>
    <w:rsid w:val="005F246E"/>
    <w:rsid w:val="005F2EFB"/>
    <w:rsid w:val="005F396F"/>
    <w:rsid w:val="005F4785"/>
    <w:rsid w:val="005F48D1"/>
    <w:rsid w:val="006005A2"/>
    <w:rsid w:val="00600703"/>
    <w:rsid w:val="00601A53"/>
    <w:rsid w:val="0060288D"/>
    <w:rsid w:val="00603211"/>
    <w:rsid w:val="0060349A"/>
    <w:rsid w:val="00603780"/>
    <w:rsid w:val="006037EE"/>
    <w:rsid w:val="0060380A"/>
    <w:rsid w:val="006040E1"/>
    <w:rsid w:val="006053D1"/>
    <w:rsid w:val="00605584"/>
    <w:rsid w:val="0060605A"/>
    <w:rsid w:val="00610B05"/>
    <w:rsid w:val="00611C2D"/>
    <w:rsid w:val="00616F97"/>
    <w:rsid w:val="0061743E"/>
    <w:rsid w:val="00620EE5"/>
    <w:rsid w:val="00620F19"/>
    <w:rsid w:val="0062378A"/>
    <w:rsid w:val="00623C3F"/>
    <w:rsid w:val="006243E2"/>
    <w:rsid w:val="0062567F"/>
    <w:rsid w:val="00627673"/>
    <w:rsid w:val="00630098"/>
    <w:rsid w:val="00630A51"/>
    <w:rsid w:val="00630C18"/>
    <w:rsid w:val="0063107B"/>
    <w:rsid w:val="006325BA"/>
    <w:rsid w:val="006337AF"/>
    <w:rsid w:val="00633F6F"/>
    <w:rsid w:val="00633F88"/>
    <w:rsid w:val="006361BD"/>
    <w:rsid w:val="006363BA"/>
    <w:rsid w:val="00636A93"/>
    <w:rsid w:val="00637828"/>
    <w:rsid w:val="00637EF4"/>
    <w:rsid w:val="0064171B"/>
    <w:rsid w:val="00642A25"/>
    <w:rsid w:val="00643DA0"/>
    <w:rsid w:val="00645045"/>
    <w:rsid w:val="00645E99"/>
    <w:rsid w:val="006475BE"/>
    <w:rsid w:val="00647CE4"/>
    <w:rsid w:val="00647E4D"/>
    <w:rsid w:val="006501C0"/>
    <w:rsid w:val="006505D2"/>
    <w:rsid w:val="00651478"/>
    <w:rsid w:val="00654DE5"/>
    <w:rsid w:val="00655704"/>
    <w:rsid w:val="00657902"/>
    <w:rsid w:val="00657F6F"/>
    <w:rsid w:val="00660DCC"/>
    <w:rsid w:val="00661931"/>
    <w:rsid w:val="00662259"/>
    <w:rsid w:val="00662AB1"/>
    <w:rsid w:val="00662D13"/>
    <w:rsid w:val="00664906"/>
    <w:rsid w:val="006666F4"/>
    <w:rsid w:val="00666764"/>
    <w:rsid w:val="00667BA5"/>
    <w:rsid w:val="00667F25"/>
    <w:rsid w:val="00671960"/>
    <w:rsid w:val="0067260A"/>
    <w:rsid w:val="006732EE"/>
    <w:rsid w:val="00674906"/>
    <w:rsid w:val="00674CED"/>
    <w:rsid w:val="006768DE"/>
    <w:rsid w:val="0067775C"/>
    <w:rsid w:val="00677B27"/>
    <w:rsid w:val="00677E8A"/>
    <w:rsid w:val="006815E5"/>
    <w:rsid w:val="00681CFA"/>
    <w:rsid w:val="00681FE0"/>
    <w:rsid w:val="00683115"/>
    <w:rsid w:val="00683C21"/>
    <w:rsid w:val="006858D3"/>
    <w:rsid w:val="006867D7"/>
    <w:rsid w:val="006878C8"/>
    <w:rsid w:val="00687EE8"/>
    <w:rsid w:val="006927F9"/>
    <w:rsid w:val="00692BF7"/>
    <w:rsid w:val="006933B7"/>
    <w:rsid w:val="00693625"/>
    <w:rsid w:val="00693AD3"/>
    <w:rsid w:val="006940CD"/>
    <w:rsid w:val="006953B0"/>
    <w:rsid w:val="00696C6F"/>
    <w:rsid w:val="00696CFD"/>
    <w:rsid w:val="00697607"/>
    <w:rsid w:val="006A090B"/>
    <w:rsid w:val="006A25FB"/>
    <w:rsid w:val="006A46FB"/>
    <w:rsid w:val="006A63D1"/>
    <w:rsid w:val="006A683C"/>
    <w:rsid w:val="006A6884"/>
    <w:rsid w:val="006A784E"/>
    <w:rsid w:val="006B0BA8"/>
    <w:rsid w:val="006B296D"/>
    <w:rsid w:val="006B55F0"/>
    <w:rsid w:val="006B6799"/>
    <w:rsid w:val="006B7284"/>
    <w:rsid w:val="006C01F2"/>
    <w:rsid w:val="006C1252"/>
    <w:rsid w:val="006C36E3"/>
    <w:rsid w:val="006C4009"/>
    <w:rsid w:val="006C4B5B"/>
    <w:rsid w:val="006C7AC0"/>
    <w:rsid w:val="006D0065"/>
    <w:rsid w:val="006D098E"/>
    <w:rsid w:val="006D0CE2"/>
    <w:rsid w:val="006D2A79"/>
    <w:rsid w:val="006D4B00"/>
    <w:rsid w:val="006D5572"/>
    <w:rsid w:val="006D5A22"/>
    <w:rsid w:val="006D7081"/>
    <w:rsid w:val="006E217D"/>
    <w:rsid w:val="006E28A1"/>
    <w:rsid w:val="006E2ECA"/>
    <w:rsid w:val="006E41BD"/>
    <w:rsid w:val="006E4FE7"/>
    <w:rsid w:val="006E58AD"/>
    <w:rsid w:val="006E7604"/>
    <w:rsid w:val="006F0B8D"/>
    <w:rsid w:val="006F125C"/>
    <w:rsid w:val="006F18D8"/>
    <w:rsid w:val="006F1A96"/>
    <w:rsid w:val="006F2FD8"/>
    <w:rsid w:val="006F3029"/>
    <w:rsid w:val="006F4323"/>
    <w:rsid w:val="006F43AF"/>
    <w:rsid w:val="006F5748"/>
    <w:rsid w:val="006F5B2A"/>
    <w:rsid w:val="006F5B7A"/>
    <w:rsid w:val="006F6452"/>
    <w:rsid w:val="006F695C"/>
    <w:rsid w:val="006F7153"/>
    <w:rsid w:val="00701188"/>
    <w:rsid w:val="00702C3D"/>
    <w:rsid w:val="00705A0F"/>
    <w:rsid w:val="00707157"/>
    <w:rsid w:val="007122CE"/>
    <w:rsid w:val="007135CB"/>
    <w:rsid w:val="00714D0F"/>
    <w:rsid w:val="00715D46"/>
    <w:rsid w:val="00716C50"/>
    <w:rsid w:val="007179DA"/>
    <w:rsid w:val="00721033"/>
    <w:rsid w:val="0072195F"/>
    <w:rsid w:val="0072234A"/>
    <w:rsid w:val="0072293F"/>
    <w:rsid w:val="007262E9"/>
    <w:rsid w:val="0072691F"/>
    <w:rsid w:val="007275E6"/>
    <w:rsid w:val="00727CBD"/>
    <w:rsid w:val="00734241"/>
    <w:rsid w:val="00736806"/>
    <w:rsid w:val="00736887"/>
    <w:rsid w:val="00740062"/>
    <w:rsid w:val="00741960"/>
    <w:rsid w:val="00741965"/>
    <w:rsid w:val="00741A1A"/>
    <w:rsid w:val="00741A33"/>
    <w:rsid w:val="00741BA7"/>
    <w:rsid w:val="007424B2"/>
    <w:rsid w:val="007424C1"/>
    <w:rsid w:val="007429A2"/>
    <w:rsid w:val="00742DA3"/>
    <w:rsid w:val="00743DDA"/>
    <w:rsid w:val="0074517A"/>
    <w:rsid w:val="007473AB"/>
    <w:rsid w:val="00747D73"/>
    <w:rsid w:val="00753334"/>
    <w:rsid w:val="007537D3"/>
    <w:rsid w:val="007539AA"/>
    <w:rsid w:val="007566F8"/>
    <w:rsid w:val="007572D9"/>
    <w:rsid w:val="00760994"/>
    <w:rsid w:val="007609F5"/>
    <w:rsid w:val="00761327"/>
    <w:rsid w:val="00761DC8"/>
    <w:rsid w:val="00762526"/>
    <w:rsid w:val="00762F2C"/>
    <w:rsid w:val="00763713"/>
    <w:rsid w:val="007650C9"/>
    <w:rsid w:val="007670FD"/>
    <w:rsid w:val="00771637"/>
    <w:rsid w:val="00771C87"/>
    <w:rsid w:val="0077414E"/>
    <w:rsid w:val="00775B0E"/>
    <w:rsid w:val="00780E04"/>
    <w:rsid w:val="0078182A"/>
    <w:rsid w:val="00781AE6"/>
    <w:rsid w:val="00782311"/>
    <w:rsid w:val="00782EA8"/>
    <w:rsid w:val="00782FFA"/>
    <w:rsid w:val="007830F6"/>
    <w:rsid w:val="00783560"/>
    <w:rsid w:val="00783C3D"/>
    <w:rsid w:val="0078472E"/>
    <w:rsid w:val="00784C1C"/>
    <w:rsid w:val="00785606"/>
    <w:rsid w:val="00786729"/>
    <w:rsid w:val="007867D3"/>
    <w:rsid w:val="00790485"/>
    <w:rsid w:val="00792615"/>
    <w:rsid w:val="0079479C"/>
    <w:rsid w:val="00797C61"/>
    <w:rsid w:val="007A11E5"/>
    <w:rsid w:val="007A3299"/>
    <w:rsid w:val="007A627A"/>
    <w:rsid w:val="007A64B6"/>
    <w:rsid w:val="007A6594"/>
    <w:rsid w:val="007B11EB"/>
    <w:rsid w:val="007B2568"/>
    <w:rsid w:val="007B3056"/>
    <w:rsid w:val="007B52EA"/>
    <w:rsid w:val="007B7DDE"/>
    <w:rsid w:val="007C0D63"/>
    <w:rsid w:val="007C1021"/>
    <w:rsid w:val="007C164E"/>
    <w:rsid w:val="007C168C"/>
    <w:rsid w:val="007C35C7"/>
    <w:rsid w:val="007C5935"/>
    <w:rsid w:val="007C629B"/>
    <w:rsid w:val="007C6626"/>
    <w:rsid w:val="007C7A26"/>
    <w:rsid w:val="007D2861"/>
    <w:rsid w:val="007D6D97"/>
    <w:rsid w:val="007D7284"/>
    <w:rsid w:val="007E0F20"/>
    <w:rsid w:val="007E1CDE"/>
    <w:rsid w:val="007E1E6F"/>
    <w:rsid w:val="007E2C60"/>
    <w:rsid w:val="007E3565"/>
    <w:rsid w:val="007E536E"/>
    <w:rsid w:val="007E5E43"/>
    <w:rsid w:val="007E5FF8"/>
    <w:rsid w:val="007E65C1"/>
    <w:rsid w:val="007E701C"/>
    <w:rsid w:val="007E77AF"/>
    <w:rsid w:val="007F0748"/>
    <w:rsid w:val="007F0931"/>
    <w:rsid w:val="007F5830"/>
    <w:rsid w:val="007F66B9"/>
    <w:rsid w:val="007F7FDF"/>
    <w:rsid w:val="00800E74"/>
    <w:rsid w:val="008012D0"/>
    <w:rsid w:val="008018D8"/>
    <w:rsid w:val="00801A19"/>
    <w:rsid w:val="00801F93"/>
    <w:rsid w:val="0080226F"/>
    <w:rsid w:val="00802D91"/>
    <w:rsid w:val="00803267"/>
    <w:rsid w:val="0080436B"/>
    <w:rsid w:val="008044E6"/>
    <w:rsid w:val="008046AA"/>
    <w:rsid w:val="00804F80"/>
    <w:rsid w:val="00805722"/>
    <w:rsid w:val="008102D4"/>
    <w:rsid w:val="008108EE"/>
    <w:rsid w:val="00811469"/>
    <w:rsid w:val="00812C97"/>
    <w:rsid w:val="00813C06"/>
    <w:rsid w:val="0081496C"/>
    <w:rsid w:val="00814C8B"/>
    <w:rsid w:val="00814F83"/>
    <w:rsid w:val="00815BC1"/>
    <w:rsid w:val="00816C8E"/>
    <w:rsid w:val="008171C7"/>
    <w:rsid w:val="00817658"/>
    <w:rsid w:val="00820DE7"/>
    <w:rsid w:val="00822838"/>
    <w:rsid w:val="00822B0D"/>
    <w:rsid w:val="00824467"/>
    <w:rsid w:val="008248BE"/>
    <w:rsid w:val="0082642A"/>
    <w:rsid w:val="0082760B"/>
    <w:rsid w:val="00830814"/>
    <w:rsid w:val="00830B4C"/>
    <w:rsid w:val="00831AA3"/>
    <w:rsid w:val="00831D1B"/>
    <w:rsid w:val="008321E0"/>
    <w:rsid w:val="008328CE"/>
    <w:rsid w:val="008332D3"/>
    <w:rsid w:val="0083368D"/>
    <w:rsid w:val="00833995"/>
    <w:rsid w:val="0083457B"/>
    <w:rsid w:val="00837192"/>
    <w:rsid w:val="00842291"/>
    <w:rsid w:val="0084532B"/>
    <w:rsid w:val="0084654A"/>
    <w:rsid w:val="00846AFD"/>
    <w:rsid w:val="0084799B"/>
    <w:rsid w:val="008504B0"/>
    <w:rsid w:val="00850823"/>
    <w:rsid w:val="00851446"/>
    <w:rsid w:val="00852016"/>
    <w:rsid w:val="0085223D"/>
    <w:rsid w:val="00852834"/>
    <w:rsid w:val="0085663D"/>
    <w:rsid w:val="00857692"/>
    <w:rsid w:val="00857B59"/>
    <w:rsid w:val="00857DB6"/>
    <w:rsid w:val="008600B6"/>
    <w:rsid w:val="008615CF"/>
    <w:rsid w:val="008626B4"/>
    <w:rsid w:val="00863E23"/>
    <w:rsid w:val="00864119"/>
    <w:rsid w:val="0086492C"/>
    <w:rsid w:val="0086555F"/>
    <w:rsid w:val="00870AE1"/>
    <w:rsid w:val="00872558"/>
    <w:rsid w:val="0087322C"/>
    <w:rsid w:val="00873DCB"/>
    <w:rsid w:val="00873F7D"/>
    <w:rsid w:val="00874918"/>
    <w:rsid w:val="00875086"/>
    <w:rsid w:val="008762ED"/>
    <w:rsid w:val="00880136"/>
    <w:rsid w:val="008820DF"/>
    <w:rsid w:val="008822F9"/>
    <w:rsid w:val="00882D69"/>
    <w:rsid w:val="00883A14"/>
    <w:rsid w:val="00884DED"/>
    <w:rsid w:val="008867F4"/>
    <w:rsid w:val="00886850"/>
    <w:rsid w:val="00890E2C"/>
    <w:rsid w:val="0089110B"/>
    <w:rsid w:val="0089195E"/>
    <w:rsid w:val="0089221E"/>
    <w:rsid w:val="00892756"/>
    <w:rsid w:val="0089623B"/>
    <w:rsid w:val="00897988"/>
    <w:rsid w:val="008A014D"/>
    <w:rsid w:val="008A13BC"/>
    <w:rsid w:val="008A2A9A"/>
    <w:rsid w:val="008A2B35"/>
    <w:rsid w:val="008A385B"/>
    <w:rsid w:val="008A3DE0"/>
    <w:rsid w:val="008A446D"/>
    <w:rsid w:val="008A5181"/>
    <w:rsid w:val="008A6813"/>
    <w:rsid w:val="008A71D1"/>
    <w:rsid w:val="008B0737"/>
    <w:rsid w:val="008B1608"/>
    <w:rsid w:val="008B1BDC"/>
    <w:rsid w:val="008B28E8"/>
    <w:rsid w:val="008B3131"/>
    <w:rsid w:val="008B3C68"/>
    <w:rsid w:val="008B4AD2"/>
    <w:rsid w:val="008B4DB1"/>
    <w:rsid w:val="008B4FE6"/>
    <w:rsid w:val="008C10C9"/>
    <w:rsid w:val="008C1342"/>
    <w:rsid w:val="008C1D8E"/>
    <w:rsid w:val="008C1DB3"/>
    <w:rsid w:val="008C3419"/>
    <w:rsid w:val="008C56F2"/>
    <w:rsid w:val="008C5DCE"/>
    <w:rsid w:val="008C6D9E"/>
    <w:rsid w:val="008C73A6"/>
    <w:rsid w:val="008D05DB"/>
    <w:rsid w:val="008D2110"/>
    <w:rsid w:val="008D25A9"/>
    <w:rsid w:val="008D298A"/>
    <w:rsid w:val="008D3460"/>
    <w:rsid w:val="008D35C5"/>
    <w:rsid w:val="008D3DC1"/>
    <w:rsid w:val="008D5FCD"/>
    <w:rsid w:val="008D7C6D"/>
    <w:rsid w:val="008E2E43"/>
    <w:rsid w:val="008E2F46"/>
    <w:rsid w:val="008E34B3"/>
    <w:rsid w:val="008E3950"/>
    <w:rsid w:val="008E5409"/>
    <w:rsid w:val="008E5B8E"/>
    <w:rsid w:val="008E5D43"/>
    <w:rsid w:val="008E6FB9"/>
    <w:rsid w:val="008E7CC3"/>
    <w:rsid w:val="008F0B23"/>
    <w:rsid w:val="008F0EB6"/>
    <w:rsid w:val="008F1BFF"/>
    <w:rsid w:val="008F34C0"/>
    <w:rsid w:val="008F3707"/>
    <w:rsid w:val="008F3CA5"/>
    <w:rsid w:val="008F3DE8"/>
    <w:rsid w:val="008F4DB0"/>
    <w:rsid w:val="008F661C"/>
    <w:rsid w:val="008F6E22"/>
    <w:rsid w:val="00901CF3"/>
    <w:rsid w:val="00901DEF"/>
    <w:rsid w:val="009024D9"/>
    <w:rsid w:val="00902B03"/>
    <w:rsid w:val="00902C6B"/>
    <w:rsid w:val="00904AA6"/>
    <w:rsid w:val="009056D4"/>
    <w:rsid w:val="00905FAC"/>
    <w:rsid w:val="00906CFB"/>
    <w:rsid w:val="00907389"/>
    <w:rsid w:val="00907ADB"/>
    <w:rsid w:val="009110DE"/>
    <w:rsid w:val="00911473"/>
    <w:rsid w:val="00911CF3"/>
    <w:rsid w:val="00913101"/>
    <w:rsid w:val="009133B9"/>
    <w:rsid w:val="009139BE"/>
    <w:rsid w:val="00916006"/>
    <w:rsid w:val="009174C1"/>
    <w:rsid w:val="00920954"/>
    <w:rsid w:val="00920AB4"/>
    <w:rsid w:val="00923734"/>
    <w:rsid w:val="00926D65"/>
    <w:rsid w:val="00927583"/>
    <w:rsid w:val="0093067E"/>
    <w:rsid w:val="00931150"/>
    <w:rsid w:val="009336DA"/>
    <w:rsid w:val="00935587"/>
    <w:rsid w:val="009369DE"/>
    <w:rsid w:val="009425A1"/>
    <w:rsid w:val="00942C24"/>
    <w:rsid w:val="00944000"/>
    <w:rsid w:val="0094441B"/>
    <w:rsid w:val="00950D2B"/>
    <w:rsid w:val="00951E21"/>
    <w:rsid w:val="00953B6A"/>
    <w:rsid w:val="00954F14"/>
    <w:rsid w:val="0095521C"/>
    <w:rsid w:val="00955F62"/>
    <w:rsid w:val="00956DAA"/>
    <w:rsid w:val="009571E1"/>
    <w:rsid w:val="009579C7"/>
    <w:rsid w:val="00957D45"/>
    <w:rsid w:val="00957E17"/>
    <w:rsid w:val="0096030F"/>
    <w:rsid w:val="009612F3"/>
    <w:rsid w:val="009633E1"/>
    <w:rsid w:val="00964263"/>
    <w:rsid w:val="00966C26"/>
    <w:rsid w:val="00967810"/>
    <w:rsid w:val="00970279"/>
    <w:rsid w:val="00970490"/>
    <w:rsid w:val="00970913"/>
    <w:rsid w:val="00970D57"/>
    <w:rsid w:val="00972300"/>
    <w:rsid w:val="00973745"/>
    <w:rsid w:val="00973DCF"/>
    <w:rsid w:val="00976776"/>
    <w:rsid w:val="00977764"/>
    <w:rsid w:val="00977FDE"/>
    <w:rsid w:val="00981063"/>
    <w:rsid w:val="0098163E"/>
    <w:rsid w:val="00981F28"/>
    <w:rsid w:val="009835B5"/>
    <w:rsid w:val="009845E0"/>
    <w:rsid w:val="00985819"/>
    <w:rsid w:val="009863B0"/>
    <w:rsid w:val="009913FB"/>
    <w:rsid w:val="00992512"/>
    <w:rsid w:val="00992AA4"/>
    <w:rsid w:val="009932DC"/>
    <w:rsid w:val="0099358A"/>
    <w:rsid w:val="009948CB"/>
    <w:rsid w:val="00994CC6"/>
    <w:rsid w:val="009957E3"/>
    <w:rsid w:val="009A3278"/>
    <w:rsid w:val="009A3431"/>
    <w:rsid w:val="009A3925"/>
    <w:rsid w:val="009A3A1B"/>
    <w:rsid w:val="009A508B"/>
    <w:rsid w:val="009A72DA"/>
    <w:rsid w:val="009B045E"/>
    <w:rsid w:val="009B1150"/>
    <w:rsid w:val="009B1C73"/>
    <w:rsid w:val="009B20FB"/>
    <w:rsid w:val="009B226C"/>
    <w:rsid w:val="009B2951"/>
    <w:rsid w:val="009B41F5"/>
    <w:rsid w:val="009B44C7"/>
    <w:rsid w:val="009B66FF"/>
    <w:rsid w:val="009B7692"/>
    <w:rsid w:val="009B7F5A"/>
    <w:rsid w:val="009C4231"/>
    <w:rsid w:val="009C4949"/>
    <w:rsid w:val="009C5100"/>
    <w:rsid w:val="009C5D74"/>
    <w:rsid w:val="009C72BD"/>
    <w:rsid w:val="009D05A6"/>
    <w:rsid w:val="009D0A86"/>
    <w:rsid w:val="009D1DE0"/>
    <w:rsid w:val="009D5051"/>
    <w:rsid w:val="009D71EF"/>
    <w:rsid w:val="009D73A6"/>
    <w:rsid w:val="009E2174"/>
    <w:rsid w:val="009E36AA"/>
    <w:rsid w:val="009E5C87"/>
    <w:rsid w:val="009E60D2"/>
    <w:rsid w:val="009E61B7"/>
    <w:rsid w:val="009E6713"/>
    <w:rsid w:val="009E7D6F"/>
    <w:rsid w:val="009F0E82"/>
    <w:rsid w:val="009F3182"/>
    <w:rsid w:val="009F4CB3"/>
    <w:rsid w:val="009F7A92"/>
    <w:rsid w:val="009F7D75"/>
    <w:rsid w:val="00A000CF"/>
    <w:rsid w:val="00A041EA"/>
    <w:rsid w:val="00A04460"/>
    <w:rsid w:val="00A04CEF"/>
    <w:rsid w:val="00A05C0B"/>
    <w:rsid w:val="00A06123"/>
    <w:rsid w:val="00A103EB"/>
    <w:rsid w:val="00A1073F"/>
    <w:rsid w:val="00A113EE"/>
    <w:rsid w:val="00A13929"/>
    <w:rsid w:val="00A141E1"/>
    <w:rsid w:val="00A14A72"/>
    <w:rsid w:val="00A15752"/>
    <w:rsid w:val="00A22F13"/>
    <w:rsid w:val="00A23458"/>
    <w:rsid w:val="00A237BD"/>
    <w:rsid w:val="00A2434F"/>
    <w:rsid w:val="00A25BA4"/>
    <w:rsid w:val="00A27F09"/>
    <w:rsid w:val="00A30C9C"/>
    <w:rsid w:val="00A3172A"/>
    <w:rsid w:val="00A32416"/>
    <w:rsid w:val="00A32C56"/>
    <w:rsid w:val="00A34156"/>
    <w:rsid w:val="00A34692"/>
    <w:rsid w:val="00A35AEB"/>
    <w:rsid w:val="00A363AE"/>
    <w:rsid w:val="00A37655"/>
    <w:rsid w:val="00A41E97"/>
    <w:rsid w:val="00A47748"/>
    <w:rsid w:val="00A50345"/>
    <w:rsid w:val="00A5056F"/>
    <w:rsid w:val="00A51110"/>
    <w:rsid w:val="00A52860"/>
    <w:rsid w:val="00A5323A"/>
    <w:rsid w:val="00A5359C"/>
    <w:rsid w:val="00A53F13"/>
    <w:rsid w:val="00A541D5"/>
    <w:rsid w:val="00A54B21"/>
    <w:rsid w:val="00A550AC"/>
    <w:rsid w:val="00A553D1"/>
    <w:rsid w:val="00A57C4F"/>
    <w:rsid w:val="00A60BF4"/>
    <w:rsid w:val="00A6315A"/>
    <w:rsid w:val="00A647E0"/>
    <w:rsid w:val="00A6623A"/>
    <w:rsid w:val="00A66FB2"/>
    <w:rsid w:val="00A67F46"/>
    <w:rsid w:val="00A70D83"/>
    <w:rsid w:val="00A73312"/>
    <w:rsid w:val="00A737F3"/>
    <w:rsid w:val="00A75A6C"/>
    <w:rsid w:val="00A760D8"/>
    <w:rsid w:val="00A77F9C"/>
    <w:rsid w:val="00A80AF2"/>
    <w:rsid w:val="00A80FAF"/>
    <w:rsid w:val="00A817CD"/>
    <w:rsid w:val="00A838BE"/>
    <w:rsid w:val="00A850EF"/>
    <w:rsid w:val="00A855EC"/>
    <w:rsid w:val="00A86124"/>
    <w:rsid w:val="00A9028C"/>
    <w:rsid w:val="00A91429"/>
    <w:rsid w:val="00A92B65"/>
    <w:rsid w:val="00A92E36"/>
    <w:rsid w:val="00A937EF"/>
    <w:rsid w:val="00A938CA"/>
    <w:rsid w:val="00A946C6"/>
    <w:rsid w:val="00A960FB"/>
    <w:rsid w:val="00A96D0E"/>
    <w:rsid w:val="00AA0BD3"/>
    <w:rsid w:val="00AA0DAC"/>
    <w:rsid w:val="00AA1AC4"/>
    <w:rsid w:val="00AA1F7F"/>
    <w:rsid w:val="00AA54CF"/>
    <w:rsid w:val="00AA6D3D"/>
    <w:rsid w:val="00AA70B6"/>
    <w:rsid w:val="00AA71FD"/>
    <w:rsid w:val="00AA7411"/>
    <w:rsid w:val="00AB06EE"/>
    <w:rsid w:val="00AB0731"/>
    <w:rsid w:val="00AB1AB1"/>
    <w:rsid w:val="00AB414C"/>
    <w:rsid w:val="00AC13F9"/>
    <w:rsid w:val="00AC2D0D"/>
    <w:rsid w:val="00AC35C2"/>
    <w:rsid w:val="00AC528A"/>
    <w:rsid w:val="00AC5480"/>
    <w:rsid w:val="00AC5CB6"/>
    <w:rsid w:val="00AD05FA"/>
    <w:rsid w:val="00AD16C8"/>
    <w:rsid w:val="00AD1BBF"/>
    <w:rsid w:val="00AD34EE"/>
    <w:rsid w:val="00AD5FB0"/>
    <w:rsid w:val="00AD63D5"/>
    <w:rsid w:val="00AD6AB3"/>
    <w:rsid w:val="00AD788E"/>
    <w:rsid w:val="00AD7DCA"/>
    <w:rsid w:val="00AE08A6"/>
    <w:rsid w:val="00AE1A0C"/>
    <w:rsid w:val="00AE2312"/>
    <w:rsid w:val="00AE2FFB"/>
    <w:rsid w:val="00AE3659"/>
    <w:rsid w:val="00AE73E8"/>
    <w:rsid w:val="00AF04D4"/>
    <w:rsid w:val="00AF1585"/>
    <w:rsid w:val="00AF1708"/>
    <w:rsid w:val="00AF1D77"/>
    <w:rsid w:val="00AF2F9A"/>
    <w:rsid w:val="00AF3C0F"/>
    <w:rsid w:val="00AF3D57"/>
    <w:rsid w:val="00AF58BC"/>
    <w:rsid w:val="00AF638E"/>
    <w:rsid w:val="00AF72D9"/>
    <w:rsid w:val="00B024D0"/>
    <w:rsid w:val="00B03577"/>
    <w:rsid w:val="00B0495D"/>
    <w:rsid w:val="00B0543C"/>
    <w:rsid w:val="00B10E21"/>
    <w:rsid w:val="00B11072"/>
    <w:rsid w:val="00B12C4E"/>
    <w:rsid w:val="00B13796"/>
    <w:rsid w:val="00B14906"/>
    <w:rsid w:val="00B150AF"/>
    <w:rsid w:val="00B211B9"/>
    <w:rsid w:val="00B21EB4"/>
    <w:rsid w:val="00B23EDC"/>
    <w:rsid w:val="00B249CD"/>
    <w:rsid w:val="00B24D0D"/>
    <w:rsid w:val="00B270A8"/>
    <w:rsid w:val="00B30451"/>
    <w:rsid w:val="00B3191F"/>
    <w:rsid w:val="00B325B4"/>
    <w:rsid w:val="00B3294E"/>
    <w:rsid w:val="00B32C76"/>
    <w:rsid w:val="00B34FC7"/>
    <w:rsid w:val="00B35490"/>
    <w:rsid w:val="00B35A98"/>
    <w:rsid w:val="00B3667E"/>
    <w:rsid w:val="00B3792E"/>
    <w:rsid w:val="00B413F8"/>
    <w:rsid w:val="00B41646"/>
    <w:rsid w:val="00B41674"/>
    <w:rsid w:val="00B43AD7"/>
    <w:rsid w:val="00B43F41"/>
    <w:rsid w:val="00B43FCF"/>
    <w:rsid w:val="00B44452"/>
    <w:rsid w:val="00B44C86"/>
    <w:rsid w:val="00B44D4C"/>
    <w:rsid w:val="00B46AF1"/>
    <w:rsid w:val="00B5121F"/>
    <w:rsid w:val="00B52E2E"/>
    <w:rsid w:val="00B5364B"/>
    <w:rsid w:val="00B53887"/>
    <w:rsid w:val="00B551A7"/>
    <w:rsid w:val="00B556AF"/>
    <w:rsid w:val="00B575EC"/>
    <w:rsid w:val="00B578F4"/>
    <w:rsid w:val="00B61E2A"/>
    <w:rsid w:val="00B62355"/>
    <w:rsid w:val="00B64261"/>
    <w:rsid w:val="00B66042"/>
    <w:rsid w:val="00B6745A"/>
    <w:rsid w:val="00B67479"/>
    <w:rsid w:val="00B74859"/>
    <w:rsid w:val="00B74FC2"/>
    <w:rsid w:val="00B751F1"/>
    <w:rsid w:val="00B754FC"/>
    <w:rsid w:val="00B775EE"/>
    <w:rsid w:val="00B802FE"/>
    <w:rsid w:val="00B80C31"/>
    <w:rsid w:val="00B80ED2"/>
    <w:rsid w:val="00B81767"/>
    <w:rsid w:val="00B81DF2"/>
    <w:rsid w:val="00B81EAC"/>
    <w:rsid w:val="00B8394D"/>
    <w:rsid w:val="00B83A77"/>
    <w:rsid w:val="00B83C54"/>
    <w:rsid w:val="00B84D94"/>
    <w:rsid w:val="00B87A97"/>
    <w:rsid w:val="00B908E6"/>
    <w:rsid w:val="00B90BF7"/>
    <w:rsid w:val="00B91DE9"/>
    <w:rsid w:val="00B92CBA"/>
    <w:rsid w:val="00B931FE"/>
    <w:rsid w:val="00B94C06"/>
    <w:rsid w:val="00B94CDD"/>
    <w:rsid w:val="00B97FEF"/>
    <w:rsid w:val="00BA1415"/>
    <w:rsid w:val="00BA2417"/>
    <w:rsid w:val="00BA3149"/>
    <w:rsid w:val="00BA608B"/>
    <w:rsid w:val="00BA7BBB"/>
    <w:rsid w:val="00BA7C62"/>
    <w:rsid w:val="00BB0B58"/>
    <w:rsid w:val="00BB0B67"/>
    <w:rsid w:val="00BB1D28"/>
    <w:rsid w:val="00BB2B0D"/>
    <w:rsid w:val="00BB5515"/>
    <w:rsid w:val="00BB5DB9"/>
    <w:rsid w:val="00BB73A5"/>
    <w:rsid w:val="00BB7F7D"/>
    <w:rsid w:val="00BC036B"/>
    <w:rsid w:val="00BC0C53"/>
    <w:rsid w:val="00BC0E5A"/>
    <w:rsid w:val="00BC137D"/>
    <w:rsid w:val="00BC1FD7"/>
    <w:rsid w:val="00BC6C28"/>
    <w:rsid w:val="00BC6EAF"/>
    <w:rsid w:val="00BC7686"/>
    <w:rsid w:val="00BC785F"/>
    <w:rsid w:val="00BD0F79"/>
    <w:rsid w:val="00BD1D43"/>
    <w:rsid w:val="00BD34AB"/>
    <w:rsid w:val="00BD410F"/>
    <w:rsid w:val="00BD7DAA"/>
    <w:rsid w:val="00BE01FD"/>
    <w:rsid w:val="00BE0849"/>
    <w:rsid w:val="00BE49AA"/>
    <w:rsid w:val="00BE6BFB"/>
    <w:rsid w:val="00BE7509"/>
    <w:rsid w:val="00BE75C0"/>
    <w:rsid w:val="00BF0078"/>
    <w:rsid w:val="00BF0D50"/>
    <w:rsid w:val="00BF22F8"/>
    <w:rsid w:val="00BF2828"/>
    <w:rsid w:val="00BF36E7"/>
    <w:rsid w:val="00BF3FAE"/>
    <w:rsid w:val="00BF5A97"/>
    <w:rsid w:val="00BF7FE7"/>
    <w:rsid w:val="00C0374C"/>
    <w:rsid w:val="00C06E41"/>
    <w:rsid w:val="00C06E75"/>
    <w:rsid w:val="00C07BCF"/>
    <w:rsid w:val="00C109EE"/>
    <w:rsid w:val="00C10EC8"/>
    <w:rsid w:val="00C1194A"/>
    <w:rsid w:val="00C1254F"/>
    <w:rsid w:val="00C142AA"/>
    <w:rsid w:val="00C14DE6"/>
    <w:rsid w:val="00C15422"/>
    <w:rsid w:val="00C15689"/>
    <w:rsid w:val="00C16097"/>
    <w:rsid w:val="00C17906"/>
    <w:rsid w:val="00C17B5A"/>
    <w:rsid w:val="00C2010D"/>
    <w:rsid w:val="00C208CF"/>
    <w:rsid w:val="00C20A6A"/>
    <w:rsid w:val="00C22E34"/>
    <w:rsid w:val="00C2393E"/>
    <w:rsid w:val="00C249C9"/>
    <w:rsid w:val="00C24DDB"/>
    <w:rsid w:val="00C272A6"/>
    <w:rsid w:val="00C27574"/>
    <w:rsid w:val="00C27817"/>
    <w:rsid w:val="00C3073C"/>
    <w:rsid w:val="00C34E22"/>
    <w:rsid w:val="00C35A52"/>
    <w:rsid w:val="00C36987"/>
    <w:rsid w:val="00C36E59"/>
    <w:rsid w:val="00C41704"/>
    <w:rsid w:val="00C4332F"/>
    <w:rsid w:val="00C44F6E"/>
    <w:rsid w:val="00C45021"/>
    <w:rsid w:val="00C45E62"/>
    <w:rsid w:val="00C46688"/>
    <w:rsid w:val="00C468B5"/>
    <w:rsid w:val="00C530E1"/>
    <w:rsid w:val="00C552FF"/>
    <w:rsid w:val="00C5541C"/>
    <w:rsid w:val="00C57286"/>
    <w:rsid w:val="00C57C8F"/>
    <w:rsid w:val="00C619E7"/>
    <w:rsid w:val="00C6206E"/>
    <w:rsid w:val="00C629DB"/>
    <w:rsid w:val="00C62A47"/>
    <w:rsid w:val="00C67221"/>
    <w:rsid w:val="00C70EC0"/>
    <w:rsid w:val="00C71176"/>
    <w:rsid w:val="00C716A5"/>
    <w:rsid w:val="00C7343A"/>
    <w:rsid w:val="00C77D57"/>
    <w:rsid w:val="00C81628"/>
    <w:rsid w:val="00C81A61"/>
    <w:rsid w:val="00C8323D"/>
    <w:rsid w:val="00C832FD"/>
    <w:rsid w:val="00C8406A"/>
    <w:rsid w:val="00C846C5"/>
    <w:rsid w:val="00C850E8"/>
    <w:rsid w:val="00C8518F"/>
    <w:rsid w:val="00C85609"/>
    <w:rsid w:val="00C86FC7"/>
    <w:rsid w:val="00C87044"/>
    <w:rsid w:val="00C91062"/>
    <w:rsid w:val="00C932ED"/>
    <w:rsid w:val="00C93997"/>
    <w:rsid w:val="00C94673"/>
    <w:rsid w:val="00C973BF"/>
    <w:rsid w:val="00C97E19"/>
    <w:rsid w:val="00C97F55"/>
    <w:rsid w:val="00CA036A"/>
    <w:rsid w:val="00CA08F0"/>
    <w:rsid w:val="00CA2F5C"/>
    <w:rsid w:val="00CA6B62"/>
    <w:rsid w:val="00CA71D2"/>
    <w:rsid w:val="00CB102F"/>
    <w:rsid w:val="00CB1FC1"/>
    <w:rsid w:val="00CB2252"/>
    <w:rsid w:val="00CB24D1"/>
    <w:rsid w:val="00CB2794"/>
    <w:rsid w:val="00CB36EE"/>
    <w:rsid w:val="00CB4AB6"/>
    <w:rsid w:val="00CB5160"/>
    <w:rsid w:val="00CB53B8"/>
    <w:rsid w:val="00CB59DC"/>
    <w:rsid w:val="00CB5E66"/>
    <w:rsid w:val="00CC09F7"/>
    <w:rsid w:val="00CC2007"/>
    <w:rsid w:val="00CC28B6"/>
    <w:rsid w:val="00CC2D7C"/>
    <w:rsid w:val="00CC3187"/>
    <w:rsid w:val="00CC3C27"/>
    <w:rsid w:val="00CC3E10"/>
    <w:rsid w:val="00CC4956"/>
    <w:rsid w:val="00CC5740"/>
    <w:rsid w:val="00CC765E"/>
    <w:rsid w:val="00CC7679"/>
    <w:rsid w:val="00CD0283"/>
    <w:rsid w:val="00CD057F"/>
    <w:rsid w:val="00CD067A"/>
    <w:rsid w:val="00CD1143"/>
    <w:rsid w:val="00CD29CC"/>
    <w:rsid w:val="00CD35E5"/>
    <w:rsid w:val="00CD5C25"/>
    <w:rsid w:val="00CD6FD8"/>
    <w:rsid w:val="00CE2F64"/>
    <w:rsid w:val="00CE4C56"/>
    <w:rsid w:val="00CE508F"/>
    <w:rsid w:val="00CE532E"/>
    <w:rsid w:val="00CE5617"/>
    <w:rsid w:val="00CE5AE1"/>
    <w:rsid w:val="00CE790A"/>
    <w:rsid w:val="00CE7BD6"/>
    <w:rsid w:val="00CE7C65"/>
    <w:rsid w:val="00CE7D81"/>
    <w:rsid w:val="00CE7EF1"/>
    <w:rsid w:val="00CE7F56"/>
    <w:rsid w:val="00CE7FA7"/>
    <w:rsid w:val="00CF1798"/>
    <w:rsid w:val="00CF2C5A"/>
    <w:rsid w:val="00CF3509"/>
    <w:rsid w:val="00CF36CF"/>
    <w:rsid w:val="00CF3E23"/>
    <w:rsid w:val="00CF70BF"/>
    <w:rsid w:val="00D0039D"/>
    <w:rsid w:val="00D00484"/>
    <w:rsid w:val="00D030FE"/>
    <w:rsid w:val="00D03CBE"/>
    <w:rsid w:val="00D0458B"/>
    <w:rsid w:val="00D04E7B"/>
    <w:rsid w:val="00D05033"/>
    <w:rsid w:val="00D0686D"/>
    <w:rsid w:val="00D1199A"/>
    <w:rsid w:val="00D1413A"/>
    <w:rsid w:val="00D14DFB"/>
    <w:rsid w:val="00D16BA7"/>
    <w:rsid w:val="00D173DD"/>
    <w:rsid w:val="00D17435"/>
    <w:rsid w:val="00D20479"/>
    <w:rsid w:val="00D2063A"/>
    <w:rsid w:val="00D20CEF"/>
    <w:rsid w:val="00D21051"/>
    <w:rsid w:val="00D21BAA"/>
    <w:rsid w:val="00D22217"/>
    <w:rsid w:val="00D22741"/>
    <w:rsid w:val="00D23204"/>
    <w:rsid w:val="00D2331A"/>
    <w:rsid w:val="00D26970"/>
    <w:rsid w:val="00D31B66"/>
    <w:rsid w:val="00D3351F"/>
    <w:rsid w:val="00D339B6"/>
    <w:rsid w:val="00D34491"/>
    <w:rsid w:val="00D357C0"/>
    <w:rsid w:val="00D37D27"/>
    <w:rsid w:val="00D42B0B"/>
    <w:rsid w:val="00D43D0F"/>
    <w:rsid w:val="00D4715C"/>
    <w:rsid w:val="00D47378"/>
    <w:rsid w:val="00D51072"/>
    <w:rsid w:val="00D53A55"/>
    <w:rsid w:val="00D55557"/>
    <w:rsid w:val="00D55C00"/>
    <w:rsid w:val="00D56337"/>
    <w:rsid w:val="00D578A6"/>
    <w:rsid w:val="00D57F2A"/>
    <w:rsid w:val="00D61629"/>
    <w:rsid w:val="00D626F3"/>
    <w:rsid w:val="00D628F1"/>
    <w:rsid w:val="00D6292F"/>
    <w:rsid w:val="00D62BBB"/>
    <w:rsid w:val="00D642A4"/>
    <w:rsid w:val="00D6443F"/>
    <w:rsid w:val="00D65A7F"/>
    <w:rsid w:val="00D66174"/>
    <w:rsid w:val="00D717DD"/>
    <w:rsid w:val="00D71829"/>
    <w:rsid w:val="00D72E0F"/>
    <w:rsid w:val="00D72FC6"/>
    <w:rsid w:val="00D730D1"/>
    <w:rsid w:val="00D73D65"/>
    <w:rsid w:val="00D745B2"/>
    <w:rsid w:val="00D75DCB"/>
    <w:rsid w:val="00D76E36"/>
    <w:rsid w:val="00D775F0"/>
    <w:rsid w:val="00D80DE1"/>
    <w:rsid w:val="00D80F5C"/>
    <w:rsid w:val="00D81463"/>
    <w:rsid w:val="00D82563"/>
    <w:rsid w:val="00D83765"/>
    <w:rsid w:val="00D839A0"/>
    <w:rsid w:val="00D84815"/>
    <w:rsid w:val="00D8570E"/>
    <w:rsid w:val="00D90686"/>
    <w:rsid w:val="00D92DFE"/>
    <w:rsid w:val="00D93D0B"/>
    <w:rsid w:val="00D93D76"/>
    <w:rsid w:val="00D965CD"/>
    <w:rsid w:val="00D96CB1"/>
    <w:rsid w:val="00D96DDE"/>
    <w:rsid w:val="00DA01EF"/>
    <w:rsid w:val="00DA10FE"/>
    <w:rsid w:val="00DA123A"/>
    <w:rsid w:val="00DA31B2"/>
    <w:rsid w:val="00DA3DE2"/>
    <w:rsid w:val="00DA4366"/>
    <w:rsid w:val="00DA492E"/>
    <w:rsid w:val="00DA61D4"/>
    <w:rsid w:val="00DA78BB"/>
    <w:rsid w:val="00DB0B5D"/>
    <w:rsid w:val="00DB1CF5"/>
    <w:rsid w:val="00DB3038"/>
    <w:rsid w:val="00DB4AF1"/>
    <w:rsid w:val="00DB6464"/>
    <w:rsid w:val="00DB7156"/>
    <w:rsid w:val="00DB73F5"/>
    <w:rsid w:val="00DC057F"/>
    <w:rsid w:val="00DC09F2"/>
    <w:rsid w:val="00DC2FE9"/>
    <w:rsid w:val="00DC588B"/>
    <w:rsid w:val="00DC7548"/>
    <w:rsid w:val="00DC7CBF"/>
    <w:rsid w:val="00DC7F18"/>
    <w:rsid w:val="00DD0292"/>
    <w:rsid w:val="00DD05E6"/>
    <w:rsid w:val="00DD0E14"/>
    <w:rsid w:val="00DD1DBB"/>
    <w:rsid w:val="00DD1F5F"/>
    <w:rsid w:val="00DD2151"/>
    <w:rsid w:val="00DD292C"/>
    <w:rsid w:val="00DD29D0"/>
    <w:rsid w:val="00DD4032"/>
    <w:rsid w:val="00DD4632"/>
    <w:rsid w:val="00DD4843"/>
    <w:rsid w:val="00DD4B50"/>
    <w:rsid w:val="00DD7B6E"/>
    <w:rsid w:val="00DE0331"/>
    <w:rsid w:val="00DE1437"/>
    <w:rsid w:val="00DE2A0E"/>
    <w:rsid w:val="00DE3106"/>
    <w:rsid w:val="00DE3319"/>
    <w:rsid w:val="00DE3CAD"/>
    <w:rsid w:val="00DE5EB2"/>
    <w:rsid w:val="00DE619B"/>
    <w:rsid w:val="00DE6422"/>
    <w:rsid w:val="00DE6682"/>
    <w:rsid w:val="00DE724C"/>
    <w:rsid w:val="00DF2256"/>
    <w:rsid w:val="00DF2766"/>
    <w:rsid w:val="00DF2AF5"/>
    <w:rsid w:val="00DF3141"/>
    <w:rsid w:val="00DF3A1C"/>
    <w:rsid w:val="00DF503E"/>
    <w:rsid w:val="00DF6725"/>
    <w:rsid w:val="00E0393F"/>
    <w:rsid w:val="00E039F3"/>
    <w:rsid w:val="00E0685C"/>
    <w:rsid w:val="00E06F22"/>
    <w:rsid w:val="00E10813"/>
    <w:rsid w:val="00E108DF"/>
    <w:rsid w:val="00E10AFE"/>
    <w:rsid w:val="00E10F2F"/>
    <w:rsid w:val="00E151F8"/>
    <w:rsid w:val="00E15DF9"/>
    <w:rsid w:val="00E16E0E"/>
    <w:rsid w:val="00E173E8"/>
    <w:rsid w:val="00E2000A"/>
    <w:rsid w:val="00E2122F"/>
    <w:rsid w:val="00E23123"/>
    <w:rsid w:val="00E2337C"/>
    <w:rsid w:val="00E2365C"/>
    <w:rsid w:val="00E23847"/>
    <w:rsid w:val="00E2467B"/>
    <w:rsid w:val="00E275BB"/>
    <w:rsid w:val="00E3013F"/>
    <w:rsid w:val="00E30C42"/>
    <w:rsid w:val="00E31A33"/>
    <w:rsid w:val="00E31CBF"/>
    <w:rsid w:val="00E31F9E"/>
    <w:rsid w:val="00E32413"/>
    <w:rsid w:val="00E32919"/>
    <w:rsid w:val="00E34242"/>
    <w:rsid w:val="00E434BE"/>
    <w:rsid w:val="00E442E9"/>
    <w:rsid w:val="00E4506A"/>
    <w:rsid w:val="00E46E2F"/>
    <w:rsid w:val="00E47183"/>
    <w:rsid w:val="00E47B1E"/>
    <w:rsid w:val="00E500FD"/>
    <w:rsid w:val="00E5021C"/>
    <w:rsid w:val="00E504BE"/>
    <w:rsid w:val="00E50FD4"/>
    <w:rsid w:val="00E51EB0"/>
    <w:rsid w:val="00E52501"/>
    <w:rsid w:val="00E52AD7"/>
    <w:rsid w:val="00E53071"/>
    <w:rsid w:val="00E5442A"/>
    <w:rsid w:val="00E5549B"/>
    <w:rsid w:val="00E55A93"/>
    <w:rsid w:val="00E56D70"/>
    <w:rsid w:val="00E6031E"/>
    <w:rsid w:val="00E61799"/>
    <w:rsid w:val="00E617E0"/>
    <w:rsid w:val="00E6522E"/>
    <w:rsid w:val="00E674DC"/>
    <w:rsid w:val="00E70259"/>
    <w:rsid w:val="00E70F80"/>
    <w:rsid w:val="00E72B4F"/>
    <w:rsid w:val="00E7357C"/>
    <w:rsid w:val="00E74FB4"/>
    <w:rsid w:val="00E752AD"/>
    <w:rsid w:val="00E771CF"/>
    <w:rsid w:val="00E83497"/>
    <w:rsid w:val="00E83773"/>
    <w:rsid w:val="00E8599C"/>
    <w:rsid w:val="00E86AE2"/>
    <w:rsid w:val="00E8733D"/>
    <w:rsid w:val="00E873BC"/>
    <w:rsid w:val="00E878D9"/>
    <w:rsid w:val="00E911F7"/>
    <w:rsid w:val="00E91FD4"/>
    <w:rsid w:val="00E92713"/>
    <w:rsid w:val="00E927E9"/>
    <w:rsid w:val="00E935F7"/>
    <w:rsid w:val="00E9470B"/>
    <w:rsid w:val="00E94A5B"/>
    <w:rsid w:val="00E94A84"/>
    <w:rsid w:val="00E94B47"/>
    <w:rsid w:val="00E95ED9"/>
    <w:rsid w:val="00E968AD"/>
    <w:rsid w:val="00EA0783"/>
    <w:rsid w:val="00EA0913"/>
    <w:rsid w:val="00EA21E4"/>
    <w:rsid w:val="00EA5BD5"/>
    <w:rsid w:val="00EA6FA4"/>
    <w:rsid w:val="00EB0D4F"/>
    <w:rsid w:val="00EB1DAE"/>
    <w:rsid w:val="00EB217E"/>
    <w:rsid w:val="00EB2447"/>
    <w:rsid w:val="00EB32A4"/>
    <w:rsid w:val="00EB3738"/>
    <w:rsid w:val="00EB477A"/>
    <w:rsid w:val="00EB4E65"/>
    <w:rsid w:val="00EB577D"/>
    <w:rsid w:val="00EB6426"/>
    <w:rsid w:val="00EC038B"/>
    <w:rsid w:val="00EC083C"/>
    <w:rsid w:val="00EC20A6"/>
    <w:rsid w:val="00EC4206"/>
    <w:rsid w:val="00EC54A9"/>
    <w:rsid w:val="00EC5820"/>
    <w:rsid w:val="00EC7122"/>
    <w:rsid w:val="00EC7826"/>
    <w:rsid w:val="00EC7E46"/>
    <w:rsid w:val="00ED03AA"/>
    <w:rsid w:val="00ED2560"/>
    <w:rsid w:val="00ED2A39"/>
    <w:rsid w:val="00ED57F8"/>
    <w:rsid w:val="00ED5E79"/>
    <w:rsid w:val="00ED62D8"/>
    <w:rsid w:val="00ED7FC2"/>
    <w:rsid w:val="00EE1D6F"/>
    <w:rsid w:val="00EE1E15"/>
    <w:rsid w:val="00EE4290"/>
    <w:rsid w:val="00EE6ED3"/>
    <w:rsid w:val="00EE778D"/>
    <w:rsid w:val="00EE77E7"/>
    <w:rsid w:val="00EF1647"/>
    <w:rsid w:val="00EF1D0C"/>
    <w:rsid w:val="00EF22D9"/>
    <w:rsid w:val="00EF2578"/>
    <w:rsid w:val="00EF3E48"/>
    <w:rsid w:val="00EF447E"/>
    <w:rsid w:val="00EF4617"/>
    <w:rsid w:val="00EF630C"/>
    <w:rsid w:val="00EF6622"/>
    <w:rsid w:val="00EF6A9D"/>
    <w:rsid w:val="00EF75A3"/>
    <w:rsid w:val="00F015E8"/>
    <w:rsid w:val="00F017F6"/>
    <w:rsid w:val="00F02C3C"/>
    <w:rsid w:val="00F10472"/>
    <w:rsid w:val="00F1163C"/>
    <w:rsid w:val="00F141F6"/>
    <w:rsid w:val="00F145FD"/>
    <w:rsid w:val="00F15696"/>
    <w:rsid w:val="00F15EC5"/>
    <w:rsid w:val="00F16026"/>
    <w:rsid w:val="00F16830"/>
    <w:rsid w:val="00F17453"/>
    <w:rsid w:val="00F17A95"/>
    <w:rsid w:val="00F20FCD"/>
    <w:rsid w:val="00F220EB"/>
    <w:rsid w:val="00F27988"/>
    <w:rsid w:val="00F27A72"/>
    <w:rsid w:val="00F27B80"/>
    <w:rsid w:val="00F30041"/>
    <w:rsid w:val="00F3139B"/>
    <w:rsid w:val="00F32B28"/>
    <w:rsid w:val="00F3359F"/>
    <w:rsid w:val="00F357A5"/>
    <w:rsid w:val="00F370F9"/>
    <w:rsid w:val="00F3775F"/>
    <w:rsid w:val="00F378CF"/>
    <w:rsid w:val="00F37E19"/>
    <w:rsid w:val="00F37F3B"/>
    <w:rsid w:val="00F4045D"/>
    <w:rsid w:val="00F429CF"/>
    <w:rsid w:val="00F44242"/>
    <w:rsid w:val="00F44459"/>
    <w:rsid w:val="00F44829"/>
    <w:rsid w:val="00F46AF0"/>
    <w:rsid w:val="00F47187"/>
    <w:rsid w:val="00F51C4E"/>
    <w:rsid w:val="00F52935"/>
    <w:rsid w:val="00F54774"/>
    <w:rsid w:val="00F548A3"/>
    <w:rsid w:val="00F55EF8"/>
    <w:rsid w:val="00F60A45"/>
    <w:rsid w:val="00F616E7"/>
    <w:rsid w:val="00F61EBA"/>
    <w:rsid w:val="00F6409B"/>
    <w:rsid w:val="00F65363"/>
    <w:rsid w:val="00F663B0"/>
    <w:rsid w:val="00F703F3"/>
    <w:rsid w:val="00F71180"/>
    <w:rsid w:val="00F72A70"/>
    <w:rsid w:val="00F733AC"/>
    <w:rsid w:val="00F743E3"/>
    <w:rsid w:val="00F756B8"/>
    <w:rsid w:val="00F758B0"/>
    <w:rsid w:val="00F75BC5"/>
    <w:rsid w:val="00F7717D"/>
    <w:rsid w:val="00F80649"/>
    <w:rsid w:val="00F80C58"/>
    <w:rsid w:val="00F841BB"/>
    <w:rsid w:val="00F844E2"/>
    <w:rsid w:val="00F85244"/>
    <w:rsid w:val="00F85837"/>
    <w:rsid w:val="00F86876"/>
    <w:rsid w:val="00F90195"/>
    <w:rsid w:val="00F91913"/>
    <w:rsid w:val="00F94122"/>
    <w:rsid w:val="00F94202"/>
    <w:rsid w:val="00F953C6"/>
    <w:rsid w:val="00F95BD3"/>
    <w:rsid w:val="00F966E6"/>
    <w:rsid w:val="00F97C4E"/>
    <w:rsid w:val="00FA0882"/>
    <w:rsid w:val="00FA2B11"/>
    <w:rsid w:val="00FA3CA6"/>
    <w:rsid w:val="00FA4582"/>
    <w:rsid w:val="00FA4DF1"/>
    <w:rsid w:val="00FA5016"/>
    <w:rsid w:val="00FA5F31"/>
    <w:rsid w:val="00FA697A"/>
    <w:rsid w:val="00FA6D44"/>
    <w:rsid w:val="00FA6E3E"/>
    <w:rsid w:val="00FA6F23"/>
    <w:rsid w:val="00FA7258"/>
    <w:rsid w:val="00FB0A5C"/>
    <w:rsid w:val="00FB1336"/>
    <w:rsid w:val="00FB18AA"/>
    <w:rsid w:val="00FB2238"/>
    <w:rsid w:val="00FB40A1"/>
    <w:rsid w:val="00FB6524"/>
    <w:rsid w:val="00FB6B7D"/>
    <w:rsid w:val="00FB704A"/>
    <w:rsid w:val="00FB74D1"/>
    <w:rsid w:val="00FC09E7"/>
    <w:rsid w:val="00FC22EA"/>
    <w:rsid w:val="00FC3340"/>
    <w:rsid w:val="00FC37EF"/>
    <w:rsid w:val="00FC5F32"/>
    <w:rsid w:val="00FC7537"/>
    <w:rsid w:val="00FC7557"/>
    <w:rsid w:val="00FD3B1F"/>
    <w:rsid w:val="00FD40DA"/>
    <w:rsid w:val="00FD545C"/>
    <w:rsid w:val="00FD5A6C"/>
    <w:rsid w:val="00FD78CC"/>
    <w:rsid w:val="00FE167F"/>
    <w:rsid w:val="00FE3BF9"/>
    <w:rsid w:val="00FE45A5"/>
    <w:rsid w:val="00FE482F"/>
    <w:rsid w:val="00FE5674"/>
    <w:rsid w:val="00FE6A64"/>
    <w:rsid w:val="00FF0C75"/>
    <w:rsid w:val="00FF297B"/>
    <w:rsid w:val="00FF433D"/>
    <w:rsid w:val="00FF4449"/>
    <w:rsid w:val="00FF5FBC"/>
    <w:rsid w:val="00FF6D86"/>
    <w:rsid w:val="00FF77B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A9E"/>
    <w:pPr>
      <w:widowControl w:val="0"/>
    </w:pPr>
    <w:rPr>
      <w:kern w:val="2"/>
      <w:sz w:val="24"/>
      <w:szCs w:val="24"/>
    </w:rPr>
  </w:style>
  <w:style w:type="paragraph" w:styleId="3">
    <w:name w:val="heading 3"/>
    <w:basedOn w:val="a"/>
    <w:next w:val="a"/>
    <w:link w:val="30"/>
    <w:qFormat/>
    <w:rsid w:val="00527186"/>
    <w:pPr>
      <w:keepNext/>
      <w:widowControl/>
      <w:jc w:val="center"/>
      <w:outlineLvl w:val="2"/>
    </w:pPr>
    <w:rPr>
      <w:b/>
      <w:bCs/>
      <w:smallCap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預設"/>
    <w:basedOn w:val="a"/>
    <w:rsid w:val="007B7DDE"/>
    <w:pPr>
      <w:widowControl/>
      <w:snapToGrid w:val="0"/>
    </w:pPr>
    <w:rPr>
      <w:rFonts w:ascii="Garamond" w:eastAsia="標楷體" w:hAnsi="Garamond"/>
      <w:kern w:val="0"/>
    </w:rPr>
  </w:style>
  <w:style w:type="paragraph" w:customStyle="1" w:styleId="a4">
    <w:name w:val="新預設"/>
    <w:basedOn w:val="a"/>
    <w:rsid w:val="00831D1B"/>
    <w:pPr>
      <w:adjustRightInd w:val="0"/>
      <w:spacing w:line="280" w:lineRule="atLeast"/>
      <w:jc w:val="both"/>
      <w:textAlignment w:val="baseline"/>
    </w:pPr>
    <w:rPr>
      <w:rFonts w:ascii="Garamond" w:eastAsia="標楷體" w:hAnsi="Garamond"/>
      <w:kern w:val="0"/>
      <w:szCs w:val="20"/>
    </w:rPr>
  </w:style>
  <w:style w:type="paragraph" w:customStyle="1" w:styleId="YSW">
    <w:name w:val="YSW 標準"/>
    <w:basedOn w:val="a"/>
    <w:rsid w:val="004722ED"/>
    <w:pPr>
      <w:framePr w:w="7920" w:h="2500" w:hRule="exact" w:hSpace="180" w:wrap="auto" w:vAnchor="page" w:hAnchor="page" w:x="3418" w:y="2518"/>
      <w:adjustRightInd w:val="0"/>
      <w:spacing w:line="280" w:lineRule="atLeast"/>
      <w:ind w:leftChars="1275" w:left="3060"/>
      <w:jc w:val="both"/>
      <w:textAlignment w:val="baseline"/>
    </w:pPr>
    <w:rPr>
      <w:rFonts w:ascii="Garamound" w:eastAsia="Garamond" w:hAnsi="Garamound" w:cs="Garamond"/>
      <w:kern w:val="0"/>
    </w:rPr>
  </w:style>
  <w:style w:type="table" w:styleId="a5">
    <w:name w:val="Table Grid"/>
    <w:basedOn w:val="a1"/>
    <w:rsid w:val="0066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A4920"/>
    <w:rPr>
      <w:rFonts w:asciiTheme="majorHAnsi" w:eastAsiaTheme="majorEastAsia" w:hAnsiTheme="majorHAnsi" w:cstheme="majorBidi"/>
      <w:sz w:val="18"/>
      <w:szCs w:val="18"/>
    </w:rPr>
  </w:style>
  <w:style w:type="character" w:customStyle="1" w:styleId="a7">
    <w:name w:val="註解方塊文字 字元"/>
    <w:basedOn w:val="a0"/>
    <w:link w:val="a6"/>
    <w:rsid w:val="002A4920"/>
    <w:rPr>
      <w:rFonts w:asciiTheme="majorHAnsi" w:eastAsiaTheme="majorEastAsia" w:hAnsiTheme="majorHAnsi" w:cstheme="majorBidi"/>
      <w:kern w:val="2"/>
      <w:sz w:val="18"/>
      <w:szCs w:val="18"/>
    </w:rPr>
  </w:style>
  <w:style w:type="paragraph" w:styleId="a8">
    <w:name w:val="header"/>
    <w:basedOn w:val="a"/>
    <w:link w:val="a9"/>
    <w:rsid w:val="00B5364B"/>
    <w:pPr>
      <w:tabs>
        <w:tab w:val="center" w:pos="4153"/>
        <w:tab w:val="right" w:pos="8306"/>
      </w:tabs>
      <w:snapToGrid w:val="0"/>
    </w:pPr>
    <w:rPr>
      <w:sz w:val="20"/>
      <w:szCs w:val="20"/>
    </w:rPr>
  </w:style>
  <w:style w:type="character" w:customStyle="1" w:styleId="a9">
    <w:name w:val="頁首 字元"/>
    <w:basedOn w:val="a0"/>
    <w:link w:val="a8"/>
    <w:rsid w:val="00B5364B"/>
    <w:rPr>
      <w:kern w:val="2"/>
    </w:rPr>
  </w:style>
  <w:style w:type="paragraph" w:styleId="aa">
    <w:name w:val="footer"/>
    <w:basedOn w:val="a"/>
    <w:link w:val="ab"/>
    <w:uiPriority w:val="99"/>
    <w:rsid w:val="00B5364B"/>
    <w:pPr>
      <w:tabs>
        <w:tab w:val="center" w:pos="4153"/>
        <w:tab w:val="right" w:pos="8306"/>
      </w:tabs>
      <w:snapToGrid w:val="0"/>
    </w:pPr>
    <w:rPr>
      <w:sz w:val="20"/>
      <w:szCs w:val="20"/>
    </w:rPr>
  </w:style>
  <w:style w:type="character" w:customStyle="1" w:styleId="ab">
    <w:name w:val="頁尾 字元"/>
    <w:basedOn w:val="a0"/>
    <w:link w:val="aa"/>
    <w:uiPriority w:val="99"/>
    <w:rsid w:val="00B5364B"/>
    <w:rPr>
      <w:kern w:val="2"/>
    </w:rPr>
  </w:style>
  <w:style w:type="character" w:customStyle="1" w:styleId="30">
    <w:name w:val="標題 3 字元"/>
    <w:basedOn w:val="a0"/>
    <w:link w:val="3"/>
    <w:rsid w:val="00527186"/>
    <w:rPr>
      <w:b/>
      <w:bCs/>
      <w:smallCaps/>
      <w:sz w:val="24"/>
      <w:szCs w:val="24"/>
      <w:lang w:eastAsia="en-US"/>
    </w:rPr>
  </w:style>
  <w:style w:type="paragraph" w:styleId="31">
    <w:name w:val="Body Text Indent 3"/>
    <w:basedOn w:val="a"/>
    <w:link w:val="32"/>
    <w:rsid w:val="00527186"/>
    <w:pPr>
      <w:widowControl/>
      <w:tabs>
        <w:tab w:val="left" w:pos="1440"/>
      </w:tabs>
      <w:ind w:left="1440"/>
    </w:pPr>
    <w:rPr>
      <w:kern w:val="0"/>
      <w:szCs w:val="20"/>
      <w:lang w:eastAsia="en-US"/>
    </w:rPr>
  </w:style>
  <w:style w:type="character" w:customStyle="1" w:styleId="32">
    <w:name w:val="本文縮排 3 字元"/>
    <w:basedOn w:val="a0"/>
    <w:link w:val="31"/>
    <w:rsid w:val="0052718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A9E"/>
    <w:pPr>
      <w:widowControl w:val="0"/>
    </w:pPr>
    <w:rPr>
      <w:kern w:val="2"/>
      <w:sz w:val="24"/>
      <w:szCs w:val="24"/>
    </w:rPr>
  </w:style>
  <w:style w:type="paragraph" w:styleId="3">
    <w:name w:val="heading 3"/>
    <w:basedOn w:val="a"/>
    <w:next w:val="a"/>
    <w:link w:val="30"/>
    <w:qFormat/>
    <w:rsid w:val="00527186"/>
    <w:pPr>
      <w:keepNext/>
      <w:widowControl/>
      <w:jc w:val="center"/>
      <w:outlineLvl w:val="2"/>
    </w:pPr>
    <w:rPr>
      <w:b/>
      <w:bCs/>
      <w:smallCap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預設"/>
    <w:basedOn w:val="a"/>
    <w:rsid w:val="007B7DDE"/>
    <w:pPr>
      <w:widowControl/>
      <w:snapToGrid w:val="0"/>
    </w:pPr>
    <w:rPr>
      <w:rFonts w:ascii="Garamond" w:eastAsia="標楷體" w:hAnsi="Garamond"/>
      <w:kern w:val="0"/>
    </w:rPr>
  </w:style>
  <w:style w:type="paragraph" w:customStyle="1" w:styleId="a4">
    <w:name w:val="新預設"/>
    <w:basedOn w:val="a"/>
    <w:rsid w:val="00831D1B"/>
    <w:pPr>
      <w:adjustRightInd w:val="0"/>
      <w:spacing w:line="280" w:lineRule="atLeast"/>
      <w:jc w:val="both"/>
      <w:textAlignment w:val="baseline"/>
    </w:pPr>
    <w:rPr>
      <w:rFonts w:ascii="Garamond" w:eastAsia="標楷體" w:hAnsi="Garamond"/>
      <w:kern w:val="0"/>
      <w:szCs w:val="20"/>
    </w:rPr>
  </w:style>
  <w:style w:type="paragraph" w:customStyle="1" w:styleId="YSW">
    <w:name w:val="YSW 標準"/>
    <w:basedOn w:val="a"/>
    <w:rsid w:val="004722ED"/>
    <w:pPr>
      <w:framePr w:w="7920" w:h="2500" w:hRule="exact" w:hSpace="180" w:wrap="auto" w:vAnchor="page" w:hAnchor="page" w:x="3418" w:y="2518"/>
      <w:adjustRightInd w:val="0"/>
      <w:spacing w:line="280" w:lineRule="atLeast"/>
      <w:ind w:leftChars="1275" w:left="3060"/>
      <w:jc w:val="both"/>
      <w:textAlignment w:val="baseline"/>
    </w:pPr>
    <w:rPr>
      <w:rFonts w:ascii="Garamound" w:eastAsia="Garamond" w:hAnsi="Garamound" w:cs="Garamond"/>
      <w:kern w:val="0"/>
    </w:rPr>
  </w:style>
  <w:style w:type="table" w:styleId="a5">
    <w:name w:val="Table Grid"/>
    <w:basedOn w:val="a1"/>
    <w:rsid w:val="0066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A4920"/>
    <w:rPr>
      <w:rFonts w:asciiTheme="majorHAnsi" w:eastAsiaTheme="majorEastAsia" w:hAnsiTheme="majorHAnsi" w:cstheme="majorBidi"/>
      <w:sz w:val="18"/>
      <w:szCs w:val="18"/>
    </w:rPr>
  </w:style>
  <w:style w:type="character" w:customStyle="1" w:styleId="a7">
    <w:name w:val="註解方塊文字 字元"/>
    <w:basedOn w:val="a0"/>
    <w:link w:val="a6"/>
    <w:rsid w:val="002A4920"/>
    <w:rPr>
      <w:rFonts w:asciiTheme="majorHAnsi" w:eastAsiaTheme="majorEastAsia" w:hAnsiTheme="majorHAnsi" w:cstheme="majorBidi"/>
      <w:kern w:val="2"/>
      <w:sz w:val="18"/>
      <w:szCs w:val="18"/>
    </w:rPr>
  </w:style>
  <w:style w:type="paragraph" w:styleId="a8">
    <w:name w:val="header"/>
    <w:basedOn w:val="a"/>
    <w:link w:val="a9"/>
    <w:rsid w:val="00B5364B"/>
    <w:pPr>
      <w:tabs>
        <w:tab w:val="center" w:pos="4153"/>
        <w:tab w:val="right" w:pos="8306"/>
      </w:tabs>
      <w:snapToGrid w:val="0"/>
    </w:pPr>
    <w:rPr>
      <w:sz w:val="20"/>
      <w:szCs w:val="20"/>
    </w:rPr>
  </w:style>
  <w:style w:type="character" w:customStyle="1" w:styleId="a9">
    <w:name w:val="頁首 字元"/>
    <w:basedOn w:val="a0"/>
    <w:link w:val="a8"/>
    <w:rsid w:val="00B5364B"/>
    <w:rPr>
      <w:kern w:val="2"/>
    </w:rPr>
  </w:style>
  <w:style w:type="paragraph" w:styleId="aa">
    <w:name w:val="footer"/>
    <w:basedOn w:val="a"/>
    <w:link w:val="ab"/>
    <w:uiPriority w:val="99"/>
    <w:rsid w:val="00B5364B"/>
    <w:pPr>
      <w:tabs>
        <w:tab w:val="center" w:pos="4153"/>
        <w:tab w:val="right" w:pos="8306"/>
      </w:tabs>
      <w:snapToGrid w:val="0"/>
    </w:pPr>
    <w:rPr>
      <w:sz w:val="20"/>
      <w:szCs w:val="20"/>
    </w:rPr>
  </w:style>
  <w:style w:type="character" w:customStyle="1" w:styleId="ab">
    <w:name w:val="頁尾 字元"/>
    <w:basedOn w:val="a0"/>
    <w:link w:val="aa"/>
    <w:uiPriority w:val="99"/>
    <w:rsid w:val="00B5364B"/>
    <w:rPr>
      <w:kern w:val="2"/>
    </w:rPr>
  </w:style>
  <w:style w:type="character" w:customStyle="1" w:styleId="30">
    <w:name w:val="標題 3 字元"/>
    <w:basedOn w:val="a0"/>
    <w:link w:val="3"/>
    <w:rsid w:val="00527186"/>
    <w:rPr>
      <w:b/>
      <w:bCs/>
      <w:smallCaps/>
      <w:sz w:val="24"/>
      <w:szCs w:val="24"/>
      <w:lang w:eastAsia="en-US"/>
    </w:rPr>
  </w:style>
  <w:style w:type="paragraph" w:styleId="31">
    <w:name w:val="Body Text Indent 3"/>
    <w:basedOn w:val="a"/>
    <w:link w:val="32"/>
    <w:rsid w:val="00527186"/>
    <w:pPr>
      <w:widowControl/>
      <w:tabs>
        <w:tab w:val="left" w:pos="1440"/>
      </w:tabs>
      <w:ind w:left="1440"/>
    </w:pPr>
    <w:rPr>
      <w:kern w:val="0"/>
      <w:szCs w:val="20"/>
      <w:lang w:eastAsia="en-US"/>
    </w:rPr>
  </w:style>
  <w:style w:type="character" w:customStyle="1" w:styleId="32">
    <w:name w:val="本文縮排 3 字元"/>
    <w:basedOn w:val="a0"/>
    <w:link w:val="31"/>
    <w:rsid w:val="0052718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9210">
      <w:bodyDiv w:val="1"/>
      <w:marLeft w:val="0"/>
      <w:marRight w:val="0"/>
      <w:marTop w:val="0"/>
      <w:marBottom w:val="0"/>
      <w:divBdr>
        <w:top w:val="none" w:sz="0" w:space="0" w:color="auto"/>
        <w:left w:val="none" w:sz="0" w:space="0" w:color="auto"/>
        <w:bottom w:val="none" w:sz="0" w:space="0" w:color="auto"/>
        <w:right w:val="none" w:sz="0" w:space="0" w:color="auto"/>
      </w:divBdr>
    </w:div>
    <w:div w:id="308218180">
      <w:bodyDiv w:val="1"/>
      <w:marLeft w:val="0"/>
      <w:marRight w:val="0"/>
      <w:marTop w:val="0"/>
      <w:marBottom w:val="0"/>
      <w:divBdr>
        <w:top w:val="none" w:sz="0" w:space="0" w:color="auto"/>
        <w:left w:val="none" w:sz="0" w:space="0" w:color="auto"/>
        <w:bottom w:val="none" w:sz="0" w:space="0" w:color="auto"/>
        <w:right w:val="none" w:sz="0" w:space="0" w:color="auto"/>
      </w:divBdr>
    </w:div>
    <w:div w:id="7123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4931-843E-494A-9805-960F0D36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8</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ipsas509</dc:creator>
  <cp:keywords/>
  <dc:description/>
  <cp:lastModifiedBy>Fangyingtzu</cp:lastModifiedBy>
  <cp:revision>31</cp:revision>
  <cp:lastPrinted>2015-09-24T07:29:00Z</cp:lastPrinted>
  <dcterms:created xsi:type="dcterms:W3CDTF">2015-03-26T05:42:00Z</dcterms:created>
  <dcterms:modified xsi:type="dcterms:W3CDTF">2015-10-16T06:43:00Z</dcterms:modified>
</cp:coreProperties>
</file>