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16" w:rsidRPr="00A44AD7" w:rsidRDefault="006D5425" w:rsidP="00906B88">
      <w:pPr>
        <w:snapToGrid w:val="0"/>
        <w:spacing w:before="60" w:line="400" w:lineRule="exact"/>
        <w:ind w:firstLineChars="50" w:firstLine="100"/>
        <w:rPr>
          <w:rStyle w:val="a8"/>
          <w:rFonts w:ascii="華康中黑體" w:eastAsia="華康中黑體" w:hAnsi="細明體" w:cs="細明體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4AD7">
        <w:rPr>
          <w:rStyle w:val="a8"/>
          <w:rFonts w:ascii="Arial Unicode MS" w:eastAsia="Arial Unicode MS" w:hAnsi="Arial Unicode MS" w:cs="Arial Unicode MS" w:hint="eastAsia"/>
          <w:spacing w:val="-120"/>
          <w:kern w:val="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▶▶           </w:t>
      </w:r>
      <w:r w:rsidRPr="00A44AD7">
        <w:rPr>
          <w:rStyle w:val="a8"/>
          <w:rFonts w:ascii="細明體" w:eastAsia="細明體" w:hAnsi="細明體" w:cs="細明體" w:hint="eastAsia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4AD7">
        <w:rPr>
          <w:rStyle w:val="a8"/>
          <w:rFonts w:ascii="華康中黑體" w:eastAsia="華康中黑體" w:hAnsi="細明體" w:cs="細明體" w:hint="eastAsia"/>
          <w:b w:val="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本</w:t>
      </w:r>
      <w:r w:rsidR="00E46616" w:rsidRPr="00A44AD7">
        <w:rPr>
          <w:rStyle w:val="a8"/>
          <w:rFonts w:ascii="華康中黑體" w:eastAsia="華康中黑體" w:hint="eastAsia"/>
          <w:b w:val="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活動</w:t>
      </w:r>
      <w:r w:rsidR="00E46616" w:rsidRPr="00A44AD7">
        <w:rPr>
          <w:rStyle w:val="a8"/>
          <w:rFonts w:ascii="華康POP1體" w:eastAsia="華康POP1體" w:hint="eastAsia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="00E46616" w:rsidRPr="00A44AD7">
        <w:rPr>
          <w:rStyle w:val="a8"/>
          <w:rFonts w:ascii="華康POP1體" w:eastAsia="華康POP1體" w:hint="eastAsia"/>
          <w:b w:val="0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完全免費</w:t>
      </w:r>
      <w:r w:rsidR="00E46616" w:rsidRPr="00A44AD7">
        <w:rPr>
          <w:rStyle w:val="a8"/>
          <w:rFonts w:ascii="華康POP1體" w:eastAsia="華康POP1體" w:hint="eastAsia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</w:t>
      </w:r>
      <w:r w:rsidR="00E46616" w:rsidRPr="00A44AD7">
        <w:rPr>
          <w:rStyle w:val="a8"/>
          <w:rFonts w:ascii="華康中黑體" w:eastAsia="華康中黑體" w:hint="eastAsia"/>
          <w:b w:val="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，請儘速報名，避免向</w:t>
      </w:r>
      <w:r w:rsidR="00E46616" w:rsidRPr="00A44AD7">
        <w:rPr>
          <w:rStyle w:val="a8"/>
          <w:rFonts w:ascii="華康中黑體" w:eastAsia="華康中黑體" w:hAnsi="細明體" w:cs="細明體" w:hint="eastAsia"/>
          <w:b w:val="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隅!</w:t>
      </w:r>
    </w:p>
    <w:p w:rsidR="00383798" w:rsidRPr="00A44AD7" w:rsidRDefault="000E1F4B" w:rsidP="00383798">
      <w:pPr>
        <w:spacing w:line="0" w:lineRule="atLeast"/>
        <w:jc w:val="center"/>
        <w:rPr>
          <w:rFonts w:ascii="金梅藝術體" w:eastAsia="金梅藝術體" w:hAnsi="細明體"/>
          <w:bCs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金梅藝術體" w:eastAsia="金梅藝術體" w:hAnsi="細明體"/>
          <w:bCs/>
          <w:noProof/>
          <w:kern w:val="0"/>
          <w:sz w:val="28"/>
          <w:szCs w:val="28"/>
        </w:rPr>
        <w:drawing>
          <wp:inline distT="0" distB="0" distL="0" distR="0">
            <wp:extent cx="5952996" cy="78509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996" cy="78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08B" w:rsidRPr="00FB190F" w:rsidRDefault="00565E3D" w:rsidP="00980700">
      <w:pPr>
        <w:pStyle w:val="a5"/>
        <w:snapToGrid w:val="0"/>
        <w:spacing w:before="0" w:beforeAutospacing="0" w:line="800" w:lineRule="exact"/>
        <w:ind w:right="-2" w:firstLineChars="0" w:firstLine="0"/>
        <w:jc w:val="center"/>
        <w:rPr>
          <w:rFonts w:ascii="細明體" w:eastAsia="細明體" w:cs="細明體"/>
          <w:b/>
          <w:bCs/>
          <w:sz w:val="48"/>
          <w:szCs w:val="48"/>
        </w:rPr>
      </w:pPr>
      <w:r w:rsidRPr="00565E3D">
        <w:rPr>
          <w:rFonts w:ascii="金梅粗黑體" w:eastAsia="金梅粗黑體" w:hint="eastAsia"/>
          <w:b/>
          <w:bCs/>
          <w:sz w:val="48"/>
          <w:szCs w:val="48"/>
        </w:rPr>
        <w:t>啟動生產力4.0讓企業脫胎換骨</w:t>
      </w:r>
      <w:r w:rsidR="0051362D">
        <w:rPr>
          <w:rFonts w:ascii="金梅粗黑體" w:eastAsia="金梅粗黑體" w:hint="eastAsia"/>
          <w:b/>
          <w:bCs/>
          <w:sz w:val="48"/>
          <w:szCs w:val="48"/>
        </w:rPr>
        <w:t>再升級</w:t>
      </w:r>
    </w:p>
    <w:p w:rsidR="00A768A1" w:rsidRPr="00FB190F" w:rsidRDefault="00CC4B9E" w:rsidP="00565E3D">
      <w:pPr>
        <w:snapToGrid w:val="0"/>
        <w:spacing w:beforeLines="25" w:before="90" w:afterLines="25" w:after="90" w:line="300" w:lineRule="exact"/>
        <w:ind w:firstLineChars="202" w:firstLine="444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全世界都在談未來製造，</w:t>
      </w:r>
      <w:r w:rsidR="0051362D" w:rsidRPr="0051362D">
        <w:rPr>
          <w:rFonts w:ascii="微軟正黑體" w:eastAsia="微軟正黑體" w:hAnsi="微軟正黑體" w:hint="eastAsia"/>
          <w:sz w:val="22"/>
          <w:szCs w:val="22"/>
        </w:rPr>
        <w:t>大數據、智慧化、移動應用、雲端運算，以及物聯網路</w:t>
      </w:r>
      <w:r w:rsidR="00F42153">
        <w:rPr>
          <w:rFonts w:ascii="微軟正黑體" w:eastAsia="微軟正黑體" w:hAnsi="微軟正黑體" w:hint="eastAsia"/>
          <w:sz w:val="22"/>
          <w:szCs w:val="22"/>
        </w:rPr>
        <w:t>，在台灣</w:t>
      </w:r>
      <w:r>
        <w:rPr>
          <w:rFonts w:ascii="微軟正黑體" w:eastAsia="微軟正黑體" w:hAnsi="微軟正黑體" w:hint="eastAsia"/>
          <w:sz w:val="22"/>
          <w:szCs w:val="22"/>
        </w:rPr>
        <w:t>我們叫它「生</w:t>
      </w:r>
      <w:r w:rsidRPr="00CC4B9E">
        <w:rPr>
          <w:rFonts w:ascii="微軟正黑體" w:eastAsia="微軟正黑體" w:hAnsi="微軟正黑體" w:hint="eastAsia"/>
          <w:sz w:val="22"/>
          <w:szCs w:val="22"/>
        </w:rPr>
        <w:t>產力4.0</w:t>
      </w:r>
      <w:r>
        <w:rPr>
          <w:rFonts w:ascii="微軟正黑體" w:eastAsia="微軟正黑體" w:hAnsi="微軟正黑體" w:hint="eastAsia"/>
          <w:sz w:val="22"/>
          <w:szCs w:val="22"/>
        </w:rPr>
        <w:t>」</w:t>
      </w:r>
      <w:r w:rsidR="00BC5ECD">
        <w:rPr>
          <w:rFonts w:ascii="微軟正黑體" w:eastAsia="微軟正黑體" w:hAnsi="微軟正黑體" w:hint="eastAsia"/>
          <w:sz w:val="22"/>
          <w:szCs w:val="22"/>
        </w:rPr>
        <w:t>。</w:t>
      </w:r>
      <w:r w:rsidRPr="00CC4B9E">
        <w:rPr>
          <w:rFonts w:ascii="微軟正黑體" w:eastAsia="微軟正黑體" w:hAnsi="微軟正黑體" w:hint="eastAsia"/>
          <w:sz w:val="22"/>
          <w:szCs w:val="22"/>
        </w:rPr>
        <w:t>您知道生產力4.0</w:t>
      </w:r>
      <w:r>
        <w:rPr>
          <w:rFonts w:ascii="微軟正黑體" w:eastAsia="微軟正黑體" w:hAnsi="微軟正黑體" w:hint="eastAsia"/>
          <w:sz w:val="22"/>
          <w:szCs w:val="22"/>
        </w:rPr>
        <w:t>可以達成製程改善節省成本，可以創造更好的工作機會，可以讓企業競爭力升級，可以讓台灣企業創造出更多新的可</w:t>
      </w:r>
      <w:r w:rsidRPr="00CC4B9E">
        <w:rPr>
          <w:rFonts w:ascii="微軟正黑體" w:eastAsia="微軟正黑體" w:hAnsi="微軟正黑體" w:hint="eastAsia"/>
          <w:sz w:val="22"/>
          <w:szCs w:val="22"/>
        </w:rPr>
        <w:t>能嗎？</w:t>
      </w:r>
      <w:r>
        <w:rPr>
          <w:rFonts w:ascii="微軟正黑體" w:eastAsia="微軟正黑體" w:hAnsi="微軟正黑體" w:hint="eastAsia"/>
          <w:sz w:val="22"/>
          <w:szCs w:val="22"/>
        </w:rPr>
        <w:t>經濟部中小企業處</w:t>
      </w:r>
      <w:r w:rsidR="00BC5ECD">
        <w:rPr>
          <w:rFonts w:ascii="微軟正黑體" w:eastAsia="微軟正黑體" w:hAnsi="微軟正黑體" w:hint="eastAsia"/>
          <w:sz w:val="22"/>
          <w:szCs w:val="22"/>
        </w:rPr>
        <w:t>邀請您</w:t>
      </w:r>
      <w:proofErr w:type="gramStart"/>
      <w:r w:rsidR="00BC5ECD">
        <w:rPr>
          <w:rFonts w:ascii="微軟正黑體" w:eastAsia="微軟正黑體" w:hAnsi="微軟正黑體" w:hint="eastAsia"/>
          <w:sz w:val="22"/>
          <w:szCs w:val="22"/>
        </w:rPr>
        <w:t>一</w:t>
      </w:r>
      <w:proofErr w:type="gramEnd"/>
      <w:r w:rsidR="00BC5ECD">
        <w:rPr>
          <w:rFonts w:ascii="微軟正黑體" w:eastAsia="微軟正黑體" w:hAnsi="微軟正黑體" w:hint="eastAsia"/>
          <w:sz w:val="22"/>
          <w:szCs w:val="22"/>
        </w:rPr>
        <w:t>起來瞭解</w:t>
      </w:r>
      <w:r>
        <w:rPr>
          <w:rFonts w:ascii="微軟正黑體" w:eastAsia="微軟正黑體" w:hAnsi="微軟正黑體" w:hint="eastAsia"/>
          <w:sz w:val="22"/>
          <w:szCs w:val="22"/>
        </w:rPr>
        <w:t>「</w:t>
      </w:r>
      <w:r w:rsidRPr="00CC4B9E">
        <w:rPr>
          <w:rFonts w:ascii="微軟正黑體" w:eastAsia="微軟正黑體" w:hAnsi="微軟正黑體" w:hint="eastAsia"/>
          <w:sz w:val="22"/>
          <w:szCs w:val="22"/>
        </w:rPr>
        <w:t>生產力4.0的雲端智慧應用</w:t>
      </w:r>
      <w:r>
        <w:rPr>
          <w:rFonts w:ascii="微軟正黑體" w:eastAsia="微軟正黑體" w:hAnsi="微軟正黑體" w:hint="eastAsia"/>
          <w:sz w:val="22"/>
          <w:szCs w:val="22"/>
        </w:rPr>
        <w:t>」</w:t>
      </w:r>
      <w:r w:rsidR="00FB190F">
        <w:rPr>
          <w:rFonts w:ascii="微軟正黑體" w:eastAsia="微軟正黑體" w:hAnsi="微軟正黑體" w:hint="eastAsia"/>
          <w:sz w:val="22"/>
          <w:szCs w:val="22"/>
        </w:rPr>
        <w:t>，藉以提升企業競爭力，增進企業之永續經營</w:t>
      </w:r>
      <w:r w:rsidR="00E827A7">
        <w:rPr>
          <w:rFonts w:ascii="微軟正黑體" w:eastAsia="微軟正黑體" w:hAnsi="微軟正黑體" w:hint="eastAsia"/>
          <w:sz w:val="22"/>
          <w:szCs w:val="22"/>
        </w:rPr>
        <w:t>。</w:t>
      </w:r>
      <w:r w:rsidR="00070D83" w:rsidRPr="00070D83">
        <w:rPr>
          <w:rFonts w:ascii="微軟正黑體" w:eastAsia="微軟正黑體" w:hAnsi="微軟正黑體" w:hint="eastAsia"/>
          <w:b/>
          <w:sz w:val="22"/>
          <w:szCs w:val="22"/>
        </w:rPr>
        <w:t>本活動完全免費，名額有限，</w:t>
      </w:r>
      <w:proofErr w:type="gramStart"/>
      <w:r w:rsidR="00070D83" w:rsidRPr="00070D83">
        <w:rPr>
          <w:rFonts w:ascii="微軟正黑體" w:eastAsia="微軟正黑體" w:hAnsi="微軟正黑體" w:hint="eastAsia"/>
          <w:b/>
          <w:sz w:val="22"/>
          <w:szCs w:val="22"/>
        </w:rPr>
        <w:t>欲報從速</w:t>
      </w:r>
      <w:proofErr w:type="gramEnd"/>
      <w:r w:rsidR="00A768A1" w:rsidRPr="00070D83">
        <w:rPr>
          <w:rFonts w:ascii="微軟正黑體" w:eastAsia="微軟正黑體" w:hAnsi="微軟正黑體" w:hint="eastAsia"/>
          <w:b/>
          <w:sz w:val="22"/>
          <w:szCs w:val="22"/>
        </w:rPr>
        <w:t>！</w:t>
      </w:r>
    </w:p>
    <w:tbl>
      <w:tblPr>
        <w:tblW w:w="0" w:type="auto"/>
        <w:jc w:val="right"/>
        <w:tblInd w:w="-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4200"/>
        <w:gridCol w:w="6112"/>
      </w:tblGrid>
      <w:tr w:rsidR="00E64B73" w:rsidRPr="00BF5A1B" w:rsidTr="00BF5A1B">
        <w:trPr>
          <w:trHeight w:val="140"/>
          <w:jc w:val="right"/>
        </w:trPr>
        <w:tc>
          <w:tcPr>
            <w:tcW w:w="4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4B73" w:rsidRPr="00BF5A1B" w:rsidRDefault="00E64B73" w:rsidP="00B511C1">
            <w:pPr>
              <w:snapToGrid w:val="0"/>
              <w:spacing w:line="160" w:lineRule="exact"/>
              <w:ind w:firstLineChars="200" w:firstLine="560"/>
              <w:rPr>
                <w:rFonts w:ascii="華康中黑體" w:eastAsia="華康中黑體"/>
                <w:b/>
                <w:color w:val="808080"/>
                <w:sz w:val="28"/>
                <w:szCs w:val="28"/>
              </w:rPr>
            </w:pPr>
          </w:p>
        </w:tc>
        <w:tc>
          <w:tcPr>
            <w:tcW w:w="6112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E64B73" w:rsidRPr="00BF5A1B" w:rsidRDefault="00FD7455" w:rsidP="00BF5A1B">
            <w:pPr>
              <w:snapToGrid w:val="0"/>
              <w:spacing w:line="280" w:lineRule="exact"/>
              <w:jc w:val="center"/>
              <w:rPr>
                <w:rFonts w:ascii="華康中黑體" w:eastAsia="華康中黑體"/>
                <w:b/>
                <w:color w:val="808080"/>
                <w:sz w:val="28"/>
                <w:szCs w:val="28"/>
              </w:rPr>
            </w:pPr>
            <w:r w:rsidRPr="00BF5A1B">
              <w:rPr>
                <w:rFonts w:ascii="華康中黑體" w:eastAsia="華康中黑體" w:hint="eastAsia"/>
                <w:b/>
                <w:color w:val="808080"/>
                <w:sz w:val="28"/>
                <w:szCs w:val="28"/>
              </w:rPr>
              <w:t>活</w:t>
            </w:r>
            <w:r w:rsidR="00E64B73" w:rsidRPr="00BF5A1B">
              <w:rPr>
                <w:rFonts w:ascii="華康中黑體" w:eastAsia="華康中黑體" w:hAnsi="細明體" w:cs="細明體" w:hint="eastAsia"/>
                <w:b/>
                <w:color w:val="808080"/>
                <w:sz w:val="28"/>
                <w:szCs w:val="28"/>
              </w:rPr>
              <w:t>．</w:t>
            </w:r>
            <w:r w:rsidRPr="00BF5A1B">
              <w:rPr>
                <w:rFonts w:ascii="華康中黑體" w:eastAsia="華康中黑體" w:hAnsi="細明體" w:cs="細明體" w:hint="eastAsia"/>
                <w:b/>
                <w:color w:val="808080"/>
                <w:sz w:val="28"/>
                <w:szCs w:val="28"/>
              </w:rPr>
              <w:t>動</w:t>
            </w:r>
            <w:r w:rsidR="00E64B73" w:rsidRPr="00BF5A1B">
              <w:rPr>
                <w:rFonts w:ascii="華康中黑體" w:eastAsia="華康中黑體" w:hint="eastAsia"/>
                <w:b/>
                <w:color w:val="808080"/>
                <w:sz w:val="28"/>
                <w:szCs w:val="28"/>
              </w:rPr>
              <w:t>．資．料</w:t>
            </w:r>
          </w:p>
        </w:tc>
      </w:tr>
      <w:tr w:rsidR="00E64B73" w:rsidRPr="00BF5A1B" w:rsidTr="00BF5A1B">
        <w:trPr>
          <w:trHeight w:val="140"/>
          <w:jc w:val="right"/>
        </w:trPr>
        <w:tc>
          <w:tcPr>
            <w:tcW w:w="420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E64B73" w:rsidRPr="00BF5A1B" w:rsidRDefault="00E64B73" w:rsidP="007B5B3D">
            <w:pPr>
              <w:snapToGrid w:val="0"/>
              <w:spacing w:line="160" w:lineRule="exact"/>
              <w:rPr>
                <w:rFonts w:ascii="華康中黑體" w:eastAsia="華康中黑體"/>
                <w:b/>
                <w:color w:val="808080"/>
                <w:sz w:val="28"/>
                <w:szCs w:val="28"/>
              </w:rPr>
            </w:pPr>
          </w:p>
        </w:tc>
        <w:tc>
          <w:tcPr>
            <w:tcW w:w="6112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E64B73" w:rsidRPr="00BF5A1B" w:rsidRDefault="00E64B73" w:rsidP="00BF5A1B">
            <w:pPr>
              <w:snapToGrid w:val="0"/>
              <w:spacing w:line="280" w:lineRule="exact"/>
              <w:jc w:val="center"/>
              <w:rPr>
                <w:rFonts w:ascii="華康中黑體" w:eastAsia="華康中黑體"/>
                <w:b/>
                <w:color w:val="808080"/>
                <w:sz w:val="28"/>
                <w:szCs w:val="28"/>
              </w:rPr>
            </w:pPr>
          </w:p>
        </w:tc>
      </w:tr>
    </w:tbl>
    <w:p w:rsidR="00E46616" w:rsidRPr="00E952FD" w:rsidRDefault="00980D2A" w:rsidP="00FB190F">
      <w:pPr>
        <w:snapToGrid w:val="0"/>
        <w:spacing w:beforeLines="25" w:before="90" w:line="300" w:lineRule="exact"/>
        <w:ind w:leftChars="50" w:left="120" w:right="-357"/>
        <w:jc w:val="both"/>
        <w:rPr>
          <w:rFonts w:ascii="微軟正黑體" w:eastAsia="微軟正黑體" w:hAnsi="微軟正黑體"/>
          <w:sz w:val="22"/>
          <w:szCs w:val="22"/>
        </w:rPr>
      </w:pPr>
      <w:r w:rsidRPr="00E952FD">
        <w:rPr>
          <w:rFonts w:ascii="微軟正黑體" w:eastAsia="微軟正黑體" w:hAnsi="微軟正黑體" w:hint="eastAsia"/>
          <w:sz w:val="22"/>
          <w:szCs w:val="22"/>
        </w:rPr>
        <w:t>主辦</w:t>
      </w:r>
      <w:r w:rsidR="00E46616" w:rsidRPr="00E952FD">
        <w:rPr>
          <w:rFonts w:ascii="微軟正黑體" w:eastAsia="微軟正黑體" w:hAnsi="微軟正黑體" w:hint="eastAsia"/>
          <w:sz w:val="22"/>
          <w:szCs w:val="22"/>
        </w:rPr>
        <w:t>單位/</w:t>
      </w:r>
      <w:r w:rsidR="00FB190F" w:rsidRPr="00E952FD">
        <w:rPr>
          <w:rFonts w:ascii="微軟正黑體" w:eastAsia="微軟正黑體" w:hAnsi="微軟正黑體" w:hint="eastAsia"/>
          <w:sz w:val="22"/>
          <w:szCs w:val="22"/>
        </w:rPr>
        <w:t>經濟部</w:t>
      </w:r>
      <w:r w:rsidR="007B5B3D">
        <w:rPr>
          <w:rFonts w:ascii="微軟正黑體" w:eastAsia="微軟正黑體" w:hAnsi="微軟正黑體" w:hint="eastAsia"/>
          <w:sz w:val="22"/>
          <w:szCs w:val="22"/>
        </w:rPr>
        <w:t>中小企業處</w:t>
      </w:r>
      <w:r w:rsidR="007B5B3D">
        <w:rPr>
          <w:rFonts w:ascii="微軟正黑體" w:eastAsia="微軟正黑體" w:hAnsi="微軟正黑體"/>
          <w:sz w:val="22"/>
          <w:szCs w:val="22"/>
        </w:rPr>
        <w:br/>
      </w:r>
      <w:r w:rsidR="00FB190F" w:rsidRPr="00E952FD">
        <w:rPr>
          <w:rFonts w:ascii="微軟正黑體" w:eastAsia="微軟正黑體" w:hAnsi="微軟正黑體" w:hint="eastAsia"/>
          <w:sz w:val="22"/>
          <w:szCs w:val="22"/>
        </w:rPr>
        <w:t>執行</w:t>
      </w:r>
      <w:r w:rsidR="00974108" w:rsidRPr="00E952FD">
        <w:rPr>
          <w:rFonts w:ascii="微軟正黑體" w:eastAsia="微軟正黑體" w:hAnsi="微軟正黑體" w:hint="eastAsia"/>
          <w:sz w:val="22"/>
          <w:szCs w:val="22"/>
        </w:rPr>
        <w:t>單位</w:t>
      </w:r>
      <w:r w:rsidR="00E46616" w:rsidRPr="00E952FD">
        <w:rPr>
          <w:rFonts w:ascii="微軟正黑體" w:eastAsia="微軟正黑體" w:hAnsi="微軟正黑體" w:hint="eastAsia"/>
          <w:bCs/>
          <w:sz w:val="22"/>
          <w:szCs w:val="22"/>
        </w:rPr>
        <w:t>/</w:t>
      </w:r>
      <w:r w:rsidR="007B5B3D">
        <w:rPr>
          <w:rFonts w:ascii="微軟正黑體" w:eastAsia="微軟正黑體" w:hAnsi="微軟正黑體" w:hint="eastAsia"/>
          <w:bCs/>
          <w:sz w:val="22"/>
          <w:szCs w:val="22"/>
        </w:rPr>
        <w:t>台灣省工業會</w:t>
      </w:r>
    </w:p>
    <w:p w:rsidR="00E46616" w:rsidRPr="00E952FD" w:rsidRDefault="00E46616" w:rsidP="00974108">
      <w:pPr>
        <w:snapToGrid w:val="0"/>
        <w:spacing w:line="300" w:lineRule="exact"/>
        <w:ind w:right="-357" w:firstLine="119"/>
        <w:jc w:val="both"/>
        <w:rPr>
          <w:rFonts w:ascii="微軟正黑體" w:eastAsia="微軟正黑體" w:hAnsi="微軟正黑體" w:cs="細明體"/>
          <w:b/>
          <w:bCs/>
          <w:sz w:val="22"/>
          <w:szCs w:val="22"/>
        </w:rPr>
      </w:pPr>
      <w:r w:rsidRPr="00E952FD">
        <w:rPr>
          <w:rFonts w:ascii="微軟正黑體" w:eastAsia="微軟正黑體" w:hAnsi="微軟正黑體" w:hint="eastAsia"/>
          <w:b/>
          <w:sz w:val="22"/>
          <w:szCs w:val="22"/>
        </w:rPr>
        <w:t>課程日期/</w:t>
      </w:r>
      <w:r w:rsidR="00E952FD" w:rsidRPr="00E952FD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10</w:t>
      </w:r>
      <w:r w:rsidR="007B5B3D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4</w:t>
      </w:r>
      <w:r w:rsidR="00E952FD" w:rsidRPr="00E952FD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年11月</w:t>
      </w:r>
      <w:r w:rsidR="007B5B3D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6</w:t>
      </w:r>
      <w:r w:rsidR="00E952FD" w:rsidRPr="00E952FD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日(</w:t>
      </w:r>
      <w:r w:rsidR="007B5B3D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五</w:t>
      </w:r>
      <w:r w:rsidR="00E952FD" w:rsidRPr="00E952FD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 xml:space="preserve">) </w:t>
      </w:r>
      <w:r w:rsidR="007B5B3D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14</w:t>
      </w:r>
      <w:r w:rsidR="00E952FD" w:rsidRPr="00E952FD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：</w:t>
      </w:r>
      <w:r w:rsidR="007B5B3D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00</w:t>
      </w:r>
      <w:r w:rsidR="00E952FD" w:rsidRPr="00E952FD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~</w:t>
      </w:r>
      <w:r w:rsidR="007B5B3D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17</w:t>
      </w:r>
      <w:r w:rsidR="00E952FD" w:rsidRPr="00E952FD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:00</w:t>
      </w:r>
      <w:r w:rsidRPr="00E952FD">
        <w:rPr>
          <w:rFonts w:ascii="微軟正黑體" w:eastAsia="微軟正黑體" w:hAnsi="微軟正黑體" w:hint="eastAsia"/>
          <w:b/>
          <w:bCs/>
          <w:sz w:val="22"/>
          <w:szCs w:val="22"/>
        </w:rPr>
        <w:t xml:space="preserve"> </w:t>
      </w:r>
      <w:r w:rsidR="00C25D62" w:rsidRPr="00E952FD">
        <w:rPr>
          <w:rFonts w:ascii="微軟正黑體" w:eastAsia="微軟正黑體" w:hAnsi="微軟正黑體" w:hint="eastAsia"/>
          <w:b/>
          <w:bCs/>
          <w:sz w:val="22"/>
          <w:szCs w:val="22"/>
        </w:rPr>
        <w:t xml:space="preserve">   </w:t>
      </w:r>
      <w:r w:rsidR="007B5B3D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13</w:t>
      </w:r>
      <w:r w:rsidR="00AA70A6" w:rsidRPr="00E952FD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:</w:t>
      </w:r>
      <w:r w:rsidR="007B5B3D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3</w:t>
      </w:r>
      <w:r w:rsidR="00E952FD" w:rsidRPr="00E952FD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0</w:t>
      </w:r>
      <w:r w:rsidRPr="00E952FD">
        <w:rPr>
          <w:rFonts w:ascii="微軟正黑體" w:eastAsia="微軟正黑體" w:hAnsi="微軟正黑體" w:cs="細明體" w:hint="eastAsia"/>
          <w:b/>
          <w:bCs/>
          <w:sz w:val="22"/>
          <w:szCs w:val="22"/>
        </w:rPr>
        <w:t>開始報到</w:t>
      </w:r>
    </w:p>
    <w:p w:rsidR="00A768A1" w:rsidRDefault="00E46616" w:rsidP="00227326">
      <w:pPr>
        <w:snapToGrid w:val="0"/>
        <w:spacing w:line="300" w:lineRule="exact"/>
        <w:ind w:leftChars="50" w:left="120" w:right="332"/>
        <w:rPr>
          <w:rFonts w:ascii="微軟正黑體" w:eastAsia="微軟正黑體" w:hAnsi="微軟正黑體" w:hint="eastAsia"/>
          <w:sz w:val="22"/>
          <w:szCs w:val="22"/>
        </w:rPr>
      </w:pPr>
      <w:r w:rsidRPr="00E952FD">
        <w:rPr>
          <w:rFonts w:ascii="微軟正黑體" w:eastAsia="微軟正黑體" w:hAnsi="微軟正黑體" w:hint="eastAsia"/>
          <w:sz w:val="22"/>
          <w:szCs w:val="22"/>
        </w:rPr>
        <w:t>參加對象/</w:t>
      </w:r>
      <w:r w:rsidR="00227326">
        <w:rPr>
          <w:rFonts w:ascii="微軟正黑體" w:eastAsia="微軟正黑體" w:hAnsi="微軟正黑體" w:hint="eastAsia"/>
          <w:bCs/>
          <w:sz w:val="22"/>
          <w:szCs w:val="22"/>
        </w:rPr>
        <w:t>各產業先進</w:t>
      </w:r>
      <w:r w:rsidR="00070D83" w:rsidRPr="00E952FD">
        <w:rPr>
          <w:rFonts w:ascii="微軟正黑體" w:eastAsia="微軟正黑體" w:hAnsi="微軟正黑體" w:hint="eastAsia"/>
          <w:bCs/>
          <w:sz w:val="22"/>
          <w:szCs w:val="22"/>
        </w:rPr>
        <w:t>及對本課程有興趣者</w:t>
      </w:r>
      <w:r w:rsidR="00A768A1" w:rsidRPr="00E952FD">
        <w:rPr>
          <w:rFonts w:ascii="微軟正黑體" w:eastAsia="微軟正黑體" w:hAnsi="微軟正黑體" w:hint="eastAsia"/>
          <w:bCs/>
          <w:sz w:val="22"/>
          <w:szCs w:val="22"/>
        </w:rPr>
        <w:t>。</w:t>
      </w:r>
      <w:r w:rsidR="00227326">
        <w:rPr>
          <w:rFonts w:ascii="微軟正黑體" w:eastAsia="微軟正黑體" w:hAnsi="微軟正黑體"/>
          <w:bCs/>
          <w:sz w:val="22"/>
          <w:szCs w:val="22"/>
        </w:rPr>
        <w:br/>
      </w:r>
      <w:r w:rsidR="00227326" w:rsidRPr="00E952FD">
        <w:rPr>
          <w:rFonts w:ascii="微軟正黑體" w:eastAsia="微軟正黑體" w:hAnsi="微軟正黑體" w:hint="eastAsia"/>
          <w:sz w:val="22"/>
          <w:szCs w:val="22"/>
        </w:rPr>
        <w:t>地點/</w:t>
      </w:r>
      <w:r w:rsidR="007B5B3D">
        <w:rPr>
          <w:rFonts w:ascii="微軟正黑體" w:eastAsia="微軟正黑體" w:hAnsi="微軟正黑體" w:hint="eastAsia"/>
          <w:sz w:val="22"/>
          <w:szCs w:val="22"/>
        </w:rPr>
        <w:t>台灣省工業</w:t>
      </w:r>
      <w:r w:rsidR="00227326" w:rsidRPr="00E952FD">
        <w:rPr>
          <w:rFonts w:ascii="微軟正黑體" w:eastAsia="微軟正黑體" w:hAnsi="微軟正黑體" w:hint="eastAsia"/>
          <w:sz w:val="22"/>
          <w:szCs w:val="22"/>
        </w:rPr>
        <w:t>會</w:t>
      </w:r>
      <w:r w:rsidR="00227326" w:rsidRPr="00E952FD">
        <w:rPr>
          <w:rFonts w:ascii="微軟正黑體" w:eastAsia="微軟正黑體" w:hAnsi="微軟正黑體" w:hint="eastAsia"/>
          <w:bCs/>
          <w:sz w:val="22"/>
          <w:szCs w:val="22"/>
        </w:rPr>
        <w:t>《</w:t>
      </w:r>
      <w:r w:rsidR="007B5B3D">
        <w:rPr>
          <w:rFonts w:ascii="微軟正黑體" w:eastAsia="微軟正黑體" w:hAnsi="微軟正黑體" w:hint="eastAsia"/>
          <w:bCs/>
          <w:sz w:val="22"/>
          <w:szCs w:val="22"/>
        </w:rPr>
        <w:t>台北市大安區敦化南路2段2號3樓之2</w:t>
      </w:r>
      <w:r w:rsidR="00227326" w:rsidRPr="00E952FD">
        <w:rPr>
          <w:rFonts w:ascii="微軟正黑體" w:eastAsia="微軟正黑體" w:hAnsi="微軟正黑體" w:hint="eastAsia"/>
          <w:bCs/>
          <w:sz w:val="22"/>
          <w:szCs w:val="22"/>
        </w:rPr>
        <w:t>》</w:t>
      </w:r>
      <w:r w:rsidR="00227326">
        <w:rPr>
          <w:rFonts w:ascii="微軟正黑體" w:eastAsia="微軟正黑體" w:hAnsi="微軟正黑體"/>
          <w:bCs/>
          <w:sz w:val="22"/>
          <w:szCs w:val="22"/>
        </w:rPr>
        <w:br/>
      </w:r>
      <w:r w:rsidRPr="00E952FD">
        <w:rPr>
          <w:rFonts w:ascii="微軟正黑體" w:eastAsia="微軟正黑體" w:hAnsi="微軟正黑體" w:hint="eastAsia"/>
          <w:sz w:val="22"/>
          <w:szCs w:val="22"/>
        </w:rPr>
        <w:t>研習</w:t>
      </w:r>
      <w:r w:rsidR="00227326" w:rsidRPr="00227326">
        <w:rPr>
          <w:rFonts w:ascii="微軟正黑體" w:eastAsia="微軟正黑體" w:hAnsi="微軟正黑體" w:hint="eastAsia"/>
          <w:sz w:val="22"/>
          <w:szCs w:val="22"/>
        </w:rPr>
        <w:t>報名方式/請填妥報名表</w:t>
      </w:r>
      <w:r w:rsidR="00F335AD">
        <w:rPr>
          <w:rFonts w:ascii="微軟正黑體" w:eastAsia="微軟正黑體" w:hAnsi="微軟正黑體" w:hint="eastAsia"/>
          <w:sz w:val="22"/>
          <w:szCs w:val="22"/>
        </w:rPr>
        <w:t>以</w:t>
      </w:r>
      <w:r w:rsidR="00227326" w:rsidRPr="00227326">
        <w:rPr>
          <w:rFonts w:ascii="微軟正黑體" w:eastAsia="微軟正黑體" w:hAnsi="微軟正黑體" w:hint="eastAsia"/>
          <w:sz w:val="22"/>
          <w:szCs w:val="22"/>
        </w:rPr>
        <w:t>傳真報名</w:t>
      </w:r>
      <w:r w:rsidR="00227326">
        <w:rPr>
          <w:rFonts w:ascii="微軟正黑體" w:eastAsia="微軟正黑體" w:hAnsi="微軟正黑體" w:hint="eastAsia"/>
          <w:sz w:val="22"/>
          <w:szCs w:val="22"/>
        </w:rPr>
        <w:t>(02)2707-</w:t>
      </w:r>
      <w:r w:rsidR="00D27618">
        <w:rPr>
          <w:rFonts w:ascii="微軟正黑體" w:eastAsia="微軟正黑體" w:hAnsi="微軟正黑體" w:hint="eastAsia"/>
          <w:sz w:val="22"/>
          <w:szCs w:val="22"/>
        </w:rPr>
        <w:t>6887</w:t>
      </w:r>
      <w:r w:rsidR="00227326" w:rsidRPr="00227326">
        <w:rPr>
          <w:rFonts w:ascii="微軟正黑體" w:eastAsia="微軟正黑體" w:hAnsi="微軟正黑體" w:hint="eastAsia"/>
          <w:sz w:val="22"/>
          <w:szCs w:val="22"/>
        </w:rPr>
        <w:t>、如有疑問請電洽</w:t>
      </w:r>
      <w:r w:rsidR="00227326">
        <w:rPr>
          <w:rFonts w:ascii="微軟正黑體" w:eastAsia="微軟正黑體" w:hAnsi="微軟正黑體" w:hint="eastAsia"/>
          <w:sz w:val="22"/>
          <w:szCs w:val="22"/>
        </w:rPr>
        <w:t>(02)2707-4339謝堯凱</w:t>
      </w:r>
      <w:r w:rsidR="007B5B3D">
        <w:rPr>
          <w:rFonts w:ascii="微軟正黑體" w:eastAsia="微軟正黑體" w:hAnsi="微軟正黑體" w:hint="eastAsia"/>
          <w:sz w:val="22"/>
          <w:szCs w:val="22"/>
        </w:rPr>
        <w:t>專員</w:t>
      </w:r>
    </w:p>
    <w:p w:rsidR="00B511C1" w:rsidRPr="00E952FD" w:rsidRDefault="00B511C1" w:rsidP="00227326">
      <w:pPr>
        <w:snapToGrid w:val="0"/>
        <w:spacing w:line="300" w:lineRule="exact"/>
        <w:ind w:leftChars="50" w:left="120" w:right="332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線上報名網</w:t>
      </w:r>
      <w:r w:rsidR="009B2BAB">
        <w:rPr>
          <w:rFonts w:ascii="微軟正黑體" w:eastAsia="微軟正黑體" w:hAnsi="微軟正黑體" w:hint="eastAsia"/>
          <w:sz w:val="22"/>
          <w:szCs w:val="22"/>
        </w:rPr>
        <w:t>址</w:t>
      </w:r>
      <w:bookmarkStart w:id="0" w:name="_GoBack"/>
      <w:bookmarkEnd w:id="0"/>
      <w:r>
        <w:rPr>
          <w:rFonts w:ascii="微軟正黑體" w:eastAsia="微軟正黑體" w:hAnsi="微軟正黑體" w:hint="eastAsia"/>
          <w:sz w:val="22"/>
          <w:szCs w:val="22"/>
        </w:rPr>
        <w:t>：</w:t>
      </w:r>
      <w:hyperlink r:id="rId10" w:history="1">
        <w:r w:rsidRPr="00FD5FF4">
          <w:rPr>
            <w:rStyle w:val="a3"/>
            <w:rFonts w:ascii="微軟正黑體" w:eastAsia="微軟正黑體" w:hAnsi="微軟正黑體"/>
            <w:b/>
            <w:sz w:val="22"/>
            <w:szCs w:val="22"/>
          </w:rPr>
          <w:t>http://goo.gl/ocQxOh</w:t>
        </w:r>
      </w:hyperlink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47"/>
        <w:gridCol w:w="2361"/>
        <w:gridCol w:w="3816"/>
        <w:gridCol w:w="1014"/>
        <w:gridCol w:w="144"/>
        <w:gridCol w:w="3280"/>
      </w:tblGrid>
      <w:tr w:rsidR="007B5B3D" w:rsidRPr="00BF5A1B" w:rsidTr="007B5B3D">
        <w:trPr>
          <w:gridBefore w:val="1"/>
          <w:gridAfter w:val="3"/>
          <w:wBefore w:w="68" w:type="pct"/>
          <w:wAfter w:w="2062" w:type="pct"/>
          <w:trHeight w:val="140"/>
          <w:jc w:val="center"/>
        </w:trPr>
        <w:tc>
          <w:tcPr>
            <w:tcW w:w="287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B5B3D" w:rsidRPr="00BF5A1B" w:rsidRDefault="007B5B3D" w:rsidP="00BF5A1B">
            <w:pPr>
              <w:snapToGrid w:val="0"/>
              <w:spacing w:line="160" w:lineRule="exact"/>
              <w:jc w:val="center"/>
              <w:rPr>
                <w:rFonts w:ascii="華康中黑體" w:eastAsia="華康中黑體"/>
                <w:b/>
                <w:color w:val="80808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</w:t>
            </w:r>
          </w:p>
        </w:tc>
      </w:tr>
      <w:tr w:rsidR="007B5B3D" w:rsidRPr="00BF5A1B" w:rsidTr="007B5B3D">
        <w:trPr>
          <w:gridBefore w:val="1"/>
          <w:gridAfter w:val="3"/>
          <w:wBefore w:w="68" w:type="pct"/>
          <w:wAfter w:w="2062" w:type="pct"/>
          <w:trHeight w:val="140"/>
          <w:jc w:val="center"/>
        </w:trPr>
        <w:tc>
          <w:tcPr>
            <w:tcW w:w="2870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7B5B3D" w:rsidRPr="00BF5A1B" w:rsidRDefault="007B5B3D" w:rsidP="00BF5A1B">
            <w:pPr>
              <w:snapToGrid w:val="0"/>
              <w:spacing w:line="160" w:lineRule="exact"/>
              <w:jc w:val="center"/>
              <w:rPr>
                <w:rFonts w:ascii="華康中黑體" w:eastAsia="華康中黑體"/>
                <w:b/>
                <w:color w:val="808080"/>
              </w:rPr>
            </w:pPr>
          </w:p>
        </w:tc>
      </w:tr>
      <w:tr w:rsidR="007B5B3D" w:rsidRPr="007B5B3D" w:rsidTr="007B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rPr>
          <w:trHeight w:val="465"/>
          <w:jc w:val="center"/>
        </w:trPr>
        <w:tc>
          <w:tcPr>
            <w:tcW w:w="1165" w:type="pct"/>
            <w:gridSpan w:val="2"/>
            <w:vAlign w:val="center"/>
            <w:hideMark/>
          </w:tcPr>
          <w:p w:rsidR="007B5B3D" w:rsidRPr="007B5B3D" w:rsidRDefault="007B5B3D" w:rsidP="007B5B3D">
            <w:pPr>
              <w:jc w:val="center"/>
              <w:rPr>
                <w:rFonts w:eastAsia="標楷體"/>
                <w:szCs w:val="22"/>
              </w:rPr>
            </w:pPr>
            <w:r w:rsidRPr="007B5B3D">
              <w:rPr>
                <w:rFonts w:eastAsia="標楷體"/>
                <w:b/>
                <w:bCs/>
                <w:szCs w:val="22"/>
              </w:rPr>
              <w:t>時間</w:t>
            </w:r>
          </w:p>
        </w:tc>
        <w:tc>
          <w:tcPr>
            <w:tcW w:w="2311" w:type="pct"/>
            <w:gridSpan w:val="3"/>
            <w:vAlign w:val="center"/>
            <w:hideMark/>
          </w:tcPr>
          <w:p w:rsidR="007B5B3D" w:rsidRPr="007B5B3D" w:rsidRDefault="007B5B3D" w:rsidP="007B5B3D">
            <w:pPr>
              <w:ind w:leftChars="1" w:left="480" w:hangingChars="199" w:hanging="478"/>
              <w:jc w:val="center"/>
              <w:rPr>
                <w:rFonts w:eastAsia="標楷體"/>
                <w:szCs w:val="22"/>
              </w:rPr>
            </w:pPr>
            <w:r w:rsidRPr="007B5B3D">
              <w:rPr>
                <w:rFonts w:eastAsia="標楷體" w:hint="eastAsia"/>
                <w:b/>
                <w:bCs/>
                <w:szCs w:val="22"/>
              </w:rPr>
              <w:t>主題</w:t>
            </w:r>
          </w:p>
        </w:tc>
        <w:tc>
          <w:tcPr>
            <w:tcW w:w="1524" w:type="pct"/>
            <w:vAlign w:val="center"/>
            <w:hideMark/>
          </w:tcPr>
          <w:p w:rsidR="007B5B3D" w:rsidRPr="007B5B3D" w:rsidRDefault="007B5B3D" w:rsidP="007B5B3D">
            <w:pPr>
              <w:ind w:left="480" w:hangingChars="200" w:hanging="480"/>
              <w:jc w:val="center"/>
              <w:rPr>
                <w:rFonts w:eastAsia="標楷體"/>
                <w:szCs w:val="22"/>
              </w:rPr>
            </w:pPr>
            <w:r w:rsidRPr="007B5B3D">
              <w:rPr>
                <w:rFonts w:eastAsia="標楷體" w:hint="eastAsia"/>
                <w:b/>
                <w:bCs/>
                <w:szCs w:val="22"/>
              </w:rPr>
              <w:t>講者</w:t>
            </w:r>
          </w:p>
        </w:tc>
      </w:tr>
      <w:tr w:rsidR="007B5B3D" w:rsidRPr="007B5B3D" w:rsidTr="007B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rPr>
          <w:trHeight w:val="279"/>
          <w:jc w:val="center"/>
        </w:trPr>
        <w:tc>
          <w:tcPr>
            <w:tcW w:w="1165" w:type="pct"/>
            <w:gridSpan w:val="2"/>
            <w:vAlign w:val="center"/>
            <w:hideMark/>
          </w:tcPr>
          <w:p w:rsidR="007B5B3D" w:rsidRPr="007B5B3D" w:rsidRDefault="007B5B3D" w:rsidP="007B5B3D">
            <w:pPr>
              <w:jc w:val="center"/>
              <w:rPr>
                <w:rFonts w:eastAsia="標楷體"/>
                <w:szCs w:val="22"/>
              </w:rPr>
            </w:pPr>
            <w:r w:rsidRPr="007B5B3D">
              <w:rPr>
                <w:rFonts w:eastAsia="標楷體"/>
                <w:szCs w:val="22"/>
              </w:rPr>
              <w:t>13:30-14:00</w:t>
            </w:r>
          </w:p>
        </w:tc>
        <w:tc>
          <w:tcPr>
            <w:tcW w:w="3835" w:type="pct"/>
            <w:gridSpan w:val="4"/>
            <w:vAlign w:val="center"/>
            <w:hideMark/>
          </w:tcPr>
          <w:p w:rsidR="007B5B3D" w:rsidRPr="007B5B3D" w:rsidRDefault="007B5B3D" w:rsidP="007B5B3D">
            <w:pPr>
              <w:ind w:leftChars="200" w:left="480"/>
              <w:jc w:val="center"/>
              <w:rPr>
                <w:rFonts w:eastAsia="標楷體"/>
                <w:szCs w:val="22"/>
              </w:rPr>
            </w:pPr>
            <w:r w:rsidRPr="007B5B3D">
              <w:rPr>
                <w:rFonts w:eastAsia="標楷體"/>
                <w:szCs w:val="22"/>
              </w:rPr>
              <w:t>貴賓報到</w:t>
            </w:r>
          </w:p>
        </w:tc>
      </w:tr>
      <w:tr w:rsidR="007B5B3D" w:rsidRPr="007B5B3D" w:rsidTr="007B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rPr>
          <w:trHeight w:val="725"/>
          <w:jc w:val="center"/>
        </w:trPr>
        <w:tc>
          <w:tcPr>
            <w:tcW w:w="1165" w:type="pct"/>
            <w:gridSpan w:val="2"/>
            <w:vAlign w:val="center"/>
            <w:hideMark/>
          </w:tcPr>
          <w:p w:rsidR="007B5B3D" w:rsidRPr="007B5B3D" w:rsidRDefault="007B5B3D" w:rsidP="007B5B3D">
            <w:pPr>
              <w:jc w:val="center"/>
              <w:rPr>
                <w:rFonts w:eastAsia="標楷體"/>
                <w:szCs w:val="22"/>
              </w:rPr>
            </w:pPr>
            <w:r w:rsidRPr="007B5B3D">
              <w:rPr>
                <w:rFonts w:eastAsia="標楷體"/>
                <w:szCs w:val="22"/>
              </w:rPr>
              <w:t>14:00-14:10</w:t>
            </w:r>
          </w:p>
        </w:tc>
        <w:tc>
          <w:tcPr>
            <w:tcW w:w="2311" w:type="pct"/>
            <w:gridSpan w:val="3"/>
            <w:vAlign w:val="center"/>
            <w:hideMark/>
          </w:tcPr>
          <w:p w:rsidR="007B5B3D" w:rsidRPr="007B5B3D" w:rsidRDefault="007B5B3D" w:rsidP="007B5B3D">
            <w:pPr>
              <w:ind w:leftChars="200" w:left="480"/>
              <w:jc w:val="center"/>
              <w:rPr>
                <w:rFonts w:eastAsia="標楷體"/>
                <w:szCs w:val="22"/>
              </w:rPr>
            </w:pPr>
            <w:r w:rsidRPr="007B5B3D">
              <w:rPr>
                <w:rFonts w:eastAsia="標楷體"/>
                <w:szCs w:val="22"/>
              </w:rPr>
              <w:t>開幕致詞</w:t>
            </w:r>
          </w:p>
        </w:tc>
        <w:tc>
          <w:tcPr>
            <w:tcW w:w="1524" w:type="pct"/>
            <w:vAlign w:val="center"/>
            <w:hideMark/>
          </w:tcPr>
          <w:p w:rsidR="007B5B3D" w:rsidRPr="007B5B3D" w:rsidRDefault="007B5B3D" w:rsidP="007B5B3D">
            <w:pPr>
              <w:jc w:val="center"/>
              <w:rPr>
                <w:rFonts w:eastAsia="標楷體"/>
                <w:szCs w:val="22"/>
              </w:rPr>
            </w:pPr>
            <w:r w:rsidRPr="007B5B3D">
              <w:rPr>
                <w:rFonts w:eastAsia="標楷體" w:hint="eastAsia"/>
                <w:szCs w:val="22"/>
              </w:rPr>
              <w:t>經濟部中小企業處長官</w:t>
            </w:r>
            <w:r w:rsidRPr="007B5B3D">
              <w:rPr>
                <w:rFonts w:eastAsia="標楷體"/>
                <w:szCs w:val="22"/>
              </w:rPr>
              <w:t>引言</w:t>
            </w:r>
          </w:p>
        </w:tc>
      </w:tr>
      <w:tr w:rsidR="007B5B3D" w:rsidRPr="007B5B3D" w:rsidTr="007B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rPr>
          <w:trHeight w:val="470"/>
          <w:jc w:val="center"/>
        </w:trPr>
        <w:tc>
          <w:tcPr>
            <w:tcW w:w="1165" w:type="pct"/>
            <w:gridSpan w:val="2"/>
            <w:vAlign w:val="center"/>
            <w:hideMark/>
          </w:tcPr>
          <w:p w:rsidR="007B5B3D" w:rsidRPr="007B5B3D" w:rsidRDefault="007B5B3D" w:rsidP="007B5B3D">
            <w:pPr>
              <w:jc w:val="center"/>
              <w:rPr>
                <w:rFonts w:eastAsia="標楷體"/>
                <w:szCs w:val="22"/>
              </w:rPr>
            </w:pPr>
            <w:r w:rsidRPr="007B5B3D">
              <w:rPr>
                <w:rFonts w:eastAsia="標楷體"/>
                <w:szCs w:val="22"/>
              </w:rPr>
              <w:t>14:10-15:00</w:t>
            </w:r>
          </w:p>
        </w:tc>
        <w:tc>
          <w:tcPr>
            <w:tcW w:w="2311" w:type="pct"/>
            <w:gridSpan w:val="3"/>
            <w:vAlign w:val="center"/>
            <w:hideMark/>
          </w:tcPr>
          <w:p w:rsidR="007B5B3D" w:rsidRPr="007B5B3D" w:rsidRDefault="007B5B3D" w:rsidP="007B5B3D">
            <w:pPr>
              <w:jc w:val="center"/>
              <w:rPr>
                <w:rFonts w:eastAsia="標楷體"/>
                <w:szCs w:val="22"/>
              </w:rPr>
            </w:pPr>
            <w:r w:rsidRPr="007B5B3D">
              <w:rPr>
                <w:rFonts w:eastAsia="標楷體" w:hint="eastAsia"/>
                <w:szCs w:val="22"/>
              </w:rPr>
              <w:t>知識工作</w:t>
            </w:r>
            <w:r w:rsidRPr="007B5B3D">
              <w:rPr>
                <w:rFonts w:eastAsia="標楷體" w:hint="eastAsia"/>
                <w:szCs w:val="22"/>
              </w:rPr>
              <w:t xml:space="preserve"> 4.0 </w:t>
            </w:r>
            <w:r w:rsidRPr="007B5B3D">
              <w:rPr>
                <w:rFonts w:eastAsia="標楷體" w:hint="eastAsia"/>
                <w:szCs w:val="22"/>
              </w:rPr>
              <w:t>與</w:t>
            </w:r>
            <w:r w:rsidRPr="007B5B3D">
              <w:rPr>
                <w:rFonts w:eastAsia="標楷體" w:hint="eastAsia"/>
                <w:szCs w:val="22"/>
              </w:rPr>
              <w:t xml:space="preserve"> </w:t>
            </w:r>
            <w:r w:rsidRPr="007B5B3D">
              <w:rPr>
                <w:rFonts w:eastAsia="標楷體" w:hint="eastAsia"/>
                <w:szCs w:val="22"/>
              </w:rPr>
              <w:t>雲端服務</w:t>
            </w:r>
          </w:p>
        </w:tc>
        <w:tc>
          <w:tcPr>
            <w:tcW w:w="1524" w:type="pct"/>
            <w:vAlign w:val="center"/>
            <w:hideMark/>
          </w:tcPr>
          <w:p w:rsidR="007B5B3D" w:rsidRPr="007B5B3D" w:rsidRDefault="007B5B3D" w:rsidP="007B5B3D">
            <w:pPr>
              <w:jc w:val="center"/>
              <w:rPr>
                <w:rFonts w:eastAsia="標楷體"/>
                <w:szCs w:val="22"/>
              </w:rPr>
            </w:pPr>
            <w:proofErr w:type="gramStart"/>
            <w:r w:rsidRPr="007B5B3D">
              <w:rPr>
                <w:rFonts w:eastAsia="標楷體" w:hint="eastAsia"/>
                <w:szCs w:val="22"/>
              </w:rPr>
              <w:t>叡</w:t>
            </w:r>
            <w:proofErr w:type="gramEnd"/>
            <w:r w:rsidRPr="007B5B3D">
              <w:rPr>
                <w:rFonts w:eastAsia="標楷體" w:hint="eastAsia"/>
                <w:szCs w:val="22"/>
              </w:rPr>
              <w:t>揚資訊</w:t>
            </w:r>
            <w:r w:rsidRPr="007B5B3D">
              <w:rPr>
                <w:rFonts w:eastAsia="標楷體" w:hint="eastAsia"/>
                <w:szCs w:val="22"/>
              </w:rPr>
              <w:t xml:space="preserve"> </w:t>
            </w:r>
            <w:r w:rsidRPr="007B5B3D">
              <w:rPr>
                <w:rFonts w:eastAsia="標楷體" w:hint="eastAsia"/>
                <w:szCs w:val="22"/>
              </w:rPr>
              <w:t>執行長</w:t>
            </w:r>
            <w:r w:rsidRPr="007B5B3D">
              <w:rPr>
                <w:rFonts w:eastAsia="標楷體" w:hint="eastAsia"/>
                <w:szCs w:val="22"/>
              </w:rPr>
              <w:t xml:space="preserve"> </w:t>
            </w:r>
            <w:r w:rsidRPr="007B5B3D">
              <w:rPr>
                <w:rFonts w:eastAsia="標楷體" w:hint="eastAsia"/>
                <w:szCs w:val="22"/>
              </w:rPr>
              <w:t>張培鏞</w:t>
            </w:r>
          </w:p>
        </w:tc>
      </w:tr>
      <w:tr w:rsidR="007B5B3D" w:rsidRPr="007B5B3D" w:rsidTr="007B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rPr>
          <w:trHeight w:val="550"/>
          <w:jc w:val="center"/>
        </w:trPr>
        <w:tc>
          <w:tcPr>
            <w:tcW w:w="1165" w:type="pct"/>
            <w:gridSpan w:val="2"/>
            <w:vAlign w:val="center"/>
            <w:hideMark/>
          </w:tcPr>
          <w:p w:rsidR="007B5B3D" w:rsidRPr="007B5B3D" w:rsidRDefault="007B5B3D" w:rsidP="007B5B3D">
            <w:pPr>
              <w:jc w:val="center"/>
              <w:rPr>
                <w:rFonts w:eastAsia="標楷體"/>
                <w:szCs w:val="22"/>
              </w:rPr>
            </w:pPr>
            <w:r w:rsidRPr="007B5B3D">
              <w:rPr>
                <w:rFonts w:eastAsia="標楷體"/>
                <w:szCs w:val="22"/>
              </w:rPr>
              <w:t>15:00-15:20</w:t>
            </w:r>
          </w:p>
        </w:tc>
        <w:tc>
          <w:tcPr>
            <w:tcW w:w="3835" w:type="pct"/>
            <w:gridSpan w:val="4"/>
            <w:vAlign w:val="center"/>
            <w:hideMark/>
          </w:tcPr>
          <w:p w:rsidR="007B5B3D" w:rsidRPr="007B5B3D" w:rsidRDefault="007B5B3D" w:rsidP="007B5B3D">
            <w:pPr>
              <w:ind w:leftChars="200" w:left="480"/>
              <w:jc w:val="center"/>
              <w:rPr>
                <w:rFonts w:eastAsia="標楷體"/>
                <w:szCs w:val="22"/>
              </w:rPr>
            </w:pPr>
            <w:r w:rsidRPr="007B5B3D">
              <w:rPr>
                <w:rFonts w:eastAsia="標楷體"/>
                <w:szCs w:val="22"/>
              </w:rPr>
              <w:t>中場休息</w:t>
            </w:r>
            <w:r w:rsidRPr="007B5B3D">
              <w:rPr>
                <w:rFonts w:eastAsia="標楷體"/>
                <w:szCs w:val="22"/>
              </w:rPr>
              <w:t>/</w:t>
            </w:r>
            <w:r w:rsidRPr="007B5B3D">
              <w:rPr>
                <w:rFonts w:eastAsia="標楷體"/>
                <w:szCs w:val="22"/>
              </w:rPr>
              <w:t>交流</w:t>
            </w:r>
          </w:p>
        </w:tc>
      </w:tr>
      <w:tr w:rsidR="007B5B3D" w:rsidRPr="007B5B3D" w:rsidTr="00513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rPr>
          <w:trHeight w:val="532"/>
          <w:jc w:val="center"/>
        </w:trPr>
        <w:tc>
          <w:tcPr>
            <w:tcW w:w="1165" w:type="pct"/>
            <w:gridSpan w:val="2"/>
            <w:vAlign w:val="center"/>
            <w:hideMark/>
          </w:tcPr>
          <w:p w:rsidR="007B5B3D" w:rsidRPr="007B5B3D" w:rsidRDefault="007B5B3D" w:rsidP="007B5B3D">
            <w:pPr>
              <w:jc w:val="center"/>
              <w:rPr>
                <w:rFonts w:eastAsia="標楷體"/>
                <w:szCs w:val="22"/>
              </w:rPr>
            </w:pPr>
            <w:r w:rsidRPr="007B5B3D">
              <w:rPr>
                <w:rFonts w:eastAsia="標楷體"/>
                <w:szCs w:val="22"/>
              </w:rPr>
              <w:t>15:20-16:10</w:t>
            </w:r>
          </w:p>
        </w:tc>
        <w:tc>
          <w:tcPr>
            <w:tcW w:w="2244" w:type="pct"/>
            <w:gridSpan w:val="2"/>
            <w:vAlign w:val="center"/>
            <w:hideMark/>
          </w:tcPr>
          <w:p w:rsidR="007B5B3D" w:rsidRPr="007B5B3D" w:rsidRDefault="007328B9" w:rsidP="007B5B3D">
            <w:pPr>
              <w:jc w:val="center"/>
              <w:rPr>
                <w:rFonts w:eastAsia="標楷體"/>
                <w:szCs w:val="22"/>
              </w:rPr>
            </w:pPr>
            <w:r w:rsidRPr="007328B9">
              <w:rPr>
                <w:rFonts w:eastAsia="標楷體" w:hint="eastAsia"/>
                <w:szCs w:val="22"/>
              </w:rPr>
              <w:t>生產力</w:t>
            </w:r>
            <w:r w:rsidRPr="007328B9">
              <w:rPr>
                <w:rFonts w:eastAsia="標楷體" w:hint="eastAsia"/>
                <w:szCs w:val="22"/>
              </w:rPr>
              <w:t>4.0</w:t>
            </w:r>
            <w:r w:rsidRPr="007328B9">
              <w:rPr>
                <w:rFonts w:eastAsia="標楷體" w:hint="eastAsia"/>
                <w:szCs w:val="22"/>
              </w:rPr>
              <w:t>的物流雲端智慧應用</w:t>
            </w:r>
          </w:p>
        </w:tc>
        <w:tc>
          <w:tcPr>
            <w:tcW w:w="1591" w:type="pct"/>
            <w:gridSpan w:val="2"/>
            <w:vAlign w:val="center"/>
            <w:hideMark/>
          </w:tcPr>
          <w:p w:rsidR="0051362D" w:rsidRDefault="007B5B3D" w:rsidP="007B5B3D">
            <w:pPr>
              <w:jc w:val="center"/>
              <w:rPr>
                <w:rFonts w:eastAsia="標楷體" w:hint="eastAsia"/>
                <w:szCs w:val="22"/>
              </w:rPr>
            </w:pPr>
            <w:r w:rsidRPr="007B5B3D">
              <w:rPr>
                <w:rFonts w:eastAsia="標楷體" w:hint="eastAsia"/>
                <w:szCs w:val="22"/>
              </w:rPr>
              <w:t>彭麗蓁</w:t>
            </w:r>
          </w:p>
          <w:p w:rsidR="007B5B3D" w:rsidRPr="007B5B3D" w:rsidRDefault="007B5B3D" w:rsidP="0042075D">
            <w:pPr>
              <w:jc w:val="center"/>
              <w:rPr>
                <w:rFonts w:eastAsia="標楷體"/>
                <w:szCs w:val="22"/>
              </w:rPr>
            </w:pPr>
            <w:r w:rsidRPr="007B5B3D">
              <w:rPr>
                <w:rFonts w:eastAsia="標楷體" w:hint="eastAsia"/>
                <w:szCs w:val="22"/>
              </w:rPr>
              <w:t>運籌網通股份有限公司</w:t>
            </w:r>
            <w:r w:rsidR="0042075D">
              <w:rPr>
                <w:rFonts w:eastAsia="標楷體" w:hint="eastAsia"/>
                <w:szCs w:val="22"/>
              </w:rPr>
              <w:t>執行長</w:t>
            </w:r>
          </w:p>
        </w:tc>
      </w:tr>
      <w:tr w:rsidR="007B5B3D" w:rsidRPr="007B5B3D" w:rsidTr="00513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rPr>
          <w:trHeight w:val="532"/>
          <w:jc w:val="center"/>
        </w:trPr>
        <w:tc>
          <w:tcPr>
            <w:tcW w:w="1165" w:type="pct"/>
            <w:gridSpan w:val="2"/>
            <w:vAlign w:val="center"/>
            <w:hideMark/>
          </w:tcPr>
          <w:p w:rsidR="007B5B3D" w:rsidRPr="007B5B3D" w:rsidRDefault="007B5B3D" w:rsidP="007B5B3D">
            <w:pPr>
              <w:jc w:val="center"/>
              <w:rPr>
                <w:rFonts w:eastAsia="標楷體"/>
                <w:szCs w:val="22"/>
              </w:rPr>
            </w:pPr>
            <w:r w:rsidRPr="007B5B3D">
              <w:rPr>
                <w:rFonts w:eastAsia="標楷體"/>
                <w:szCs w:val="22"/>
              </w:rPr>
              <w:t>16:10-1</w:t>
            </w:r>
            <w:r w:rsidRPr="007B5B3D">
              <w:rPr>
                <w:rFonts w:eastAsia="標楷體" w:hint="eastAsia"/>
                <w:szCs w:val="22"/>
              </w:rPr>
              <w:t>7</w:t>
            </w:r>
            <w:r w:rsidRPr="007B5B3D">
              <w:rPr>
                <w:rFonts w:eastAsia="標楷體"/>
                <w:szCs w:val="22"/>
              </w:rPr>
              <w:t>:</w:t>
            </w:r>
            <w:r w:rsidRPr="007B5B3D">
              <w:rPr>
                <w:rFonts w:eastAsia="標楷體" w:hint="eastAsia"/>
                <w:szCs w:val="22"/>
              </w:rPr>
              <w:t>0</w:t>
            </w:r>
            <w:r w:rsidRPr="007B5B3D">
              <w:rPr>
                <w:rFonts w:eastAsia="標楷體"/>
                <w:szCs w:val="22"/>
              </w:rPr>
              <w:t>0</w:t>
            </w:r>
          </w:p>
        </w:tc>
        <w:tc>
          <w:tcPr>
            <w:tcW w:w="2244" w:type="pct"/>
            <w:gridSpan w:val="2"/>
            <w:vAlign w:val="center"/>
            <w:hideMark/>
          </w:tcPr>
          <w:p w:rsidR="007B5B3D" w:rsidRPr="007B5B3D" w:rsidRDefault="007B5B3D" w:rsidP="007B5B3D">
            <w:pPr>
              <w:jc w:val="center"/>
              <w:rPr>
                <w:rFonts w:eastAsia="標楷體"/>
                <w:color w:val="FF0000"/>
                <w:szCs w:val="22"/>
              </w:rPr>
            </w:pPr>
            <w:r w:rsidRPr="007B5B3D">
              <w:rPr>
                <w:rFonts w:eastAsia="標楷體"/>
                <w:szCs w:val="22"/>
              </w:rPr>
              <w:t>講者對談</w:t>
            </w:r>
            <w:r w:rsidRPr="007B5B3D">
              <w:rPr>
                <w:rFonts w:eastAsia="標楷體"/>
                <w:szCs w:val="22"/>
              </w:rPr>
              <w:t>/</w:t>
            </w:r>
            <w:r w:rsidRPr="007B5B3D">
              <w:rPr>
                <w:rFonts w:eastAsia="標楷體"/>
                <w:szCs w:val="22"/>
              </w:rPr>
              <w:t>問答</w:t>
            </w:r>
          </w:p>
        </w:tc>
        <w:tc>
          <w:tcPr>
            <w:tcW w:w="1591" w:type="pct"/>
            <w:gridSpan w:val="2"/>
            <w:vAlign w:val="center"/>
            <w:hideMark/>
          </w:tcPr>
          <w:p w:rsidR="007B5B3D" w:rsidRPr="007B5B3D" w:rsidRDefault="007B5B3D" w:rsidP="007B5B3D">
            <w:pPr>
              <w:jc w:val="center"/>
              <w:rPr>
                <w:rFonts w:eastAsia="標楷體"/>
                <w:color w:val="FF0000"/>
                <w:szCs w:val="22"/>
              </w:rPr>
            </w:pPr>
            <w:r w:rsidRPr="007B5B3D">
              <w:rPr>
                <w:rFonts w:eastAsia="標楷體"/>
                <w:szCs w:val="22"/>
              </w:rPr>
              <w:t>所有講者、貴賓</w:t>
            </w:r>
          </w:p>
        </w:tc>
      </w:tr>
    </w:tbl>
    <w:p w:rsidR="00383798" w:rsidRPr="00A44AD7" w:rsidRDefault="007B5B3D" w:rsidP="007B5B3D">
      <w:pPr>
        <w:tabs>
          <w:tab w:val="left" w:pos="6852"/>
        </w:tabs>
        <w:snapToGrid w:val="0"/>
        <w:spacing w:line="160" w:lineRule="exact"/>
        <w:ind w:right="363"/>
        <w:rPr>
          <w:rFonts w:ascii="華康POP1體" w:eastAsia="華康POP1體" w:hAnsi="細明體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華康POP1體" w:eastAsia="華康POP1體" w:hAnsi="細明體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BF7679" w:rsidRPr="00E07252" w:rsidRDefault="00DE744D" w:rsidP="00DE744D">
      <w:pPr>
        <w:tabs>
          <w:tab w:val="left" w:pos="9624"/>
        </w:tabs>
        <w:snapToGrid w:val="0"/>
        <w:spacing w:line="40" w:lineRule="exact"/>
        <w:ind w:left="1559" w:right="125" w:hanging="1559"/>
        <w:rPr>
          <w:rFonts w:ascii="華康中黑體" w:eastAsia="華康中黑體" w:hAnsi="細明體"/>
          <w:b/>
          <w:bCs/>
        </w:rPr>
      </w:pPr>
      <w:r>
        <w:rPr>
          <w:rFonts w:ascii="華康中黑體" w:eastAsia="華康中黑體" w:hAnsi="細明體"/>
          <w:b/>
          <w:bCs/>
        </w:rPr>
        <w:tab/>
      </w:r>
      <w:r>
        <w:rPr>
          <w:rFonts w:ascii="華康中黑體" w:eastAsia="華康中黑體" w:hAnsi="細明體"/>
          <w:b/>
          <w:bCs/>
        </w:rPr>
        <w:tab/>
      </w:r>
    </w:p>
    <w:tbl>
      <w:tblPr>
        <w:tblW w:w="1063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4200"/>
        <w:gridCol w:w="6432"/>
      </w:tblGrid>
      <w:tr w:rsidR="003B7E98" w:rsidRPr="00BF5A1B" w:rsidTr="00550C15">
        <w:trPr>
          <w:trHeight w:val="140"/>
        </w:trPr>
        <w:tc>
          <w:tcPr>
            <w:tcW w:w="4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B7E98" w:rsidRPr="00BF5A1B" w:rsidRDefault="003B7E98" w:rsidP="00BF5A1B">
            <w:pPr>
              <w:snapToGrid w:val="0"/>
              <w:spacing w:line="160" w:lineRule="exact"/>
              <w:ind w:right="125"/>
              <w:jc w:val="center"/>
              <w:rPr>
                <w:rFonts w:ascii="華康中黑體" w:eastAsia="華康中黑體" w:hAnsi="細明體"/>
                <w:b/>
                <w:bCs/>
                <w:color w:val="808080"/>
              </w:rPr>
            </w:pPr>
          </w:p>
        </w:tc>
        <w:tc>
          <w:tcPr>
            <w:tcW w:w="643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3B7E98" w:rsidRPr="00BF5A1B" w:rsidRDefault="003B7E98" w:rsidP="00BF5A1B">
            <w:pPr>
              <w:snapToGrid w:val="0"/>
              <w:spacing w:line="280" w:lineRule="exact"/>
              <w:ind w:right="125"/>
              <w:jc w:val="center"/>
              <w:rPr>
                <w:rFonts w:ascii="華康中黑體" w:eastAsia="華康中黑體" w:hAnsi="細明體"/>
                <w:b/>
                <w:bCs/>
                <w:color w:val="808080"/>
              </w:rPr>
            </w:pPr>
            <w:r w:rsidRPr="00BF5A1B">
              <w:rPr>
                <w:rFonts w:ascii="華康中黑體" w:eastAsia="華康中黑體" w:hint="eastAsia"/>
                <w:b/>
                <w:color w:val="808080"/>
                <w:sz w:val="28"/>
                <w:szCs w:val="28"/>
              </w:rPr>
              <w:t>報</w:t>
            </w:r>
            <w:r w:rsidRPr="00BF5A1B">
              <w:rPr>
                <w:rFonts w:ascii="華康中黑體" w:eastAsia="華康中黑體" w:hAnsi="細明體" w:cs="細明體" w:hint="eastAsia"/>
                <w:b/>
                <w:color w:val="808080"/>
                <w:sz w:val="28"/>
                <w:szCs w:val="28"/>
              </w:rPr>
              <w:t>．名</w:t>
            </w:r>
            <w:r w:rsidRPr="00BF5A1B">
              <w:rPr>
                <w:rFonts w:ascii="華康中黑體" w:eastAsia="華康中黑體" w:hint="eastAsia"/>
                <w:b/>
                <w:color w:val="808080"/>
                <w:sz w:val="28"/>
                <w:szCs w:val="28"/>
              </w:rPr>
              <w:t>．資．訊</w:t>
            </w:r>
          </w:p>
        </w:tc>
      </w:tr>
      <w:tr w:rsidR="003B7E98" w:rsidRPr="00BF5A1B" w:rsidTr="00550C15">
        <w:trPr>
          <w:trHeight w:val="140"/>
        </w:trPr>
        <w:tc>
          <w:tcPr>
            <w:tcW w:w="420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227326" w:rsidRPr="00BF5A1B" w:rsidRDefault="00227326" w:rsidP="00227326">
            <w:pPr>
              <w:snapToGrid w:val="0"/>
              <w:spacing w:line="160" w:lineRule="exact"/>
              <w:ind w:right="125"/>
              <w:jc w:val="center"/>
              <w:rPr>
                <w:rFonts w:ascii="華康中黑體" w:eastAsia="華康中黑體" w:hAnsi="細明體"/>
                <w:b/>
                <w:bCs/>
                <w:color w:val="808080"/>
              </w:rPr>
            </w:pPr>
          </w:p>
        </w:tc>
        <w:tc>
          <w:tcPr>
            <w:tcW w:w="6432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B7E98" w:rsidRPr="00BF5A1B" w:rsidRDefault="003B7E98" w:rsidP="00BF5A1B">
            <w:pPr>
              <w:snapToGrid w:val="0"/>
              <w:spacing w:line="280" w:lineRule="exact"/>
              <w:ind w:right="125"/>
              <w:jc w:val="center"/>
              <w:rPr>
                <w:rFonts w:ascii="華康中黑體" w:eastAsia="華康中黑體"/>
                <w:b/>
                <w:color w:val="808080"/>
                <w:sz w:val="28"/>
                <w:szCs w:val="28"/>
              </w:rPr>
            </w:pPr>
          </w:p>
        </w:tc>
      </w:tr>
    </w:tbl>
    <w:p w:rsidR="00227326" w:rsidRDefault="00227326" w:rsidP="00227326">
      <w:pPr>
        <w:snapToGrid w:val="0"/>
        <w:spacing w:line="240" w:lineRule="exact"/>
        <w:ind w:leftChars="-50" w:left="-19" w:rightChars="-98" w:right="-235" w:hangingChars="42" w:hanging="101"/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------</w:t>
      </w:r>
      <w:r w:rsidRPr="00871D85">
        <w:rPr>
          <w:rFonts w:ascii="標楷體" w:eastAsia="標楷體" w:hint="eastAsia"/>
          <w:b/>
          <w:bCs/>
          <w:sz w:val="20"/>
        </w:rPr>
        <w:sym w:font="Wingdings" w:char="F022"/>
      </w:r>
      <w:r>
        <w:rPr>
          <w:rFonts w:eastAsia="標楷體" w:hint="eastAsia"/>
          <w:b/>
          <w:bCs/>
        </w:rPr>
        <w:t>-------------------------------------------------------------------------------------------------------------------------</w:t>
      </w:r>
    </w:p>
    <w:p w:rsidR="008F19E0" w:rsidRPr="008F19E0" w:rsidRDefault="008F19E0" w:rsidP="00227326">
      <w:pPr>
        <w:tabs>
          <w:tab w:val="left" w:pos="2160"/>
        </w:tabs>
        <w:snapToGrid w:val="0"/>
        <w:spacing w:line="500" w:lineRule="exact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8F19E0">
        <w:rPr>
          <w:rFonts w:ascii="標楷體" w:eastAsia="標楷體" w:hAnsi="標楷體" w:hint="eastAsia"/>
          <w:b/>
          <w:bCs/>
          <w:kern w:val="0"/>
          <w:sz w:val="36"/>
          <w:szCs w:val="36"/>
        </w:rPr>
        <w:t>經濟部</w:t>
      </w:r>
      <w:r w:rsidR="007B5B3D">
        <w:rPr>
          <w:rFonts w:ascii="標楷體" w:eastAsia="標楷體" w:hAnsi="標楷體" w:hint="eastAsia"/>
          <w:b/>
          <w:bCs/>
          <w:kern w:val="0"/>
          <w:sz w:val="36"/>
          <w:szCs w:val="36"/>
        </w:rPr>
        <w:t>中小企業處</w:t>
      </w:r>
    </w:p>
    <w:p w:rsidR="008F19E0" w:rsidRPr="008F19E0" w:rsidRDefault="00F335AD" w:rsidP="008F19E0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kern w:val="0"/>
          <w:sz w:val="36"/>
          <w:szCs w:val="36"/>
        </w:rPr>
        <w:t>1</w:t>
      </w:r>
      <w:r w:rsidR="007B5B3D">
        <w:rPr>
          <w:rFonts w:ascii="標楷體" w:eastAsia="標楷體" w:hAnsi="標楷體" w:hint="eastAsia"/>
          <w:b/>
          <w:kern w:val="0"/>
          <w:sz w:val="36"/>
          <w:szCs w:val="36"/>
        </w:rPr>
        <w:t>1</w:t>
      </w:r>
      <w:r w:rsidR="008F19E0" w:rsidRPr="008F19E0">
        <w:rPr>
          <w:rFonts w:ascii="標楷體" w:eastAsia="標楷體" w:hAnsi="標楷體" w:hint="eastAsia"/>
          <w:b/>
          <w:kern w:val="0"/>
          <w:sz w:val="36"/>
          <w:szCs w:val="36"/>
        </w:rPr>
        <w:t>月</w:t>
      </w:r>
      <w:r w:rsidR="007B5B3D">
        <w:rPr>
          <w:rFonts w:ascii="標楷體" w:eastAsia="標楷體" w:hAnsi="標楷體" w:hint="eastAsia"/>
          <w:b/>
          <w:kern w:val="0"/>
          <w:sz w:val="36"/>
          <w:szCs w:val="36"/>
        </w:rPr>
        <w:t>6</w:t>
      </w:r>
      <w:r w:rsidR="008F19E0" w:rsidRPr="008F19E0">
        <w:rPr>
          <w:rFonts w:ascii="標楷體" w:eastAsia="標楷體" w:hAnsi="標楷體" w:hint="eastAsia"/>
          <w:b/>
          <w:kern w:val="0"/>
          <w:sz w:val="36"/>
          <w:szCs w:val="36"/>
        </w:rPr>
        <w:t>日(</w:t>
      </w:r>
      <w:r w:rsidR="007B5B3D">
        <w:rPr>
          <w:rFonts w:ascii="標楷體" w:eastAsia="標楷體" w:hAnsi="標楷體" w:hint="eastAsia"/>
          <w:b/>
          <w:kern w:val="0"/>
          <w:sz w:val="36"/>
          <w:szCs w:val="36"/>
        </w:rPr>
        <w:t>五</w:t>
      </w:r>
      <w:r w:rsidR="008F19E0" w:rsidRPr="008F19E0">
        <w:rPr>
          <w:rFonts w:ascii="標楷體" w:eastAsia="標楷體" w:hAnsi="標楷體" w:hint="eastAsia"/>
          <w:b/>
          <w:kern w:val="0"/>
          <w:sz w:val="36"/>
          <w:szCs w:val="36"/>
        </w:rPr>
        <w:t>)</w:t>
      </w:r>
      <w:r w:rsidR="007328B9" w:rsidRPr="007328B9">
        <w:rPr>
          <w:rFonts w:hint="eastAsia"/>
        </w:rPr>
        <w:t xml:space="preserve"> </w:t>
      </w:r>
      <w:r w:rsidR="0051362D" w:rsidRPr="0051362D">
        <w:rPr>
          <w:rFonts w:ascii="標楷體" w:eastAsia="標楷體" w:hAnsi="標楷體" w:hint="eastAsia"/>
          <w:b/>
          <w:kern w:val="0"/>
          <w:sz w:val="36"/>
          <w:szCs w:val="36"/>
        </w:rPr>
        <w:t>啟動生產力4.0讓企業脫胎換骨再升級</w:t>
      </w:r>
      <w:proofErr w:type="gramStart"/>
      <w:r w:rsidR="008F19E0" w:rsidRPr="008F19E0">
        <w:rPr>
          <w:rFonts w:ascii="標楷體" w:eastAsia="標楷體" w:hAnsi="標楷體" w:hint="eastAsia"/>
          <w:b/>
          <w:bCs/>
          <w:kern w:val="0"/>
          <w:sz w:val="36"/>
          <w:szCs w:val="36"/>
        </w:rPr>
        <w:t>─</w:t>
      </w:r>
      <w:proofErr w:type="gramEnd"/>
      <w:r w:rsidR="008F19E0" w:rsidRPr="008F19E0">
        <w:rPr>
          <w:rFonts w:ascii="標楷體" w:eastAsia="標楷體" w:hAnsi="標楷體" w:hint="eastAsia"/>
          <w:b/>
          <w:bCs/>
          <w:kern w:val="0"/>
          <w:sz w:val="36"/>
          <w:szCs w:val="36"/>
        </w:rPr>
        <w:t>報名回條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20"/>
        <w:gridCol w:w="2239"/>
        <w:gridCol w:w="2239"/>
        <w:gridCol w:w="1968"/>
        <w:gridCol w:w="2636"/>
      </w:tblGrid>
      <w:tr w:rsidR="00CC4B9E" w:rsidRPr="008F19E0" w:rsidTr="00CC4B9E">
        <w:trPr>
          <w:trHeight w:val="624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C4B9E" w:rsidRPr="008F19E0" w:rsidRDefault="00CC4B9E" w:rsidP="00CC4B9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/>
                <w:sz w:val="28"/>
                <w:szCs w:val="28"/>
              </w:rPr>
            </w:pPr>
            <w:r w:rsidRPr="008F19E0">
              <w:rPr>
                <w:rFonts w:ascii="標楷體" w:eastAsia="標楷體" w:hAnsi="標楷體" w:cs="細明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C4B9E" w:rsidRPr="008F19E0" w:rsidRDefault="00CC4B9E" w:rsidP="00CC4B9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b/>
                <w:color w:val="000000"/>
                <w:sz w:val="28"/>
                <w:szCs w:val="28"/>
              </w:rPr>
              <w:t>公司名稱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C4B9E" w:rsidRPr="008F19E0" w:rsidRDefault="00CC4B9E" w:rsidP="00CC4B9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/>
                <w:sz w:val="28"/>
                <w:szCs w:val="28"/>
              </w:rPr>
            </w:pPr>
            <w:r w:rsidRPr="008F19E0">
              <w:rPr>
                <w:rFonts w:ascii="標楷體" w:eastAsia="標楷體" w:hAnsi="標楷體" w:cs="細明體" w:hint="eastAsia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C4B9E" w:rsidRPr="008F19E0" w:rsidRDefault="00CC4B9E" w:rsidP="00CC4B9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C4B9E" w:rsidRPr="008F19E0" w:rsidRDefault="00CC4B9E" w:rsidP="00CC4B9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/>
                <w:sz w:val="28"/>
                <w:szCs w:val="28"/>
              </w:rPr>
            </w:pPr>
            <w:r w:rsidRPr="008F19E0">
              <w:rPr>
                <w:rFonts w:ascii="標楷體" w:eastAsia="標楷體" w:hAnsi="標楷體" w:cs="細明體" w:hint="eastAsia"/>
                <w:b/>
                <w:color w:val="000000"/>
                <w:sz w:val="28"/>
                <w:szCs w:val="28"/>
              </w:rPr>
              <w:t>電子信箱</w:t>
            </w:r>
          </w:p>
        </w:tc>
      </w:tr>
      <w:tr w:rsidR="00CC4B9E" w:rsidRPr="008F19E0" w:rsidTr="00CC4B9E">
        <w:trPr>
          <w:trHeight w:val="624"/>
        </w:trPr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:rsidR="00CC4B9E" w:rsidRPr="008F19E0" w:rsidRDefault="00CC4B9E" w:rsidP="00CC4B9E">
            <w:pPr>
              <w:spacing w:line="300" w:lineRule="exact"/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</w:tcBorders>
            <w:vAlign w:val="center"/>
          </w:tcPr>
          <w:p w:rsidR="00CC4B9E" w:rsidRPr="008F19E0" w:rsidRDefault="00CC4B9E" w:rsidP="00CC4B9E">
            <w:pPr>
              <w:spacing w:line="300" w:lineRule="exact"/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</w:tcBorders>
            <w:vAlign w:val="center"/>
          </w:tcPr>
          <w:p w:rsidR="00CC4B9E" w:rsidRPr="008F19E0" w:rsidRDefault="00CC4B9E" w:rsidP="00CC4B9E">
            <w:pPr>
              <w:spacing w:line="300" w:lineRule="exact"/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single" w:sz="4" w:space="0" w:color="auto"/>
            </w:tcBorders>
            <w:vAlign w:val="center"/>
          </w:tcPr>
          <w:p w:rsidR="00CC4B9E" w:rsidRPr="008F19E0" w:rsidRDefault="00CC4B9E" w:rsidP="00CC4B9E">
            <w:pPr>
              <w:spacing w:line="300" w:lineRule="exact"/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4" w:space="0" w:color="auto"/>
            </w:tcBorders>
            <w:vAlign w:val="center"/>
          </w:tcPr>
          <w:p w:rsidR="00CC4B9E" w:rsidRPr="008F19E0" w:rsidRDefault="00CC4B9E" w:rsidP="00CC4B9E">
            <w:pPr>
              <w:spacing w:line="300" w:lineRule="exact"/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</w:p>
        </w:tc>
      </w:tr>
      <w:tr w:rsidR="00CC4B9E" w:rsidRPr="008F19E0" w:rsidTr="00CC4B9E">
        <w:trPr>
          <w:trHeight w:val="624"/>
        </w:trPr>
        <w:tc>
          <w:tcPr>
            <w:tcW w:w="717" w:type="pct"/>
            <w:vAlign w:val="center"/>
          </w:tcPr>
          <w:p w:rsidR="00CC4B9E" w:rsidRPr="008F19E0" w:rsidRDefault="00CC4B9E" w:rsidP="00CC4B9E">
            <w:pPr>
              <w:spacing w:line="300" w:lineRule="exact"/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CC4B9E" w:rsidRPr="008F19E0" w:rsidRDefault="00CC4B9E" w:rsidP="00CC4B9E">
            <w:pPr>
              <w:spacing w:line="300" w:lineRule="exact"/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CC4B9E" w:rsidRPr="008F19E0" w:rsidRDefault="00CC4B9E" w:rsidP="00CC4B9E">
            <w:pPr>
              <w:spacing w:line="300" w:lineRule="exact"/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</w:p>
        </w:tc>
        <w:tc>
          <w:tcPr>
            <w:tcW w:w="928" w:type="pct"/>
            <w:vAlign w:val="center"/>
          </w:tcPr>
          <w:p w:rsidR="00CC4B9E" w:rsidRPr="008F19E0" w:rsidRDefault="00CC4B9E" w:rsidP="00CC4B9E">
            <w:pPr>
              <w:spacing w:line="300" w:lineRule="exact"/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</w:p>
        </w:tc>
        <w:tc>
          <w:tcPr>
            <w:tcW w:w="1243" w:type="pct"/>
            <w:vAlign w:val="center"/>
          </w:tcPr>
          <w:p w:rsidR="00CC4B9E" w:rsidRPr="008F19E0" w:rsidRDefault="00CC4B9E" w:rsidP="00CC4B9E">
            <w:pPr>
              <w:spacing w:line="300" w:lineRule="exact"/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</w:p>
        </w:tc>
      </w:tr>
      <w:tr w:rsidR="00CC4B9E" w:rsidRPr="008F19E0" w:rsidTr="00CC4B9E">
        <w:trPr>
          <w:trHeight w:val="624"/>
        </w:trPr>
        <w:tc>
          <w:tcPr>
            <w:tcW w:w="717" w:type="pct"/>
            <w:vAlign w:val="center"/>
          </w:tcPr>
          <w:p w:rsidR="00CC4B9E" w:rsidRPr="008F19E0" w:rsidRDefault="00CC4B9E" w:rsidP="00CC4B9E">
            <w:pPr>
              <w:spacing w:line="300" w:lineRule="exact"/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CC4B9E" w:rsidRPr="008F19E0" w:rsidRDefault="00CC4B9E" w:rsidP="00CC4B9E">
            <w:pPr>
              <w:spacing w:line="300" w:lineRule="exact"/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CC4B9E" w:rsidRPr="008F19E0" w:rsidRDefault="00CC4B9E" w:rsidP="00CC4B9E">
            <w:pPr>
              <w:spacing w:line="300" w:lineRule="exact"/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</w:p>
        </w:tc>
        <w:tc>
          <w:tcPr>
            <w:tcW w:w="928" w:type="pct"/>
            <w:vAlign w:val="center"/>
          </w:tcPr>
          <w:p w:rsidR="00CC4B9E" w:rsidRPr="008F19E0" w:rsidRDefault="00CC4B9E" w:rsidP="00CC4B9E">
            <w:pPr>
              <w:spacing w:line="300" w:lineRule="exact"/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</w:p>
        </w:tc>
        <w:tc>
          <w:tcPr>
            <w:tcW w:w="1243" w:type="pct"/>
            <w:vAlign w:val="center"/>
          </w:tcPr>
          <w:p w:rsidR="00CC4B9E" w:rsidRPr="008F19E0" w:rsidRDefault="00CC4B9E" w:rsidP="00CC4B9E">
            <w:pPr>
              <w:spacing w:line="300" w:lineRule="exact"/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</w:p>
        </w:tc>
      </w:tr>
    </w:tbl>
    <w:p w:rsidR="008F19E0" w:rsidRPr="008F19E0" w:rsidRDefault="008F19E0" w:rsidP="008F19E0">
      <w:pPr>
        <w:spacing w:line="500" w:lineRule="exact"/>
        <w:ind w:left="280" w:hangingChars="100" w:hanging="280"/>
        <w:rPr>
          <w:rFonts w:ascii="標楷體" w:eastAsia="標楷體" w:hAnsi="標楷體"/>
          <w:kern w:val="0"/>
          <w:sz w:val="26"/>
          <w:szCs w:val="26"/>
        </w:rPr>
      </w:pPr>
      <w:r w:rsidRPr="008F19E0">
        <w:rPr>
          <w:rFonts w:ascii="標楷體" w:eastAsia="標楷體" w:hAnsi="標楷體" w:hint="eastAsia"/>
          <w:kern w:val="0"/>
          <w:sz w:val="28"/>
          <w:szCs w:val="28"/>
        </w:rPr>
        <w:t>※</w:t>
      </w:r>
      <w:r w:rsidRPr="008F19E0">
        <w:rPr>
          <w:rFonts w:ascii="標楷體" w:eastAsia="標楷體" w:hAnsi="標楷體" w:hint="eastAsia"/>
          <w:kern w:val="0"/>
          <w:sz w:val="26"/>
          <w:szCs w:val="26"/>
        </w:rPr>
        <w:t>請將報名回條於11/</w:t>
      </w:r>
      <w:r w:rsidR="007328B9">
        <w:rPr>
          <w:rFonts w:ascii="標楷體" w:eastAsia="標楷體" w:hAnsi="標楷體" w:hint="eastAsia"/>
          <w:kern w:val="0"/>
          <w:sz w:val="26"/>
          <w:szCs w:val="26"/>
        </w:rPr>
        <w:t>5</w:t>
      </w:r>
      <w:r w:rsidRPr="008F19E0">
        <w:rPr>
          <w:rFonts w:ascii="標楷體" w:eastAsia="標楷體" w:hAnsi="標楷體" w:hint="eastAsia"/>
          <w:kern w:val="0"/>
          <w:sz w:val="26"/>
          <w:szCs w:val="26"/>
        </w:rPr>
        <w:t xml:space="preserve">前回傳至  </w:t>
      </w:r>
      <w:r w:rsidR="00D27618">
        <w:rPr>
          <w:rFonts w:ascii="標楷體" w:eastAsia="標楷體" w:hAnsi="標楷體" w:hint="eastAsia"/>
          <w:kern w:val="0"/>
          <w:sz w:val="26"/>
          <w:szCs w:val="26"/>
        </w:rPr>
        <w:t>台灣省工業會(敬邀參加請惠賜名片)</w:t>
      </w:r>
    </w:p>
    <w:p w:rsidR="008F19E0" w:rsidRPr="008F19E0" w:rsidRDefault="008F19E0" w:rsidP="008F19E0">
      <w:pPr>
        <w:spacing w:line="500" w:lineRule="exact"/>
        <w:ind w:left="260" w:hangingChars="100" w:hanging="260"/>
        <w:rPr>
          <w:rFonts w:ascii="標楷體" w:eastAsia="標楷體" w:hAnsi="標楷體"/>
          <w:kern w:val="0"/>
          <w:sz w:val="26"/>
          <w:szCs w:val="26"/>
        </w:rPr>
      </w:pPr>
      <w:proofErr w:type="gramStart"/>
      <w:r w:rsidRPr="008F19E0">
        <w:rPr>
          <w:rFonts w:ascii="標楷體" w:eastAsia="標楷體" w:hAnsi="標楷體" w:hint="eastAsia"/>
          <w:kern w:val="0"/>
          <w:sz w:val="26"/>
          <w:szCs w:val="26"/>
        </w:rPr>
        <w:t>（</w:t>
      </w:r>
      <w:proofErr w:type="gramEnd"/>
      <w:r w:rsidRPr="008F19E0">
        <w:rPr>
          <w:rFonts w:ascii="標楷體" w:eastAsia="標楷體" w:hAnsi="標楷體" w:hint="eastAsia"/>
          <w:kern w:val="0"/>
          <w:sz w:val="26"/>
          <w:szCs w:val="26"/>
        </w:rPr>
        <w:t>傳真：</w:t>
      </w:r>
      <w:r w:rsidRPr="008F19E0">
        <w:rPr>
          <w:rFonts w:ascii="標楷體" w:eastAsia="標楷體" w:hAnsi="標楷體"/>
          <w:kern w:val="0"/>
          <w:sz w:val="26"/>
          <w:szCs w:val="26"/>
        </w:rPr>
        <w:t>0</w:t>
      </w:r>
      <w:r w:rsidRPr="008F19E0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Pr="008F19E0">
        <w:rPr>
          <w:rFonts w:ascii="標楷體" w:eastAsia="標楷體" w:hAnsi="標楷體"/>
          <w:kern w:val="0"/>
          <w:sz w:val="26"/>
          <w:szCs w:val="26"/>
        </w:rPr>
        <w:t>-</w:t>
      </w:r>
      <w:r w:rsidRPr="008F19E0">
        <w:rPr>
          <w:rFonts w:ascii="標楷體" w:eastAsia="標楷體" w:hAnsi="標楷體" w:hint="eastAsia"/>
          <w:kern w:val="0"/>
          <w:sz w:val="26"/>
          <w:szCs w:val="26"/>
        </w:rPr>
        <w:t>2707</w:t>
      </w:r>
      <w:r w:rsidR="00D27618">
        <w:rPr>
          <w:rFonts w:ascii="標楷體" w:eastAsia="標楷體" w:hAnsi="標楷體" w:hint="eastAsia"/>
          <w:kern w:val="0"/>
          <w:sz w:val="26"/>
          <w:szCs w:val="26"/>
        </w:rPr>
        <w:t>6887</w:t>
      </w:r>
      <w:r w:rsidRPr="008F19E0">
        <w:rPr>
          <w:rFonts w:ascii="標楷體" w:eastAsia="標楷體" w:hAnsi="標楷體" w:hint="eastAsia"/>
          <w:kern w:val="0"/>
          <w:sz w:val="26"/>
          <w:szCs w:val="26"/>
        </w:rPr>
        <w:t>、電話：</w:t>
      </w:r>
      <w:r w:rsidRPr="008F19E0">
        <w:rPr>
          <w:rFonts w:ascii="標楷體" w:eastAsia="標楷體" w:hAnsi="標楷體"/>
          <w:kern w:val="0"/>
          <w:sz w:val="26"/>
          <w:szCs w:val="26"/>
        </w:rPr>
        <w:t>0</w:t>
      </w:r>
      <w:r w:rsidRPr="008F19E0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Pr="008F19E0">
        <w:rPr>
          <w:rFonts w:ascii="標楷體" w:eastAsia="標楷體" w:hAnsi="標楷體"/>
          <w:kern w:val="0"/>
          <w:sz w:val="26"/>
          <w:szCs w:val="26"/>
        </w:rPr>
        <w:t>-</w:t>
      </w:r>
      <w:r w:rsidRPr="008F19E0">
        <w:rPr>
          <w:rFonts w:ascii="標楷體" w:eastAsia="標楷體" w:hAnsi="標楷體" w:hint="eastAsia"/>
          <w:kern w:val="0"/>
          <w:sz w:val="26"/>
          <w:szCs w:val="26"/>
        </w:rPr>
        <w:t>27074339</w:t>
      </w:r>
      <w:proofErr w:type="gramStart"/>
      <w:r w:rsidRPr="008F19E0">
        <w:rPr>
          <w:rFonts w:ascii="標楷體" w:eastAsia="標楷體" w:hAnsi="標楷體" w:hint="eastAsia"/>
          <w:kern w:val="0"/>
          <w:sz w:val="26"/>
          <w:szCs w:val="26"/>
        </w:rPr>
        <w:t>）</w:t>
      </w:r>
      <w:proofErr w:type="gramEnd"/>
    </w:p>
    <w:sectPr w:rsidR="008F19E0" w:rsidRPr="008F19E0" w:rsidSect="008314D9">
      <w:pgSz w:w="11906" w:h="16838"/>
      <w:pgMar w:top="284" w:right="680" w:bottom="249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F4" w:rsidRDefault="000A4DF4" w:rsidP="008F5BF2">
      <w:r>
        <w:separator/>
      </w:r>
    </w:p>
  </w:endnote>
  <w:endnote w:type="continuationSeparator" w:id="0">
    <w:p w:rsidR="000A4DF4" w:rsidRDefault="000A4DF4" w:rsidP="008F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金梅藝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POP1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金梅粗黑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F4" w:rsidRDefault="000A4DF4" w:rsidP="008F5BF2">
      <w:r>
        <w:separator/>
      </w:r>
    </w:p>
  </w:footnote>
  <w:footnote w:type="continuationSeparator" w:id="0">
    <w:p w:rsidR="000A4DF4" w:rsidRDefault="000A4DF4" w:rsidP="008F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B22"/>
    <w:multiLevelType w:val="singleLevel"/>
    <w:tmpl w:val="CB529BF8"/>
    <w:lvl w:ilvl="0">
      <w:numFmt w:val="bullet"/>
      <w:lvlText w:val="◎"/>
      <w:lvlJc w:val="left"/>
      <w:pPr>
        <w:tabs>
          <w:tab w:val="num" w:pos="2118"/>
        </w:tabs>
        <w:ind w:left="2118" w:hanging="270"/>
      </w:pPr>
      <w:rPr>
        <w:rFonts w:hint="eastAsia"/>
      </w:rPr>
    </w:lvl>
  </w:abstractNum>
  <w:abstractNum w:abstractNumId="1">
    <w:nsid w:val="0FB304DA"/>
    <w:multiLevelType w:val="hybridMultilevel"/>
    <w:tmpl w:val="BD5A99D6"/>
    <w:lvl w:ilvl="0" w:tplc="1360B5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884353"/>
    <w:multiLevelType w:val="hybridMultilevel"/>
    <w:tmpl w:val="E8361176"/>
    <w:lvl w:ilvl="0" w:tplc="8A5211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CB521B"/>
    <w:multiLevelType w:val="hybridMultilevel"/>
    <w:tmpl w:val="78A4A5EE"/>
    <w:lvl w:ilvl="0" w:tplc="8D30CDE6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4">
    <w:nsid w:val="23C8669E"/>
    <w:multiLevelType w:val="hybridMultilevel"/>
    <w:tmpl w:val="E0189D60"/>
    <w:lvl w:ilvl="0" w:tplc="413AA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405D0D"/>
    <w:multiLevelType w:val="hybridMultilevel"/>
    <w:tmpl w:val="2BE6A1E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00C0355"/>
    <w:multiLevelType w:val="hybridMultilevel"/>
    <w:tmpl w:val="29109FB4"/>
    <w:lvl w:ilvl="0" w:tplc="5240BDB0">
      <w:start w:val="7"/>
      <w:numFmt w:val="bullet"/>
      <w:lvlText w:val="◎"/>
      <w:lvlJc w:val="left"/>
      <w:pPr>
        <w:tabs>
          <w:tab w:val="num" w:pos="2183"/>
        </w:tabs>
        <w:ind w:left="2183" w:hanging="360"/>
      </w:pPr>
      <w:rPr>
        <w:rFonts w:ascii="Times New Roman" w:eastAsia="標楷體" w:hAnsi="Times New Roman" w:cs="Times New Roman" w:hint="default"/>
        <w:sz w:val="26"/>
      </w:rPr>
    </w:lvl>
    <w:lvl w:ilvl="1" w:tplc="BDFE6FB6" w:tentative="1">
      <w:start w:val="1"/>
      <w:numFmt w:val="bullet"/>
      <w:lvlText w:val=""/>
      <w:lvlJc w:val="left"/>
      <w:pPr>
        <w:tabs>
          <w:tab w:val="num" w:pos="2783"/>
        </w:tabs>
        <w:ind w:left="2783" w:hanging="480"/>
      </w:pPr>
      <w:rPr>
        <w:rFonts w:ascii="Wingdings" w:hAnsi="Wingdings" w:hint="default"/>
      </w:rPr>
    </w:lvl>
    <w:lvl w:ilvl="2" w:tplc="0CBE2C04" w:tentative="1">
      <w:start w:val="1"/>
      <w:numFmt w:val="bullet"/>
      <w:lvlText w:val=""/>
      <w:lvlJc w:val="left"/>
      <w:pPr>
        <w:tabs>
          <w:tab w:val="num" w:pos="3263"/>
        </w:tabs>
        <w:ind w:left="3263" w:hanging="480"/>
      </w:pPr>
      <w:rPr>
        <w:rFonts w:ascii="Wingdings" w:hAnsi="Wingdings" w:hint="default"/>
      </w:rPr>
    </w:lvl>
    <w:lvl w:ilvl="3" w:tplc="115A046C" w:tentative="1">
      <w:start w:val="1"/>
      <w:numFmt w:val="bullet"/>
      <w:lvlText w:val=""/>
      <w:lvlJc w:val="left"/>
      <w:pPr>
        <w:tabs>
          <w:tab w:val="num" w:pos="3743"/>
        </w:tabs>
        <w:ind w:left="3743" w:hanging="480"/>
      </w:pPr>
      <w:rPr>
        <w:rFonts w:ascii="Wingdings" w:hAnsi="Wingdings" w:hint="default"/>
      </w:rPr>
    </w:lvl>
    <w:lvl w:ilvl="4" w:tplc="12A0DF46" w:tentative="1">
      <w:start w:val="1"/>
      <w:numFmt w:val="bullet"/>
      <w:lvlText w:val=""/>
      <w:lvlJc w:val="left"/>
      <w:pPr>
        <w:tabs>
          <w:tab w:val="num" w:pos="4223"/>
        </w:tabs>
        <w:ind w:left="4223" w:hanging="480"/>
      </w:pPr>
      <w:rPr>
        <w:rFonts w:ascii="Wingdings" w:hAnsi="Wingdings" w:hint="default"/>
      </w:rPr>
    </w:lvl>
    <w:lvl w:ilvl="5" w:tplc="41104F48" w:tentative="1">
      <w:start w:val="1"/>
      <w:numFmt w:val="bullet"/>
      <w:lvlText w:val=""/>
      <w:lvlJc w:val="left"/>
      <w:pPr>
        <w:tabs>
          <w:tab w:val="num" w:pos="4703"/>
        </w:tabs>
        <w:ind w:left="4703" w:hanging="480"/>
      </w:pPr>
      <w:rPr>
        <w:rFonts w:ascii="Wingdings" w:hAnsi="Wingdings" w:hint="default"/>
      </w:rPr>
    </w:lvl>
    <w:lvl w:ilvl="6" w:tplc="DBA00696" w:tentative="1">
      <w:start w:val="1"/>
      <w:numFmt w:val="bullet"/>
      <w:lvlText w:val=""/>
      <w:lvlJc w:val="left"/>
      <w:pPr>
        <w:tabs>
          <w:tab w:val="num" w:pos="5183"/>
        </w:tabs>
        <w:ind w:left="5183" w:hanging="480"/>
      </w:pPr>
      <w:rPr>
        <w:rFonts w:ascii="Wingdings" w:hAnsi="Wingdings" w:hint="default"/>
      </w:rPr>
    </w:lvl>
    <w:lvl w:ilvl="7" w:tplc="EB3ABFF8" w:tentative="1">
      <w:start w:val="1"/>
      <w:numFmt w:val="bullet"/>
      <w:lvlText w:val=""/>
      <w:lvlJc w:val="left"/>
      <w:pPr>
        <w:tabs>
          <w:tab w:val="num" w:pos="5663"/>
        </w:tabs>
        <w:ind w:left="5663" w:hanging="480"/>
      </w:pPr>
      <w:rPr>
        <w:rFonts w:ascii="Wingdings" w:hAnsi="Wingdings" w:hint="default"/>
      </w:rPr>
    </w:lvl>
    <w:lvl w:ilvl="8" w:tplc="0B32D512" w:tentative="1">
      <w:start w:val="1"/>
      <w:numFmt w:val="bullet"/>
      <w:lvlText w:val=""/>
      <w:lvlJc w:val="left"/>
      <w:pPr>
        <w:tabs>
          <w:tab w:val="num" w:pos="6143"/>
        </w:tabs>
        <w:ind w:left="6143" w:hanging="480"/>
      </w:pPr>
      <w:rPr>
        <w:rFonts w:ascii="Wingdings" w:hAnsi="Wingdings" w:hint="default"/>
      </w:rPr>
    </w:lvl>
  </w:abstractNum>
  <w:abstractNum w:abstractNumId="7">
    <w:nsid w:val="35320F5E"/>
    <w:multiLevelType w:val="hybridMultilevel"/>
    <w:tmpl w:val="69F8A9CC"/>
    <w:lvl w:ilvl="0" w:tplc="E97CB97E">
      <w:start w:val="1"/>
      <w:numFmt w:val="taiwaneseCountingThousand"/>
      <w:suff w:val="space"/>
      <w:lvlText w:val="%1."/>
      <w:lvlJc w:val="left"/>
      <w:pPr>
        <w:ind w:left="345" w:hanging="345"/>
      </w:pPr>
      <w:rPr>
        <w:rFonts w:hint="eastAsia"/>
      </w:rPr>
    </w:lvl>
    <w:lvl w:ilvl="1" w:tplc="8B2A4A1A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6C61B94"/>
    <w:multiLevelType w:val="hybridMultilevel"/>
    <w:tmpl w:val="C8F0489E"/>
    <w:lvl w:ilvl="0" w:tplc="4BD4698E">
      <w:start w:val="7"/>
      <w:numFmt w:val="bullet"/>
      <w:lvlText w:val="◎"/>
      <w:lvlJc w:val="left"/>
      <w:pPr>
        <w:tabs>
          <w:tab w:val="num" w:pos="2208"/>
        </w:tabs>
        <w:ind w:left="2208" w:hanging="360"/>
      </w:pPr>
      <w:rPr>
        <w:rFonts w:ascii="Times New Roman" w:eastAsia="標楷體" w:hAnsi="Times New Roman" w:cs="Times New Roman" w:hint="default"/>
      </w:rPr>
    </w:lvl>
    <w:lvl w:ilvl="1" w:tplc="0C9E8B2A" w:tentative="1">
      <w:start w:val="1"/>
      <w:numFmt w:val="bullet"/>
      <w:lvlText w:val=""/>
      <w:lvlJc w:val="left"/>
      <w:pPr>
        <w:tabs>
          <w:tab w:val="num" w:pos="2808"/>
        </w:tabs>
        <w:ind w:left="2808" w:hanging="480"/>
      </w:pPr>
      <w:rPr>
        <w:rFonts w:ascii="Wingdings" w:hAnsi="Wingdings" w:hint="default"/>
      </w:rPr>
    </w:lvl>
    <w:lvl w:ilvl="2" w:tplc="3B104692" w:tentative="1">
      <w:start w:val="1"/>
      <w:numFmt w:val="bullet"/>
      <w:lvlText w:val=""/>
      <w:lvlJc w:val="left"/>
      <w:pPr>
        <w:tabs>
          <w:tab w:val="num" w:pos="3288"/>
        </w:tabs>
        <w:ind w:left="3288" w:hanging="480"/>
      </w:pPr>
      <w:rPr>
        <w:rFonts w:ascii="Wingdings" w:hAnsi="Wingdings" w:hint="default"/>
      </w:rPr>
    </w:lvl>
    <w:lvl w:ilvl="3" w:tplc="ACCCB8DA" w:tentative="1">
      <w:start w:val="1"/>
      <w:numFmt w:val="bullet"/>
      <w:lvlText w:val=""/>
      <w:lvlJc w:val="left"/>
      <w:pPr>
        <w:tabs>
          <w:tab w:val="num" w:pos="3768"/>
        </w:tabs>
        <w:ind w:left="3768" w:hanging="480"/>
      </w:pPr>
      <w:rPr>
        <w:rFonts w:ascii="Wingdings" w:hAnsi="Wingdings" w:hint="default"/>
      </w:rPr>
    </w:lvl>
    <w:lvl w:ilvl="4" w:tplc="03145380" w:tentative="1">
      <w:start w:val="1"/>
      <w:numFmt w:val="bullet"/>
      <w:lvlText w:val=""/>
      <w:lvlJc w:val="left"/>
      <w:pPr>
        <w:tabs>
          <w:tab w:val="num" w:pos="4248"/>
        </w:tabs>
        <w:ind w:left="4248" w:hanging="480"/>
      </w:pPr>
      <w:rPr>
        <w:rFonts w:ascii="Wingdings" w:hAnsi="Wingdings" w:hint="default"/>
      </w:rPr>
    </w:lvl>
    <w:lvl w:ilvl="5" w:tplc="DA6E313A" w:tentative="1">
      <w:start w:val="1"/>
      <w:numFmt w:val="bullet"/>
      <w:lvlText w:val=""/>
      <w:lvlJc w:val="left"/>
      <w:pPr>
        <w:tabs>
          <w:tab w:val="num" w:pos="4728"/>
        </w:tabs>
        <w:ind w:left="4728" w:hanging="480"/>
      </w:pPr>
      <w:rPr>
        <w:rFonts w:ascii="Wingdings" w:hAnsi="Wingdings" w:hint="default"/>
      </w:rPr>
    </w:lvl>
    <w:lvl w:ilvl="6" w:tplc="C7AA7424" w:tentative="1">
      <w:start w:val="1"/>
      <w:numFmt w:val="bullet"/>
      <w:lvlText w:val=""/>
      <w:lvlJc w:val="left"/>
      <w:pPr>
        <w:tabs>
          <w:tab w:val="num" w:pos="5208"/>
        </w:tabs>
        <w:ind w:left="5208" w:hanging="480"/>
      </w:pPr>
      <w:rPr>
        <w:rFonts w:ascii="Wingdings" w:hAnsi="Wingdings" w:hint="default"/>
      </w:rPr>
    </w:lvl>
    <w:lvl w:ilvl="7" w:tplc="E78C6706" w:tentative="1">
      <w:start w:val="1"/>
      <w:numFmt w:val="bullet"/>
      <w:lvlText w:val=""/>
      <w:lvlJc w:val="left"/>
      <w:pPr>
        <w:tabs>
          <w:tab w:val="num" w:pos="5688"/>
        </w:tabs>
        <w:ind w:left="5688" w:hanging="480"/>
      </w:pPr>
      <w:rPr>
        <w:rFonts w:ascii="Wingdings" w:hAnsi="Wingdings" w:hint="default"/>
      </w:rPr>
    </w:lvl>
    <w:lvl w:ilvl="8" w:tplc="AA4C9BEE" w:tentative="1">
      <w:start w:val="1"/>
      <w:numFmt w:val="bullet"/>
      <w:lvlText w:val=""/>
      <w:lvlJc w:val="left"/>
      <w:pPr>
        <w:tabs>
          <w:tab w:val="num" w:pos="6168"/>
        </w:tabs>
        <w:ind w:left="6168" w:hanging="480"/>
      </w:pPr>
      <w:rPr>
        <w:rFonts w:ascii="Wingdings" w:hAnsi="Wingdings" w:hint="default"/>
      </w:rPr>
    </w:lvl>
  </w:abstractNum>
  <w:abstractNum w:abstractNumId="9">
    <w:nsid w:val="40FD6EB8"/>
    <w:multiLevelType w:val="hybridMultilevel"/>
    <w:tmpl w:val="C2163FD4"/>
    <w:lvl w:ilvl="0" w:tplc="B4F0CE8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B508C8"/>
    <w:multiLevelType w:val="hybridMultilevel"/>
    <w:tmpl w:val="3400529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B333B17"/>
    <w:multiLevelType w:val="hybridMultilevel"/>
    <w:tmpl w:val="5E6010FE"/>
    <w:lvl w:ilvl="0" w:tplc="D32AB19C">
      <w:start w:val="2"/>
      <w:numFmt w:val="bullet"/>
      <w:lvlText w:val="※"/>
      <w:lvlJc w:val="left"/>
      <w:pPr>
        <w:tabs>
          <w:tab w:val="num" w:pos="0"/>
        </w:tabs>
        <w:ind w:left="0" w:hanging="360"/>
      </w:pPr>
      <w:rPr>
        <w:rFonts w:ascii="金梅藝術體" w:eastAsia="金梅藝術體" w:hAnsi="Times New Roman" w:cs="Times New Roman" w:hint="eastAsia"/>
        <w:b w:val="0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2">
    <w:nsid w:val="583B08AE"/>
    <w:multiLevelType w:val="hybridMultilevel"/>
    <w:tmpl w:val="0A76D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A170B2"/>
    <w:multiLevelType w:val="hybridMultilevel"/>
    <w:tmpl w:val="5BFE87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E09481F"/>
    <w:multiLevelType w:val="hybridMultilevel"/>
    <w:tmpl w:val="BF72EC24"/>
    <w:lvl w:ilvl="0" w:tplc="5CCC73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F365447"/>
    <w:multiLevelType w:val="hybridMultilevel"/>
    <w:tmpl w:val="CE1C9B0C"/>
    <w:lvl w:ilvl="0" w:tplc="3BA22822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0FD0D22"/>
    <w:multiLevelType w:val="hybridMultilevel"/>
    <w:tmpl w:val="366AFB02"/>
    <w:lvl w:ilvl="0" w:tplc="5DBA3994">
      <w:start w:val="3"/>
      <w:numFmt w:val="taiwaneseCountingThousand"/>
      <w:lvlText w:val="%1、"/>
      <w:lvlJc w:val="left"/>
      <w:pPr>
        <w:ind w:left="390" w:hanging="390"/>
      </w:pPr>
      <w:rPr>
        <w:rFonts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5A00AE"/>
    <w:multiLevelType w:val="hybridMultilevel"/>
    <w:tmpl w:val="FFF02C30"/>
    <w:lvl w:ilvl="0" w:tplc="CCDE1B6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BFA36B2"/>
    <w:multiLevelType w:val="hybridMultilevel"/>
    <w:tmpl w:val="6F266382"/>
    <w:lvl w:ilvl="0" w:tplc="75F24C38">
      <w:start w:val="3"/>
      <w:numFmt w:val="taiwaneseCountingThousand"/>
      <w:lvlText w:val="%1、"/>
      <w:lvlJc w:val="left"/>
      <w:pPr>
        <w:ind w:left="390" w:hanging="390"/>
      </w:pPr>
      <w:rPr>
        <w:rFonts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296424"/>
    <w:multiLevelType w:val="hybridMultilevel"/>
    <w:tmpl w:val="3C3AED40"/>
    <w:lvl w:ilvl="0" w:tplc="84AACCE6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20">
    <w:nsid w:val="7BCE6324"/>
    <w:multiLevelType w:val="hybridMultilevel"/>
    <w:tmpl w:val="9C607466"/>
    <w:lvl w:ilvl="0" w:tplc="DA2E9FEE">
      <w:start w:val="1"/>
      <w:numFmt w:val="taiwaneseCountingThousand"/>
      <w:lvlText w:val="%1、"/>
      <w:lvlJc w:val="left"/>
      <w:pPr>
        <w:ind w:left="450" w:hanging="45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5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17"/>
  </w:num>
  <w:num w:numId="11">
    <w:abstractNumId w:val="9"/>
  </w:num>
  <w:num w:numId="12">
    <w:abstractNumId w:val="10"/>
  </w:num>
  <w:num w:numId="13">
    <w:abstractNumId w:val="13"/>
  </w:num>
  <w:num w:numId="14">
    <w:abstractNumId w:val="12"/>
  </w:num>
  <w:num w:numId="15">
    <w:abstractNumId w:val="2"/>
  </w:num>
  <w:num w:numId="16">
    <w:abstractNumId w:val="19"/>
  </w:num>
  <w:num w:numId="17">
    <w:abstractNumId w:val="3"/>
  </w:num>
  <w:num w:numId="18">
    <w:abstractNumId w:val="20"/>
  </w:num>
  <w:num w:numId="19">
    <w:abstractNumId w:val="18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35"/>
    <w:rsid w:val="00000F2C"/>
    <w:rsid w:val="00000F7F"/>
    <w:rsid w:val="00001E39"/>
    <w:rsid w:val="000070B5"/>
    <w:rsid w:val="00012EEE"/>
    <w:rsid w:val="00017A35"/>
    <w:rsid w:val="00020A12"/>
    <w:rsid w:val="00027CBF"/>
    <w:rsid w:val="000322FC"/>
    <w:rsid w:val="0003336F"/>
    <w:rsid w:val="00035254"/>
    <w:rsid w:val="000401DC"/>
    <w:rsid w:val="000411D8"/>
    <w:rsid w:val="00042ACB"/>
    <w:rsid w:val="00054D3A"/>
    <w:rsid w:val="00060F60"/>
    <w:rsid w:val="00062EF4"/>
    <w:rsid w:val="00070D83"/>
    <w:rsid w:val="0007613C"/>
    <w:rsid w:val="0009151D"/>
    <w:rsid w:val="0009363E"/>
    <w:rsid w:val="000A00E3"/>
    <w:rsid w:val="000A1938"/>
    <w:rsid w:val="000A1CD5"/>
    <w:rsid w:val="000A4DF4"/>
    <w:rsid w:val="000A559E"/>
    <w:rsid w:val="000B091C"/>
    <w:rsid w:val="000B56F1"/>
    <w:rsid w:val="000C4A35"/>
    <w:rsid w:val="000D5905"/>
    <w:rsid w:val="000E0A6F"/>
    <w:rsid w:val="000E1F4B"/>
    <w:rsid w:val="000F0270"/>
    <w:rsid w:val="000F20B3"/>
    <w:rsid w:val="00101136"/>
    <w:rsid w:val="0010224E"/>
    <w:rsid w:val="00103731"/>
    <w:rsid w:val="00104A58"/>
    <w:rsid w:val="0011146D"/>
    <w:rsid w:val="001210B6"/>
    <w:rsid w:val="00131A2F"/>
    <w:rsid w:val="00136788"/>
    <w:rsid w:val="001549B2"/>
    <w:rsid w:val="0016448B"/>
    <w:rsid w:val="001744D9"/>
    <w:rsid w:val="001824D6"/>
    <w:rsid w:val="001B3E96"/>
    <w:rsid w:val="001B419E"/>
    <w:rsid w:val="001B71F0"/>
    <w:rsid w:val="001C2DA7"/>
    <w:rsid w:val="001C7358"/>
    <w:rsid w:val="001E141C"/>
    <w:rsid w:val="001E4EFA"/>
    <w:rsid w:val="001F720C"/>
    <w:rsid w:val="00200899"/>
    <w:rsid w:val="00207DCD"/>
    <w:rsid w:val="0022537E"/>
    <w:rsid w:val="00227326"/>
    <w:rsid w:val="002326A1"/>
    <w:rsid w:val="00235088"/>
    <w:rsid w:val="00237825"/>
    <w:rsid w:val="00237D4A"/>
    <w:rsid w:val="00242703"/>
    <w:rsid w:val="00242D1C"/>
    <w:rsid w:val="002459E7"/>
    <w:rsid w:val="002476EC"/>
    <w:rsid w:val="0025131D"/>
    <w:rsid w:val="00251F17"/>
    <w:rsid w:val="00253320"/>
    <w:rsid w:val="00256477"/>
    <w:rsid w:val="00256958"/>
    <w:rsid w:val="00260F64"/>
    <w:rsid w:val="00267A11"/>
    <w:rsid w:val="00273F87"/>
    <w:rsid w:val="00274C35"/>
    <w:rsid w:val="002818F6"/>
    <w:rsid w:val="00292617"/>
    <w:rsid w:val="002972E5"/>
    <w:rsid w:val="002A437B"/>
    <w:rsid w:val="002B0463"/>
    <w:rsid w:val="002B1FC2"/>
    <w:rsid w:val="002D30FA"/>
    <w:rsid w:val="002E0C39"/>
    <w:rsid w:val="002E1E3F"/>
    <w:rsid w:val="002F0958"/>
    <w:rsid w:val="002F39BF"/>
    <w:rsid w:val="00302760"/>
    <w:rsid w:val="00313DE6"/>
    <w:rsid w:val="00315692"/>
    <w:rsid w:val="0032457C"/>
    <w:rsid w:val="00324B9D"/>
    <w:rsid w:val="00336ED6"/>
    <w:rsid w:val="0033707C"/>
    <w:rsid w:val="00341D03"/>
    <w:rsid w:val="0034387A"/>
    <w:rsid w:val="003440F8"/>
    <w:rsid w:val="0035778D"/>
    <w:rsid w:val="003730AE"/>
    <w:rsid w:val="00373538"/>
    <w:rsid w:val="00383798"/>
    <w:rsid w:val="003850FC"/>
    <w:rsid w:val="00385740"/>
    <w:rsid w:val="00385ED6"/>
    <w:rsid w:val="003925AF"/>
    <w:rsid w:val="00396C23"/>
    <w:rsid w:val="003B1707"/>
    <w:rsid w:val="003B23B8"/>
    <w:rsid w:val="003B6EAB"/>
    <w:rsid w:val="003B7E98"/>
    <w:rsid w:val="003D583D"/>
    <w:rsid w:val="003D63C0"/>
    <w:rsid w:val="003E1E81"/>
    <w:rsid w:val="003F2FBF"/>
    <w:rsid w:val="003F5CC7"/>
    <w:rsid w:val="00401C81"/>
    <w:rsid w:val="00402332"/>
    <w:rsid w:val="004074A6"/>
    <w:rsid w:val="004106A1"/>
    <w:rsid w:val="00411F24"/>
    <w:rsid w:val="0042075D"/>
    <w:rsid w:val="00426662"/>
    <w:rsid w:val="0042755C"/>
    <w:rsid w:val="00432C62"/>
    <w:rsid w:val="00440DFC"/>
    <w:rsid w:val="00441B0A"/>
    <w:rsid w:val="00446B66"/>
    <w:rsid w:val="00457D81"/>
    <w:rsid w:val="004626EA"/>
    <w:rsid w:val="004710AC"/>
    <w:rsid w:val="00481FB2"/>
    <w:rsid w:val="00483F5D"/>
    <w:rsid w:val="00485D2F"/>
    <w:rsid w:val="004911CF"/>
    <w:rsid w:val="00493D69"/>
    <w:rsid w:val="004A2E16"/>
    <w:rsid w:val="004B1A7B"/>
    <w:rsid w:val="004B3661"/>
    <w:rsid w:val="004B3B1C"/>
    <w:rsid w:val="004C4B25"/>
    <w:rsid w:val="004C570C"/>
    <w:rsid w:val="004E1D08"/>
    <w:rsid w:val="004E3014"/>
    <w:rsid w:val="004E42F2"/>
    <w:rsid w:val="004F24C1"/>
    <w:rsid w:val="00502B74"/>
    <w:rsid w:val="00510BB8"/>
    <w:rsid w:val="0051362D"/>
    <w:rsid w:val="00527619"/>
    <w:rsid w:val="00527EEE"/>
    <w:rsid w:val="005314B2"/>
    <w:rsid w:val="00545B3E"/>
    <w:rsid w:val="00550C15"/>
    <w:rsid w:val="00554471"/>
    <w:rsid w:val="00555A8D"/>
    <w:rsid w:val="00565E3D"/>
    <w:rsid w:val="00567987"/>
    <w:rsid w:val="00570609"/>
    <w:rsid w:val="0058566D"/>
    <w:rsid w:val="00593F10"/>
    <w:rsid w:val="005A4974"/>
    <w:rsid w:val="005A501A"/>
    <w:rsid w:val="005A53E9"/>
    <w:rsid w:val="005A562A"/>
    <w:rsid w:val="005B0BB9"/>
    <w:rsid w:val="005D1DE4"/>
    <w:rsid w:val="005D7CEF"/>
    <w:rsid w:val="005E003D"/>
    <w:rsid w:val="005E0DDB"/>
    <w:rsid w:val="005E39D8"/>
    <w:rsid w:val="005E471C"/>
    <w:rsid w:val="005E53C0"/>
    <w:rsid w:val="005F1A6F"/>
    <w:rsid w:val="00601F7D"/>
    <w:rsid w:val="0060465A"/>
    <w:rsid w:val="006074DE"/>
    <w:rsid w:val="00610BC0"/>
    <w:rsid w:val="006139DB"/>
    <w:rsid w:val="00622039"/>
    <w:rsid w:val="00631D39"/>
    <w:rsid w:val="00640956"/>
    <w:rsid w:val="00645801"/>
    <w:rsid w:val="00652B70"/>
    <w:rsid w:val="00653213"/>
    <w:rsid w:val="00656B27"/>
    <w:rsid w:val="00656CF4"/>
    <w:rsid w:val="00661F5A"/>
    <w:rsid w:val="00662529"/>
    <w:rsid w:val="006655C2"/>
    <w:rsid w:val="00676F9F"/>
    <w:rsid w:val="00683BDA"/>
    <w:rsid w:val="00685046"/>
    <w:rsid w:val="00690DD9"/>
    <w:rsid w:val="006A0FE4"/>
    <w:rsid w:val="006A6AA1"/>
    <w:rsid w:val="006B1427"/>
    <w:rsid w:val="006B4D1E"/>
    <w:rsid w:val="006B4EBE"/>
    <w:rsid w:val="006C0341"/>
    <w:rsid w:val="006C46E6"/>
    <w:rsid w:val="006C7FB1"/>
    <w:rsid w:val="006D0C6F"/>
    <w:rsid w:val="006D25EB"/>
    <w:rsid w:val="006D53F3"/>
    <w:rsid w:val="006D5425"/>
    <w:rsid w:val="006D6542"/>
    <w:rsid w:val="006F7631"/>
    <w:rsid w:val="00703DF6"/>
    <w:rsid w:val="00710847"/>
    <w:rsid w:val="0072083B"/>
    <w:rsid w:val="00722B9F"/>
    <w:rsid w:val="007244B9"/>
    <w:rsid w:val="00730C10"/>
    <w:rsid w:val="00730D22"/>
    <w:rsid w:val="00730FF7"/>
    <w:rsid w:val="007328B9"/>
    <w:rsid w:val="00734967"/>
    <w:rsid w:val="00752DBD"/>
    <w:rsid w:val="00755916"/>
    <w:rsid w:val="0076163E"/>
    <w:rsid w:val="00762BF7"/>
    <w:rsid w:val="00763426"/>
    <w:rsid w:val="00763E08"/>
    <w:rsid w:val="00764BE1"/>
    <w:rsid w:val="007763A7"/>
    <w:rsid w:val="00780283"/>
    <w:rsid w:val="00786F95"/>
    <w:rsid w:val="00792374"/>
    <w:rsid w:val="007A0887"/>
    <w:rsid w:val="007B4A88"/>
    <w:rsid w:val="007B564D"/>
    <w:rsid w:val="007B5B3D"/>
    <w:rsid w:val="007B6FA3"/>
    <w:rsid w:val="007B7909"/>
    <w:rsid w:val="007C558B"/>
    <w:rsid w:val="007E1E8F"/>
    <w:rsid w:val="007F040A"/>
    <w:rsid w:val="00807164"/>
    <w:rsid w:val="0081215F"/>
    <w:rsid w:val="0081449A"/>
    <w:rsid w:val="008272AC"/>
    <w:rsid w:val="00830E96"/>
    <w:rsid w:val="008314D9"/>
    <w:rsid w:val="008320E1"/>
    <w:rsid w:val="00832529"/>
    <w:rsid w:val="00837E7A"/>
    <w:rsid w:val="00841ED6"/>
    <w:rsid w:val="00843A27"/>
    <w:rsid w:val="008508DD"/>
    <w:rsid w:val="008556C2"/>
    <w:rsid w:val="00861C13"/>
    <w:rsid w:val="00871D85"/>
    <w:rsid w:val="00877A35"/>
    <w:rsid w:val="00895C40"/>
    <w:rsid w:val="00896093"/>
    <w:rsid w:val="008A35DE"/>
    <w:rsid w:val="008A4A61"/>
    <w:rsid w:val="008B24F6"/>
    <w:rsid w:val="008D004E"/>
    <w:rsid w:val="008D1CF5"/>
    <w:rsid w:val="008E0A0E"/>
    <w:rsid w:val="008E4B7E"/>
    <w:rsid w:val="008E576C"/>
    <w:rsid w:val="008E6055"/>
    <w:rsid w:val="008E7B41"/>
    <w:rsid w:val="008F19E0"/>
    <w:rsid w:val="008F31A7"/>
    <w:rsid w:val="008F5BF2"/>
    <w:rsid w:val="0090220F"/>
    <w:rsid w:val="00902469"/>
    <w:rsid w:val="00904BF9"/>
    <w:rsid w:val="00906041"/>
    <w:rsid w:val="00906B88"/>
    <w:rsid w:val="0090761A"/>
    <w:rsid w:val="00911961"/>
    <w:rsid w:val="00930CAF"/>
    <w:rsid w:val="00943A00"/>
    <w:rsid w:val="009466BA"/>
    <w:rsid w:val="009533C0"/>
    <w:rsid w:val="00957947"/>
    <w:rsid w:val="0096705F"/>
    <w:rsid w:val="00974108"/>
    <w:rsid w:val="00974C23"/>
    <w:rsid w:val="00980700"/>
    <w:rsid w:val="00980D2A"/>
    <w:rsid w:val="00981E35"/>
    <w:rsid w:val="009830E4"/>
    <w:rsid w:val="009843D4"/>
    <w:rsid w:val="009872B6"/>
    <w:rsid w:val="009878FE"/>
    <w:rsid w:val="0099030A"/>
    <w:rsid w:val="00993C4B"/>
    <w:rsid w:val="00995FF8"/>
    <w:rsid w:val="009A1C74"/>
    <w:rsid w:val="009A25AB"/>
    <w:rsid w:val="009A53E9"/>
    <w:rsid w:val="009B2BAB"/>
    <w:rsid w:val="009B4809"/>
    <w:rsid w:val="009C20A5"/>
    <w:rsid w:val="009C2B34"/>
    <w:rsid w:val="009D7297"/>
    <w:rsid w:val="009E4475"/>
    <w:rsid w:val="00A06D97"/>
    <w:rsid w:val="00A07D58"/>
    <w:rsid w:val="00A11689"/>
    <w:rsid w:val="00A13316"/>
    <w:rsid w:val="00A1660A"/>
    <w:rsid w:val="00A205AB"/>
    <w:rsid w:val="00A259C2"/>
    <w:rsid w:val="00A3057A"/>
    <w:rsid w:val="00A33479"/>
    <w:rsid w:val="00A42F9F"/>
    <w:rsid w:val="00A44AD7"/>
    <w:rsid w:val="00A50903"/>
    <w:rsid w:val="00A605CD"/>
    <w:rsid w:val="00A61B3A"/>
    <w:rsid w:val="00A623D3"/>
    <w:rsid w:val="00A6390F"/>
    <w:rsid w:val="00A67CD4"/>
    <w:rsid w:val="00A7586C"/>
    <w:rsid w:val="00A768A1"/>
    <w:rsid w:val="00A822AE"/>
    <w:rsid w:val="00A95D6E"/>
    <w:rsid w:val="00A96DAC"/>
    <w:rsid w:val="00A97106"/>
    <w:rsid w:val="00AA2362"/>
    <w:rsid w:val="00AA4F08"/>
    <w:rsid w:val="00AA70A6"/>
    <w:rsid w:val="00AB137F"/>
    <w:rsid w:val="00AB4AEC"/>
    <w:rsid w:val="00AB4F3B"/>
    <w:rsid w:val="00AD163F"/>
    <w:rsid w:val="00AE0309"/>
    <w:rsid w:val="00AE4596"/>
    <w:rsid w:val="00AF3A0D"/>
    <w:rsid w:val="00AF54D9"/>
    <w:rsid w:val="00AF58FA"/>
    <w:rsid w:val="00AF6332"/>
    <w:rsid w:val="00B02105"/>
    <w:rsid w:val="00B21920"/>
    <w:rsid w:val="00B2493F"/>
    <w:rsid w:val="00B30D40"/>
    <w:rsid w:val="00B42940"/>
    <w:rsid w:val="00B511C1"/>
    <w:rsid w:val="00B54470"/>
    <w:rsid w:val="00B5791F"/>
    <w:rsid w:val="00B63E11"/>
    <w:rsid w:val="00B7029C"/>
    <w:rsid w:val="00B71563"/>
    <w:rsid w:val="00B71FFC"/>
    <w:rsid w:val="00B87FFE"/>
    <w:rsid w:val="00BB159B"/>
    <w:rsid w:val="00BB672F"/>
    <w:rsid w:val="00BC3DE1"/>
    <w:rsid w:val="00BC5ECD"/>
    <w:rsid w:val="00BD6A1E"/>
    <w:rsid w:val="00BE2C7F"/>
    <w:rsid w:val="00BE3E35"/>
    <w:rsid w:val="00BF2216"/>
    <w:rsid w:val="00BF5A1B"/>
    <w:rsid w:val="00BF7679"/>
    <w:rsid w:val="00C01A39"/>
    <w:rsid w:val="00C06BBE"/>
    <w:rsid w:val="00C070F0"/>
    <w:rsid w:val="00C24EFF"/>
    <w:rsid w:val="00C25D62"/>
    <w:rsid w:val="00C545B8"/>
    <w:rsid w:val="00C65F0F"/>
    <w:rsid w:val="00C73405"/>
    <w:rsid w:val="00C736C9"/>
    <w:rsid w:val="00C81746"/>
    <w:rsid w:val="00C81E7B"/>
    <w:rsid w:val="00C8323B"/>
    <w:rsid w:val="00C851E5"/>
    <w:rsid w:val="00CA39DC"/>
    <w:rsid w:val="00CB14B1"/>
    <w:rsid w:val="00CC0A21"/>
    <w:rsid w:val="00CC4A96"/>
    <w:rsid w:val="00CC4B9E"/>
    <w:rsid w:val="00CC799E"/>
    <w:rsid w:val="00CD0DDF"/>
    <w:rsid w:val="00CE1CBC"/>
    <w:rsid w:val="00CE4232"/>
    <w:rsid w:val="00CE47E4"/>
    <w:rsid w:val="00CF5FB1"/>
    <w:rsid w:val="00CF6BEF"/>
    <w:rsid w:val="00D07DE2"/>
    <w:rsid w:val="00D1007A"/>
    <w:rsid w:val="00D103D9"/>
    <w:rsid w:val="00D27618"/>
    <w:rsid w:val="00D31C41"/>
    <w:rsid w:val="00D371FF"/>
    <w:rsid w:val="00D406B8"/>
    <w:rsid w:val="00D40ADF"/>
    <w:rsid w:val="00D5498A"/>
    <w:rsid w:val="00D555EE"/>
    <w:rsid w:val="00D60276"/>
    <w:rsid w:val="00D71588"/>
    <w:rsid w:val="00D72889"/>
    <w:rsid w:val="00D74F35"/>
    <w:rsid w:val="00D82333"/>
    <w:rsid w:val="00D83A23"/>
    <w:rsid w:val="00D83AA5"/>
    <w:rsid w:val="00D90B09"/>
    <w:rsid w:val="00D93A3A"/>
    <w:rsid w:val="00DB177D"/>
    <w:rsid w:val="00DB7597"/>
    <w:rsid w:val="00DC2DF2"/>
    <w:rsid w:val="00DD3EF4"/>
    <w:rsid w:val="00DD7AF0"/>
    <w:rsid w:val="00DE744D"/>
    <w:rsid w:val="00DE7850"/>
    <w:rsid w:val="00DE7FB7"/>
    <w:rsid w:val="00DF3BF4"/>
    <w:rsid w:val="00DF7A51"/>
    <w:rsid w:val="00E01C60"/>
    <w:rsid w:val="00E02CAE"/>
    <w:rsid w:val="00E07252"/>
    <w:rsid w:val="00E1608B"/>
    <w:rsid w:val="00E211E1"/>
    <w:rsid w:val="00E24961"/>
    <w:rsid w:val="00E275CE"/>
    <w:rsid w:val="00E3315B"/>
    <w:rsid w:val="00E41157"/>
    <w:rsid w:val="00E4571C"/>
    <w:rsid w:val="00E46616"/>
    <w:rsid w:val="00E50241"/>
    <w:rsid w:val="00E54272"/>
    <w:rsid w:val="00E64B73"/>
    <w:rsid w:val="00E70A48"/>
    <w:rsid w:val="00E82028"/>
    <w:rsid w:val="00E827A7"/>
    <w:rsid w:val="00E8666E"/>
    <w:rsid w:val="00E952FD"/>
    <w:rsid w:val="00E95FA9"/>
    <w:rsid w:val="00EA6614"/>
    <w:rsid w:val="00ED1772"/>
    <w:rsid w:val="00ED1D50"/>
    <w:rsid w:val="00ED25E5"/>
    <w:rsid w:val="00ED49FD"/>
    <w:rsid w:val="00EE1397"/>
    <w:rsid w:val="00EE31D7"/>
    <w:rsid w:val="00EE453C"/>
    <w:rsid w:val="00EF0664"/>
    <w:rsid w:val="00EF4FB4"/>
    <w:rsid w:val="00EF7272"/>
    <w:rsid w:val="00F02353"/>
    <w:rsid w:val="00F03DA4"/>
    <w:rsid w:val="00F134D9"/>
    <w:rsid w:val="00F16EDD"/>
    <w:rsid w:val="00F17124"/>
    <w:rsid w:val="00F335AD"/>
    <w:rsid w:val="00F42153"/>
    <w:rsid w:val="00F43D83"/>
    <w:rsid w:val="00F53061"/>
    <w:rsid w:val="00F56E85"/>
    <w:rsid w:val="00F578FE"/>
    <w:rsid w:val="00F67C43"/>
    <w:rsid w:val="00F719B6"/>
    <w:rsid w:val="00F7683C"/>
    <w:rsid w:val="00F769FB"/>
    <w:rsid w:val="00F93BA4"/>
    <w:rsid w:val="00F97F8E"/>
    <w:rsid w:val="00FA1AC7"/>
    <w:rsid w:val="00FA3845"/>
    <w:rsid w:val="00FA5CE6"/>
    <w:rsid w:val="00FA7EDA"/>
    <w:rsid w:val="00FB190F"/>
    <w:rsid w:val="00FD5FF4"/>
    <w:rsid w:val="00FD7455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spacing w:before="100" w:beforeAutospacing="1" w:line="0" w:lineRule="atLeast"/>
      <w:ind w:right="4" w:firstLineChars="200" w:firstLine="560"/>
    </w:pPr>
    <w:rPr>
      <w:rFonts w:ascii="華康中黑體" w:eastAsia="華康中黑體" w:hAnsi="細明體"/>
      <w:sz w:val="28"/>
    </w:rPr>
  </w:style>
  <w:style w:type="paragraph" w:styleId="Web">
    <w:name w:val="Normal (Web)"/>
    <w:aliases w:val="普通 (Web)"/>
    <w:basedOn w:val="a"/>
    <w:rsid w:val="00F56E85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6">
    <w:name w:val="Body Text"/>
    <w:basedOn w:val="a"/>
    <w:rsid w:val="00993C4B"/>
    <w:pPr>
      <w:spacing w:after="120"/>
    </w:pPr>
  </w:style>
  <w:style w:type="table" w:styleId="a7">
    <w:name w:val="Table Grid"/>
    <w:basedOn w:val="a1"/>
    <w:rsid w:val="003837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E46616"/>
    <w:rPr>
      <w:b/>
      <w:bCs/>
    </w:rPr>
  </w:style>
  <w:style w:type="paragraph" w:styleId="a9">
    <w:name w:val="header"/>
    <w:basedOn w:val="a"/>
    <w:link w:val="aa"/>
    <w:rsid w:val="008F5BF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8F5BF2"/>
    <w:rPr>
      <w:kern w:val="2"/>
    </w:rPr>
  </w:style>
  <w:style w:type="paragraph" w:styleId="ab">
    <w:name w:val="footer"/>
    <w:basedOn w:val="a"/>
    <w:link w:val="ac"/>
    <w:rsid w:val="008F5BF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link w:val="ab"/>
    <w:rsid w:val="008F5BF2"/>
    <w:rPr>
      <w:kern w:val="2"/>
    </w:rPr>
  </w:style>
  <w:style w:type="paragraph" w:styleId="ad">
    <w:name w:val="List Paragraph"/>
    <w:basedOn w:val="a"/>
    <w:link w:val="ae"/>
    <w:uiPriority w:val="34"/>
    <w:qFormat/>
    <w:rsid w:val="00CE47E4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e">
    <w:name w:val="清單段落 字元"/>
    <w:link w:val="ad"/>
    <w:uiPriority w:val="34"/>
    <w:rsid w:val="00CE47E4"/>
    <w:rPr>
      <w:rFonts w:ascii="Calibri" w:eastAsia="新細明體" w:hAnsi="Calibri" w:cs="Times New Roman"/>
      <w:kern w:val="2"/>
      <w:sz w:val="24"/>
      <w:szCs w:val="22"/>
    </w:rPr>
  </w:style>
  <w:style w:type="paragraph" w:customStyle="1" w:styleId="Default">
    <w:name w:val="Default"/>
    <w:basedOn w:val="a"/>
    <w:rsid w:val="00CE47E4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f">
    <w:name w:val="Balloon Text"/>
    <w:basedOn w:val="a"/>
    <w:link w:val="af0"/>
    <w:rsid w:val="008E6055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8E605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spacing w:before="100" w:beforeAutospacing="1" w:line="0" w:lineRule="atLeast"/>
      <w:ind w:right="4" w:firstLineChars="200" w:firstLine="560"/>
    </w:pPr>
    <w:rPr>
      <w:rFonts w:ascii="華康中黑體" w:eastAsia="華康中黑體" w:hAnsi="細明體"/>
      <w:sz w:val="28"/>
    </w:rPr>
  </w:style>
  <w:style w:type="paragraph" w:styleId="Web">
    <w:name w:val="Normal (Web)"/>
    <w:aliases w:val="普通 (Web)"/>
    <w:basedOn w:val="a"/>
    <w:rsid w:val="00F56E85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6">
    <w:name w:val="Body Text"/>
    <w:basedOn w:val="a"/>
    <w:rsid w:val="00993C4B"/>
    <w:pPr>
      <w:spacing w:after="120"/>
    </w:pPr>
  </w:style>
  <w:style w:type="table" w:styleId="a7">
    <w:name w:val="Table Grid"/>
    <w:basedOn w:val="a1"/>
    <w:rsid w:val="003837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E46616"/>
    <w:rPr>
      <w:b/>
      <w:bCs/>
    </w:rPr>
  </w:style>
  <w:style w:type="paragraph" w:styleId="a9">
    <w:name w:val="header"/>
    <w:basedOn w:val="a"/>
    <w:link w:val="aa"/>
    <w:rsid w:val="008F5BF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8F5BF2"/>
    <w:rPr>
      <w:kern w:val="2"/>
    </w:rPr>
  </w:style>
  <w:style w:type="paragraph" w:styleId="ab">
    <w:name w:val="footer"/>
    <w:basedOn w:val="a"/>
    <w:link w:val="ac"/>
    <w:rsid w:val="008F5BF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link w:val="ab"/>
    <w:rsid w:val="008F5BF2"/>
    <w:rPr>
      <w:kern w:val="2"/>
    </w:rPr>
  </w:style>
  <w:style w:type="paragraph" w:styleId="ad">
    <w:name w:val="List Paragraph"/>
    <w:basedOn w:val="a"/>
    <w:link w:val="ae"/>
    <w:uiPriority w:val="34"/>
    <w:qFormat/>
    <w:rsid w:val="00CE47E4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e">
    <w:name w:val="清單段落 字元"/>
    <w:link w:val="ad"/>
    <w:uiPriority w:val="34"/>
    <w:rsid w:val="00CE47E4"/>
    <w:rPr>
      <w:rFonts w:ascii="Calibri" w:eastAsia="新細明體" w:hAnsi="Calibri" w:cs="Times New Roman"/>
      <w:kern w:val="2"/>
      <w:sz w:val="24"/>
      <w:szCs w:val="22"/>
    </w:rPr>
  </w:style>
  <w:style w:type="paragraph" w:customStyle="1" w:styleId="Default">
    <w:name w:val="Default"/>
    <w:basedOn w:val="a"/>
    <w:rsid w:val="00CE47E4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f">
    <w:name w:val="Balloon Text"/>
    <w:basedOn w:val="a"/>
    <w:link w:val="af0"/>
    <w:rsid w:val="008E6055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8E605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oo.gl/ocQxO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69E0-77FA-423C-A381-40382341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Links>
    <vt:vector size="6" baseType="variant"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http://www.tcia.org.tw/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桃園縣工業會辦理教育訓練</dc:title>
  <dc:creator>@@</dc:creator>
  <cp:lastModifiedBy>Miya</cp:lastModifiedBy>
  <cp:revision>2</cp:revision>
  <cp:lastPrinted>2015-10-26T07:23:00Z</cp:lastPrinted>
  <dcterms:created xsi:type="dcterms:W3CDTF">2015-10-26T07:28:00Z</dcterms:created>
  <dcterms:modified xsi:type="dcterms:W3CDTF">2015-10-26T07:28:00Z</dcterms:modified>
</cp:coreProperties>
</file>