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5" w:rsidRPr="005363B5" w:rsidRDefault="005363B5" w:rsidP="00DB2806">
      <w:pPr>
        <w:widowControl/>
        <w:shd w:val="clear" w:color="auto" w:fill="F6F6F6"/>
        <w:spacing w:line="432" w:lineRule="auto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bookmarkStart w:id="0" w:name="_GoBack"/>
      <w:bookmarkEnd w:id="0"/>
      <w:r w:rsidRPr="005363B5">
        <w:rPr>
          <w:rFonts w:ascii="Arial" w:eastAsia="標楷體" w:hAnsi="Arial" w:cs="Arial"/>
          <w:b/>
          <w:bCs/>
          <w:color w:val="333333"/>
          <w:kern w:val="0"/>
          <w:sz w:val="36"/>
          <w:szCs w:val="36"/>
        </w:rPr>
        <w:t>201</w:t>
      </w:r>
      <w:r>
        <w:rPr>
          <w:rFonts w:ascii="Arial" w:eastAsia="標楷體" w:hAnsi="Arial" w:cs="Arial" w:hint="eastAsia"/>
          <w:b/>
          <w:bCs/>
          <w:color w:val="333333"/>
          <w:kern w:val="0"/>
          <w:sz w:val="36"/>
          <w:szCs w:val="36"/>
        </w:rPr>
        <w:t>5</w:t>
      </w:r>
      <w:r w:rsidRPr="005363B5">
        <w:rPr>
          <w:rFonts w:ascii="Times New Roman" w:eastAsia="標楷體" w:hAnsi="標楷體" w:cs="Arial" w:hint="eastAsia"/>
          <w:b/>
          <w:bCs/>
          <w:color w:val="333333"/>
          <w:kern w:val="0"/>
          <w:sz w:val="36"/>
          <w:szCs w:val="36"/>
        </w:rPr>
        <w:t>兩岸大</w:t>
      </w:r>
      <w:r w:rsidR="000760FC">
        <w:rPr>
          <w:rFonts w:ascii="Times New Roman" w:eastAsia="標楷體" w:hAnsi="標楷體" w:cs="Arial" w:hint="eastAsia"/>
          <w:b/>
          <w:bCs/>
          <w:color w:val="333333"/>
          <w:kern w:val="0"/>
          <w:sz w:val="36"/>
          <w:szCs w:val="36"/>
        </w:rPr>
        <w:t>專</w:t>
      </w:r>
      <w:r w:rsidRPr="005363B5">
        <w:rPr>
          <w:rFonts w:ascii="Times New Roman" w:eastAsia="標楷體" w:hAnsi="標楷體" w:cs="Arial" w:hint="eastAsia"/>
          <w:b/>
          <w:bCs/>
          <w:color w:val="333333"/>
          <w:kern w:val="0"/>
          <w:sz w:val="36"/>
          <w:szCs w:val="36"/>
        </w:rPr>
        <w:t>生「國際貿易與商務」專題競賽</w:t>
      </w:r>
    </w:p>
    <w:p w:rsidR="005363B5" w:rsidRPr="005363B5" w:rsidRDefault="005363B5" w:rsidP="005363B5">
      <w:pPr>
        <w:widowControl/>
        <w:shd w:val="clear" w:color="auto" w:fill="F6F6F6"/>
        <w:spacing w:beforeLines="50" w:before="180" w:after="100" w:afterAutospacing="1"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標楷體" w:cs="新細明體" w:hint="eastAsia"/>
          <w:b/>
          <w:bCs/>
          <w:color w:val="0000FF"/>
          <w:kern w:val="0"/>
          <w:sz w:val="28"/>
          <w:szCs w:val="28"/>
        </w:rPr>
        <w:t>壹、活動目標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58" w:left="619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為激發大</w:t>
      </w:r>
      <w:r w:rsidR="000760FC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專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生國際商務與貿易專業知識與創意學習的能力，並強化學生對於跨國交易及全球市場貿易形式的認識與瞭解，特舉辦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201</w:t>
      </w:r>
      <w:r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5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「國際貿易與商務」專題競賽。</w:t>
      </w:r>
    </w:p>
    <w:p w:rsidR="005363B5" w:rsidRPr="005363B5" w:rsidRDefault="005363B5" w:rsidP="005363B5">
      <w:pPr>
        <w:widowControl/>
        <w:shd w:val="clear" w:color="auto" w:fill="F6F6F6"/>
        <w:spacing w:beforeLines="50" w:before="180" w:after="100" w:afterAutospacing="1"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標楷體" w:cs="新細明體" w:hint="eastAsia"/>
          <w:b/>
          <w:bCs/>
          <w:color w:val="0000FF"/>
          <w:kern w:val="0"/>
          <w:sz w:val="28"/>
          <w:szCs w:val="28"/>
        </w:rPr>
        <w:t>貳、活動名稱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00" w:left="480" w:firstLineChars="50" w:firstLine="140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201</w:t>
      </w:r>
      <w:r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5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兩岸大</w:t>
      </w:r>
      <w:r w:rsidR="000760FC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專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生「國際貿易與商務」專題</w:t>
      </w:r>
      <w:r w:rsidR="0076350A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兩岸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競賽。</w:t>
      </w:r>
    </w:p>
    <w:p w:rsidR="005363B5" w:rsidRPr="005363B5" w:rsidRDefault="005363B5" w:rsidP="005363B5">
      <w:pPr>
        <w:widowControl/>
        <w:shd w:val="clear" w:color="auto" w:fill="F6F6F6"/>
        <w:spacing w:beforeLines="50" w:before="180" w:after="100" w:afterAutospacing="1"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標楷體" w:eastAsia="標楷體" w:hAnsi="標楷體" w:cs="新細明體" w:hint="eastAsia"/>
          <w:b/>
          <w:bCs/>
          <w:color w:val="0000FF"/>
          <w:kern w:val="0"/>
          <w:sz w:val="28"/>
          <w:szCs w:val="28"/>
        </w:rPr>
        <w:t>參、主辦單位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58" w:left="619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國立</w:t>
      </w:r>
      <w:proofErr w:type="gramStart"/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北商業大學</w:t>
      </w:r>
      <w:r w:rsidR="00845B1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國際商務系</w:t>
      </w:r>
      <w:r w:rsidR="009C7807"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</w:t>
      </w:r>
      <w:r w:rsidR="009C780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中華國際經貿研究學會</w:t>
      </w:r>
      <w:r w:rsidR="009C7807"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</w:t>
      </w:r>
      <w:r w:rsidR="009C780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中國國際貿易促進委員會商業行業分會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5363B5" w:rsidRPr="005363B5" w:rsidRDefault="005363B5" w:rsidP="005363B5">
      <w:pPr>
        <w:widowControl/>
        <w:shd w:val="clear" w:color="auto" w:fill="F6F6F6"/>
        <w:spacing w:beforeLines="50" w:before="180" w:after="100" w:afterAutospacing="1" w:line="440" w:lineRule="exact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標楷體" w:eastAsia="標楷體" w:hAnsi="標楷體" w:cs="新細明體" w:hint="eastAsia"/>
          <w:b/>
          <w:bCs/>
          <w:color w:val="0000FF"/>
          <w:kern w:val="0"/>
          <w:sz w:val="28"/>
          <w:szCs w:val="28"/>
        </w:rPr>
        <w:t>肆、競賽徵稿主題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(請同學擇</w:t>
      </w:r>
      <w:proofErr w:type="gramStart"/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</w:t>
      </w:r>
      <w:proofErr w:type="gramEnd"/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主題參加)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firstLineChars="202" w:firstLine="566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（一）經</w:t>
      </w:r>
      <w:r w:rsidR="00E732E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濟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貿</w:t>
      </w:r>
      <w:r w:rsidR="00E732E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易</w:t>
      </w:r>
    </w:p>
    <w:p w:rsidR="005363B5" w:rsidRPr="005363B5" w:rsidRDefault="00E732E7" w:rsidP="005363B5">
      <w:pPr>
        <w:widowControl/>
        <w:shd w:val="clear" w:color="auto" w:fill="F6F6F6"/>
        <w:spacing w:before="100" w:beforeAutospacing="1" w:after="100" w:afterAutospacing="1" w:line="440" w:lineRule="exact"/>
        <w:ind w:firstLineChars="202" w:firstLine="566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（二）</w:t>
      </w:r>
      <w:r w:rsidR="005363B5"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財務金融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firstLineChars="202" w:firstLine="566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（三）企業管理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firstLineChars="202" w:firstLine="566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（四）行銷</w:t>
      </w:r>
      <w:r w:rsidR="00E732E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管理</w:t>
      </w:r>
    </w:p>
    <w:p w:rsidR="005363B5" w:rsidRPr="005363B5" w:rsidRDefault="00F03A64" w:rsidP="005363B5">
      <w:pPr>
        <w:widowControl/>
        <w:shd w:val="clear" w:color="auto" w:fill="F6F6F6"/>
        <w:spacing w:beforeLines="50" w:before="180" w:after="100" w:afterAutospacing="1"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3AFF8" wp14:editId="18F2A15A">
                <wp:simplePos x="0" y="0"/>
                <wp:positionH relativeFrom="column">
                  <wp:posOffset>3432175</wp:posOffset>
                </wp:positionH>
                <wp:positionV relativeFrom="paragraph">
                  <wp:posOffset>287468</wp:posOffset>
                </wp:positionV>
                <wp:extent cx="1537970" cy="1088390"/>
                <wp:effectExtent l="0" t="0" r="0" b="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970" cy="108839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A64" w:rsidRDefault="00F03A64" w:rsidP="00F03A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32A10" wp14:editId="7AD19BA6">
                                  <wp:extent cx="771690" cy="771690"/>
                                  <wp:effectExtent l="0" t="0" r="9525" b="9525"/>
                                  <wp:docPr id="3" name="圖片 3" descr="http://s01.calm9.com/qrcode/2015-09/S9J7VXQ0Z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01.calm9.com/qrcode/2015-09/S9J7VXQ0Z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748" cy="771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26" style="position:absolute;margin-left:270.25pt;margin-top:22.65pt;width:121.1pt;height:8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" filled="f" stroked="f" strokeweight="2pt">
                <v:textbox>
                  <w:txbxContent>
                    <w:p w:rsidR="00F03A64" w:rsidRDefault="00F03A64" w:rsidP="00F03A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E32A10" wp14:editId="7AD19BA6">
                            <wp:extent cx="771690" cy="771690"/>
                            <wp:effectExtent l="0" t="0" r="9525" b="9525"/>
                            <wp:docPr id="3" name="圖片 3" descr="http://s01.calm9.com/qrcode/2015-09/S9J7VXQ0Z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01.calm9.com/qrcode/2015-09/S9J7VXQ0Z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748" cy="771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363B5" w:rsidRPr="005363B5">
        <w:rPr>
          <w:rFonts w:ascii="標楷體" w:eastAsia="標楷體" w:hAnsi="標楷體" w:cs="新細明體" w:hint="eastAsia"/>
          <w:b/>
          <w:bCs/>
          <w:color w:val="0000FF"/>
          <w:kern w:val="0"/>
          <w:sz w:val="28"/>
          <w:szCs w:val="28"/>
        </w:rPr>
        <w:t>伍、活動期程</w:t>
      </w:r>
    </w:p>
    <w:p w:rsidR="00F03A64" w:rsidRDefault="005363B5" w:rsidP="00F03A64">
      <w:pPr>
        <w:widowControl/>
        <w:shd w:val="clear" w:color="auto" w:fill="F6F6F6"/>
        <w:spacing w:before="100" w:beforeAutospacing="1" w:after="100" w:afterAutospacing="1"/>
        <w:ind w:firstLineChars="202" w:firstLine="566"/>
        <w:jc w:val="both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（一）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初賽報名及繳件：</w:t>
      </w:r>
    </w:p>
    <w:p w:rsidR="00F03A64" w:rsidRDefault="00F03A64" w:rsidP="00F03A64">
      <w:pPr>
        <w:widowControl/>
        <w:shd w:val="clear" w:color="auto" w:fill="F6F6F6"/>
        <w:spacing w:before="100" w:beforeAutospacing="1" w:after="100" w:afterAutospacing="1"/>
        <w:ind w:firstLineChars="202" w:firstLine="566"/>
        <w:jc w:val="both"/>
        <w:rPr>
          <w:rFonts w:ascii="Times New Roman" w:eastAsia="標楷體" w:hAnsi="Times New Roman" w:cs="新細明體"/>
          <w:color w:val="333333"/>
          <w:kern w:val="0"/>
          <w:sz w:val="28"/>
          <w:szCs w:val="28"/>
        </w:rPr>
      </w:pP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1.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報名方式：請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至</w:t>
      </w:r>
      <w:r w:rsidRPr="00B65718">
        <w:rPr>
          <w:rFonts w:ascii="新細明體" w:eastAsia="標楷體" w:hAnsi="新細明體" w:cs="新細明體"/>
          <w:bCs/>
          <w:kern w:val="0"/>
          <w:sz w:val="28"/>
          <w:szCs w:val="28"/>
        </w:rPr>
        <w:t>http://www.beclass.com/rid=18378f15552c24f57023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u w:val="single"/>
        </w:rPr>
        <w:t>報名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u w:val="single"/>
        </w:rPr>
        <w:t>並將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  <w:u w:val="single"/>
        </w:rPr>
        <w:t>智慧財產權聲明書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（請參考附件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二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）</w:t>
      </w:r>
      <w:r w:rsidRPr="00B65718">
        <w:rPr>
          <w:rFonts w:ascii="Times New Roman" w:eastAsia="標楷體" w:hAnsi="Times New Roman" w:cs="新細明體" w:hint="eastAsia"/>
          <w:bCs/>
          <w:kern w:val="0"/>
          <w:sz w:val="28"/>
          <w:szCs w:val="28"/>
        </w:rPr>
        <w:t>以</w:t>
      </w:r>
      <w:r w:rsidRPr="00B65718">
        <w:rPr>
          <w:rFonts w:ascii="新細明體" w:eastAsia="標楷體" w:hAnsi="新細明體" w:cs="新細明體"/>
          <w:bCs/>
          <w:kern w:val="0"/>
          <w:sz w:val="28"/>
          <w:szCs w:val="28"/>
        </w:rPr>
        <w:t>E-mail</w:t>
      </w:r>
      <w:r w:rsidRPr="00B65718">
        <w:rPr>
          <w:rFonts w:ascii="Times New Roman" w:eastAsia="標楷體" w:hAnsi="Times New Roman" w:cs="新細明體" w:hint="eastAsia"/>
          <w:bCs/>
          <w:kern w:val="0"/>
          <w:sz w:val="28"/>
          <w:szCs w:val="28"/>
        </w:rPr>
        <w:t>附加檔案方式傳送至</w:t>
      </w:r>
      <w:r w:rsidRPr="00B65718">
        <w:rPr>
          <w:rFonts w:ascii="新細明體" w:eastAsia="標楷體" w:hAnsi="新細明體" w:cs="新細明體"/>
          <w:bCs/>
          <w:kern w:val="0"/>
          <w:sz w:val="28"/>
          <w:szCs w:val="28"/>
        </w:rPr>
        <w:t xml:space="preserve"> </w:t>
      </w:r>
      <w:hyperlink r:id="rId9" w:history="1">
        <w:r w:rsidRPr="00D44D1B">
          <w:rPr>
            <w:rStyle w:val="a3"/>
            <w:rFonts w:ascii="新細明體" w:eastAsia="標楷體" w:hAnsi="新細明體" w:cs="新細明體" w:hint="eastAsia"/>
            <w:bCs/>
            <w:kern w:val="0"/>
            <w:sz w:val="28"/>
            <w:szCs w:val="28"/>
          </w:rPr>
          <w:t>liu100</w:t>
        </w:r>
        <w:r w:rsidRPr="00D44D1B">
          <w:rPr>
            <w:rStyle w:val="a3"/>
            <w:rFonts w:ascii="新細明體" w:eastAsia="標楷體" w:hAnsi="新細明體" w:cs="新細明體"/>
            <w:bCs/>
            <w:kern w:val="0"/>
            <w:sz w:val="28"/>
            <w:szCs w:val="28"/>
          </w:rPr>
          <w:t>@ntub.edu.tw</w:t>
        </w:r>
      </w:hyperlink>
      <w:r w:rsidR="005363B5"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。</w:t>
      </w:r>
    </w:p>
    <w:p w:rsidR="005363B5" w:rsidRPr="005363B5" w:rsidRDefault="005363B5" w:rsidP="00F03A64">
      <w:pPr>
        <w:widowControl/>
        <w:shd w:val="clear" w:color="auto" w:fill="F6F6F6"/>
        <w:spacing w:before="100" w:beforeAutospacing="1" w:after="100" w:afterAutospacing="1"/>
        <w:ind w:leftChars="472" w:left="1357" w:hangingChars="80" w:hanging="224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lastRenderedPageBreak/>
        <w:t xml:space="preserve"> 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firstLineChars="405" w:firstLine="1134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2.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報名截止日：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201</w:t>
      </w:r>
      <w:r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5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年</w:t>
      </w:r>
      <w:r w:rsidR="00B86F74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1</w:t>
      </w:r>
      <w:r w:rsidR="00742A42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1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月</w:t>
      </w:r>
      <w:r w:rsidR="0094376C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13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日（</w:t>
      </w:r>
      <w:r w:rsidR="00742A42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五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）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17:00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止。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472" w:left="1416" w:hangingChars="101" w:hanging="283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3.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參賽論文截稿日：</w:t>
      </w:r>
      <w:r w:rsidRPr="005363B5">
        <w:rPr>
          <w:rFonts w:ascii="新細明體" w:eastAsia="新細明體" w:hAnsi="新細明體" w:cs="新細明體"/>
          <w:color w:val="333333"/>
          <w:kern w:val="0"/>
          <w:sz w:val="28"/>
          <w:szCs w:val="28"/>
        </w:rPr>
        <w:t>201</w:t>
      </w:r>
      <w:r>
        <w:rPr>
          <w:rFonts w:ascii="新細明體" w:eastAsia="新細明體" w:hAnsi="新細明體" w:cs="新細明體" w:hint="eastAsia"/>
          <w:color w:val="333333"/>
          <w:kern w:val="0"/>
          <w:sz w:val="28"/>
          <w:szCs w:val="28"/>
        </w:rPr>
        <w:t>5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年</w:t>
      </w:r>
      <w:r w:rsidR="00B86F7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</w:t>
      </w:r>
      <w:r w:rsidR="00742A4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月</w:t>
      </w:r>
      <w:r w:rsidR="0094376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20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日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（</w:t>
      </w:r>
      <w:r w:rsidR="00742A42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五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）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1</w:t>
      </w:r>
      <w:r w:rsidR="00B86F74"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5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:00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前提交</w:t>
      </w:r>
      <w:proofErr w:type="gramStart"/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</w:t>
      </w:r>
      <w:proofErr w:type="gramEnd"/>
      <w:r w:rsidR="00B65718" w:rsidRPr="00B65718">
        <w:rPr>
          <w:rFonts w:ascii="Times New Roman" w:eastAsia="標楷體" w:hAnsi="Times New Roman" w:cs="新細明體" w:hint="eastAsia"/>
          <w:bCs/>
          <w:kern w:val="0"/>
          <w:sz w:val="28"/>
          <w:szCs w:val="28"/>
        </w:rPr>
        <w:t>以</w:t>
      </w:r>
      <w:r w:rsidR="00B65718" w:rsidRPr="00B65718">
        <w:rPr>
          <w:rFonts w:ascii="新細明體" w:eastAsia="標楷體" w:hAnsi="新細明體" w:cs="新細明體"/>
          <w:bCs/>
          <w:kern w:val="0"/>
          <w:sz w:val="28"/>
          <w:szCs w:val="28"/>
        </w:rPr>
        <w:t>E-mail</w:t>
      </w:r>
      <w:r w:rsidR="00B65718" w:rsidRPr="00B65718">
        <w:rPr>
          <w:rFonts w:ascii="Times New Roman" w:eastAsia="標楷體" w:hAnsi="Times New Roman" w:cs="新細明體" w:hint="eastAsia"/>
          <w:bCs/>
          <w:kern w:val="0"/>
          <w:sz w:val="28"/>
          <w:szCs w:val="28"/>
        </w:rPr>
        <w:t>附加檔案方式傳送至</w:t>
      </w:r>
      <w:r w:rsidR="00B65718" w:rsidRPr="00B65718">
        <w:rPr>
          <w:rFonts w:ascii="新細明體" w:eastAsia="標楷體" w:hAnsi="新細明體" w:cs="新細明體"/>
          <w:bCs/>
          <w:kern w:val="0"/>
          <w:sz w:val="28"/>
          <w:szCs w:val="28"/>
        </w:rPr>
        <w:t xml:space="preserve"> </w:t>
      </w:r>
      <w:r w:rsidR="00B913A6" w:rsidRPr="00EF0E82">
        <w:rPr>
          <w:rFonts w:ascii="新細明體" w:eastAsia="標楷體" w:hAnsi="新細明體" w:cs="新細明體" w:hint="eastAsia"/>
          <w:bCs/>
          <w:kern w:val="0"/>
          <w:sz w:val="28"/>
          <w:szCs w:val="28"/>
        </w:rPr>
        <w:t>liu100</w:t>
      </w:r>
      <w:r w:rsidR="00B65718" w:rsidRPr="00EF0E82">
        <w:rPr>
          <w:rFonts w:ascii="新細明體" w:eastAsia="標楷體" w:hAnsi="新細明體" w:cs="新細明體"/>
          <w:bCs/>
          <w:kern w:val="0"/>
          <w:sz w:val="28"/>
          <w:szCs w:val="28"/>
        </w:rPr>
        <w:t>@ntub.edu.tw</w:t>
      </w:r>
      <w:proofErr w:type="gramStart"/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）</w:t>
      </w:r>
      <w:proofErr w:type="gramEnd"/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。</w:t>
      </w:r>
    </w:p>
    <w:p w:rsidR="005363B5" w:rsidRPr="005363B5" w:rsidRDefault="00F31142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472" w:left="1416" w:hangingChars="101" w:hanging="283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4</w:t>
      </w:r>
      <w:r w:rsidR="005363B5"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.</w:t>
      </w:r>
      <w:r w:rsidR="005363B5"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繳費截止日：</w:t>
      </w:r>
      <w:r w:rsidR="005363B5"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201</w:t>
      </w:r>
      <w:r w:rsidR="005363B5"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5</w:t>
      </w:r>
      <w:r w:rsidR="005363B5"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年</w:t>
      </w:r>
      <w:r w:rsidR="00B86F74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1</w:t>
      </w:r>
      <w:r w:rsidR="00742A42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1</w:t>
      </w:r>
      <w:r w:rsidR="005363B5"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月</w:t>
      </w:r>
      <w:r w:rsidR="0094376C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30</w:t>
      </w:r>
      <w:r w:rsidR="005363B5"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日（</w:t>
      </w:r>
      <w:r w:rsidR="0094376C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一</w:t>
      </w:r>
      <w:r w:rsidR="005363B5"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）</w:t>
      </w:r>
      <w:r w:rsidR="0018107E" w:rsidRPr="0018107E">
        <w:rPr>
          <w:rFonts w:ascii="Times New Roman" w:eastAsia="標楷體" w:hAnsi="Times New Roman" w:cs="新細明體"/>
          <w:color w:val="333333"/>
          <w:kern w:val="0"/>
          <w:sz w:val="28"/>
          <w:szCs w:val="28"/>
        </w:rPr>
        <w:t>17:00</w:t>
      </w:r>
      <w:r w:rsidR="005363B5"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前繳交參賽費用新台幣</w:t>
      </w:r>
      <w:r w:rsidR="00C83283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 xml:space="preserve"> </w:t>
      </w:r>
      <w:r w:rsidR="005363B5"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$</w:t>
      </w:r>
      <w:r w:rsidR="00BB0E89"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2</w:t>
      </w:r>
      <w:r w:rsidR="00B86F74"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000</w:t>
      </w:r>
      <w:r w:rsidR="005363B5"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。</w:t>
      </w:r>
    </w:p>
    <w:p w:rsidR="005363B5" w:rsidRPr="005363B5" w:rsidRDefault="005363B5" w:rsidP="005363B5">
      <w:pPr>
        <w:widowControl/>
        <w:shd w:val="clear" w:color="auto" w:fill="F6F6F6"/>
        <w:spacing w:beforeLines="50" w:before="180" w:after="100" w:afterAutospacing="1" w:line="440" w:lineRule="exact"/>
        <w:ind w:firstLineChars="202" w:firstLine="566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（二）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決賽：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firstLineChars="405" w:firstLine="1134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新細明體" w:eastAsia="標楷體" w:hAnsi="標楷體" w:cs="新細明體"/>
          <w:color w:val="333333"/>
          <w:kern w:val="0"/>
          <w:sz w:val="28"/>
          <w:szCs w:val="28"/>
        </w:rPr>
        <w:t>1.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決賽簡報繳交截止日：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201</w:t>
      </w:r>
      <w:r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5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年</w:t>
      </w:r>
      <w:r w:rsidR="004C304D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1</w:t>
      </w:r>
      <w:r w:rsidR="0094376C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2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月</w:t>
      </w:r>
      <w:r w:rsidR="0094376C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4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日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（</w:t>
      </w:r>
      <w:r w:rsidR="00976354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五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）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17:00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止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firstLineChars="405" w:firstLine="1134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2.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決賽時間：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201</w:t>
      </w:r>
      <w:r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5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年</w:t>
      </w:r>
      <w:r w:rsidR="0018107E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1</w:t>
      </w:r>
      <w:r w:rsidR="00742A42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2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月</w:t>
      </w:r>
      <w:r w:rsidR="00976354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13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日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(</w:t>
      </w:r>
      <w:r w:rsidR="00976354"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日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)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5363B5" w:rsidRPr="005363B5" w:rsidRDefault="005363B5" w:rsidP="005363B5">
      <w:pPr>
        <w:widowControl/>
        <w:shd w:val="clear" w:color="auto" w:fill="F6F6F6"/>
        <w:spacing w:beforeLines="50" w:before="180" w:after="100" w:afterAutospacing="1"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標楷體" w:eastAsia="標楷體" w:hAnsi="標楷體" w:cs="新細明體" w:hint="eastAsia"/>
          <w:b/>
          <w:bCs/>
          <w:color w:val="0000FF"/>
          <w:kern w:val="0"/>
          <w:sz w:val="28"/>
          <w:szCs w:val="28"/>
        </w:rPr>
        <w:t>陸、決賽地點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00" w:left="480" w:firstLineChars="30" w:firstLine="84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國立</w:t>
      </w:r>
      <w:proofErr w:type="gramStart"/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北商業大學</w:t>
      </w:r>
      <w:proofErr w:type="gramStart"/>
      <w:r w:rsidR="004C30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承曦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樓</w:t>
      </w:r>
      <w:proofErr w:type="gramEnd"/>
      <w:r w:rsidR="002E1E90" w:rsidRPr="002E1E90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4C304D" w:rsidRPr="002E1E90">
        <w:rPr>
          <w:rFonts w:ascii="標楷體" w:eastAsia="標楷體" w:hAnsi="標楷體" w:cs="新細明體" w:hint="eastAsia"/>
          <w:kern w:val="0"/>
          <w:sz w:val="28"/>
          <w:szCs w:val="28"/>
        </w:rPr>
        <w:t>樓</w:t>
      </w:r>
      <w:r w:rsidR="002E1E90" w:rsidRPr="002E1E90">
        <w:rPr>
          <w:rFonts w:ascii="標楷體" w:eastAsia="標楷體" w:hAnsi="標楷體" w:cs="新細明體" w:hint="eastAsia"/>
          <w:kern w:val="0"/>
          <w:sz w:val="28"/>
          <w:szCs w:val="28"/>
        </w:rPr>
        <w:t>5樓</w:t>
      </w:r>
      <w:r w:rsidR="004C304D" w:rsidRPr="002E1E90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2E1E90" w:rsidRPr="002E1E90">
        <w:rPr>
          <w:rFonts w:ascii="標楷體" w:eastAsia="標楷體" w:hAnsi="標楷體" w:cs="新細明體" w:hint="eastAsia"/>
          <w:kern w:val="0"/>
          <w:sz w:val="28"/>
          <w:szCs w:val="28"/>
        </w:rPr>
        <w:t>405.406.505.506</w:t>
      </w:r>
      <w:r w:rsidR="004C304D" w:rsidRPr="002E1E90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5363B5" w:rsidRPr="005363B5" w:rsidRDefault="005363B5" w:rsidP="005363B5">
      <w:pPr>
        <w:widowControl/>
        <w:shd w:val="clear" w:color="auto" w:fill="F6F6F6"/>
        <w:spacing w:beforeLines="50" w:before="180" w:after="100" w:afterAutospacing="1"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proofErr w:type="gramStart"/>
      <w:r w:rsidRPr="005363B5">
        <w:rPr>
          <w:rFonts w:ascii="標楷體" w:eastAsia="標楷體" w:hAnsi="標楷體" w:cs="新細明體" w:hint="eastAsia"/>
          <w:b/>
          <w:bCs/>
          <w:color w:val="0000FF"/>
          <w:kern w:val="0"/>
          <w:sz w:val="28"/>
          <w:szCs w:val="28"/>
        </w:rPr>
        <w:t>柒</w:t>
      </w:r>
      <w:proofErr w:type="gramEnd"/>
      <w:r w:rsidRPr="005363B5">
        <w:rPr>
          <w:rFonts w:ascii="標楷體" w:eastAsia="標楷體" w:hAnsi="標楷體" w:cs="新細明體" w:hint="eastAsia"/>
          <w:b/>
          <w:bCs/>
          <w:color w:val="0000FF"/>
          <w:kern w:val="0"/>
          <w:sz w:val="28"/>
          <w:szCs w:val="28"/>
        </w:rPr>
        <w:t>、參賽資格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58" w:left="619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商管相關科系之大學在校生及專科部四、五年級學生。本競賽為團體賽形式，每支參賽隊伍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以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2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至</w:t>
      </w:r>
      <w:r w:rsidR="00C83283"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8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人為</w:t>
      </w:r>
      <w:r w:rsidR="00B913A6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原則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5363B5" w:rsidRPr="005363B5" w:rsidRDefault="005363B5" w:rsidP="005363B5">
      <w:pPr>
        <w:widowControl/>
        <w:shd w:val="clear" w:color="auto" w:fill="F6F6F6"/>
        <w:spacing w:beforeLines="50" w:before="180" w:after="100" w:afterAutospacing="1"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標楷體" w:eastAsia="標楷體" w:hAnsi="標楷體" w:cs="新細明體" w:hint="eastAsia"/>
          <w:b/>
          <w:bCs/>
          <w:color w:val="0000FF"/>
          <w:kern w:val="0"/>
          <w:sz w:val="28"/>
          <w:szCs w:val="28"/>
        </w:rPr>
        <w:t>捌、投稿規則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36" w:left="1098" w:hangingChars="190" w:hanging="532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（一）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引用參考資料須依著作權規定。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36" w:left="1098" w:hangingChars="190" w:hanging="532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（二）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頁數篇幅以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A4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直式紙張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10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頁為限。</w:t>
      </w:r>
    </w:p>
    <w:p w:rsidR="005363B5" w:rsidRPr="005363B5" w:rsidRDefault="005363B5" w:rsidP="00DB2806">
      <w:pPr>
        <w:widowControl/>
        <w:shd w:val="clear" w:color="auto" w:fill="F6F6F6"/>
        <w:spacing w:before="100" w:beforeAutospacing="1" w:after="100" w:afterAutospacing="1" w:line="440" w:lineRule="exact"/>
        <w:ind w:leftChars="236" w:left="1378" w:hangingChars="290" w:hanging="812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（三）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封面</w:t>
      </w:r>
      <w:proofErr w:type="gramStart"/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頁請載</w:t>
      </w:r>
      <w:proofErr w:type="gramEnd"/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明專題名稱、參賽者（校名、系</w:t>
      </w:r>
      <w:r w:rsidRPr="005363B5">
        <w:rPr>
          <w:rFonts w:ascii="新細明體" w:eastAsia="標楷體" w:hAnsi="標楷體" w:cs="新細明體"/>
          <w:color w:val="333333"/>
          <w:kern w:val="0"/>
          <w:sz w:val="28"/>
          <w:szCs w:val="28"/>
        </w:rPr>
        <w:t>/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科別、年級）、指導老師。</w:t>
      </w:r>
    </w:p>
    <w:p w:rsidR="00846FC7" w:rsidRDefault="00846FC7" w:rsidP="00846FC7">
      <w:pPr>
        <w:widowControl/>
        <w:shd w:val="clear" w:color="auto" w:fill="F6F6F6"/>
        <w:spacing w:before="100" w:beforeAutospacing="1" w:after="100" w:afterAutospacing="1" w:line="440" w:lineRule="exact"/>
        <w:ind w:leftChars="236" w:left="1296" w:hangingChars="304" w:hanging="730"/>
        <w:jc w:val="both"/>
        <w:rPr>
          <w:rFonts w:ascii="Times New Roman" w:eastAsia="標楷體" w:hAnsi="Times New Roman" w:cs="新細明體"/>
          <w:color w:val="333333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drawing>
          <wp:anchor distT="0" distB="0" distL="114300" distR="114300" simplePos="0" relativeHeight="251658240" behindDoc="0" locked="0" layoutInCell="1" allowOverlap="1" wp14:anchorId="10951DE6" wp14:editId="43A8AEEF">
            <wp:simplePos x="0" y="0"/>
            <wp:positionH relativeFrom="column">
              <wp:posOffset>5652963</wp:posOffset>
            </wp:positionH>
            <wp:positionV relativeFrom="paragraph">
              <wp:posOffset>247015</wp:posOffset>
            </wp:positionV>
            <wp:extent cx="922351" cy="922351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6U61TC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51" cy="922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3B5"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（四）</w:t>
      </w:r>
      <w:r w:rsidR="005363B5"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小論文資料格式請參考</w:t>
      </w:r>
      <w:r w:rsidR="005363B5"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APA</w:t>
      </w:r>
      <w:r w:rsidR="005363B5"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格式</w:t>
      </w:r>
      <w:r w:rsidR="004C304D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(</w:t>
      </w:r>
      <w:r w:rsidR="004C304D" w:rsidRPr="004C304D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http://zh.wikipedia.org/zh-tw/APA%E6%A0%BC%E5%BC%8F</w:t>
      </w:r>
      <w:r w:rsidR="004C304D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)</w:t>
      </w:r>
      <w:r w:rsidR="005363B5"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36" w:left="1417" w:hangingChars="304" w:hanging="851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（五）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投稿格式說明（請參考附件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一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）。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36" w:left="1417" w:hangingChars="304" w:hanging="851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lastRenderedPageBreak/>
        <w:t>（六）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作品繳交方式：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請以「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pdf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」或「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doc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」檔投稿，來信主旨名稱請以「校名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_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專題名稱」標示，請勿使用特殊字元或符號。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請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於論文截稿日期前將完稿電子檔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寄至指定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E-mail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。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電子檔名：【主題】專題名稱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-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論文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.doc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，例如：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【經</w:t>
      </w:r>
      <w:r w:rsidR="00A72A38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濟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貿</w:t>
      </w:r>
      <w:r w:rsidR="00A72A38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易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】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ECFA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對兩岸經貿之影響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-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論文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.doc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。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36" w:left="1417" w:hangingChars="304" w:hanging="851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（七）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作品涉及抄襲者，一經檢舉，且經查證屬實，取消參賽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及得獎資格。</w:t>
      </w:r>
    </w:p>
    <w:p w:rsidR="005363B5" w:rsidRPr="005363B5" w:rsidRDefault="005363B5" w:rsidP="005363B5">
      <w:pPr>
        <w:widowControl/>
        <w:shd w:val="clear" w:color="auto" w:fill="F6F6F6"/>
        <w:spacing w:beforeLines="50" w:before="180" w:after="100" w:afterAutospacing="1" w:line="440" w:lineRule="exact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標楷體" w:eastAsia="標楷體" w:hAnsi="標楷體" w:cs="新細明體" w:hint="eastAsia"/>
          <w:b/>
          <w:bCs/>
          <w:color w:val="0000FF"/>
          <w:kern w:val="0"/>
          <w:sz w:val="28"/>
          <w:szCs w:val="28"/>
        </w:rPr>
        <w:t>玖、評審方式：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firstLineChars="202" w:firstLine="566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比賽</w:t>
      </w:r>
      <w:proofErr w:type="gramStart"/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採</w:t>
      </w:r>
      <w:proofErr w:type="gramEnd"/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二階段：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28" w:left="2266" w:hangingChars="614" w:hanging="1719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（一）初賽：聘請各類專業教授及專家進行匿名評審，並於網頁公佈晉級決賽名單。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32" w:left="2268" w:hangingChars="611" w:hanging="1711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（二）決賽：晉級決賽者需進行簡報（每隊至少</w:t>
      </w:r>
      <w:r w:rsidRPr="005363B5">
        <w:rPr>
          <w:rFonts w:ascii="新細明體" w:eastAsia="標楷體" w:hAnsi="標楷體" w:cs="新細明體"/>
          <w:color w:val="333333"/>
          <w:kern w:val="0"/>
          <w:sz w:val="28"/>
          <w:szCs w:val="28"/>
        </w:rPr>
        <w:t>1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位參賽學生代表簡報），聘請相關專家學者進行評選。每隊簡報與答辯時間另行通知。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Lines="50" w:after="180" w:line="440" w:lineRule="exact"/>
        <w:ind w:firstLineChars="200" w:firstLine="560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（三）評分原則：總分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100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分，各評分項目配分比例如下：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969"/>
        <w:gridCol w:w="4111"/>
      </w:tblGrid>
      <w:tr w:rsidR="005363B5" w:rsidRPr="005363B5" w:rsidTr="005363B5">
        <w:trPr>
          <w:trHeight w:val="41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B5" w:rsidRPr="005363B5" w:rsidRDefault="005363B5" w:rsidP="005363B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363B5">
              <w:rPr>
                <w:rFonts w:ascii="Times New Roman" w:eastAsia="標楷體" w:hAnsi="標楷體" w:cs="新細明體" w:hint="eastAsia"/>
                <w:color w:val="333333"/>
                <w:kern w:val="0"/>
                <w:sz w:val="28"/>
                <w:szCs w:val="28"/>
              </w:rPr>
              <w:t>競賽類別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B5" w:rsidRPr="005363B5" w:rsidRDefault="005363B5" w:rsidP="005363B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363B5">
              <w:rPr>
                <w:rFonts w:ascii="Times New Roman" w:eastAsia="標楷體" w:hAnsi="標楷體" w:cs="新細明體" w:hint="eastAsia"/>
                <w:color w:val="333333"/>
                <w:kern w:val="0"/>
                <w:sz w:val="28"/>
                <w:szCs w:val="28"/>
              </w:rPr>
              <w:t>初賽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B5" w:rsidRPr="005363B5" w:rsidRDefault="005363B5" w:rsidP="005363B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363B5">
              <w:rPr>
                <w:rFonts w:ascii="Times New Roman" w:eastAsia="標楷體" w:hAnsi="標楷體" w:cs="新細明體" w:hint="eastAsia"/>
                <w:color w:val="333333"/>
                <w:kern w:val="0"/>
                <w:sz w:val="28"/>
                <w:szCs w:val="28"/>
              </w:rPr>
              <w:t>決賽</w:t>
            </w:r>
          </w:p>
        </w:tc>
      </w:tr>
      <w:tr w:rsidR="005363B5" w:rsidRPr="005363B5" w:rsidTr="005363B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B5" w:rsidRPr="005363B5" w:rsidRDefault="005363B5" w:rsidP="005363B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363B5">
              <w:rPr>
                <w:rFonts w:ascii="Times New Roman" w:eastAsia="標楷體" w:hAnsi="標楷體" w:cs="新細明體" w:hint="eastAsia"/>
                <w:color w:val="333333"/>
                <w:kern w:val="0"/>
                <w:sz w:val="28"/>
                <w:szCs w:val="28"/>
              </w:rPr>
              <w:t>評分項目分配比例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B5" w:rsidRPr="005363B5" w:rsidRDefault="005363B5" w:rsidP="005363B5">
            <w:pPr>
              <w:widowControl/>
              <w:spacing w:before="100" w:beforeAutospacing="1" w:after="100" w:afterAutospacing="1" w:line="432" w:lineRule="auto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363B5">
              <w:rPr>
                <w:rFonts w:ascii="新細明體" w:eastAsia="標楷體" w:hAnsi="新細明體" w:cs="新細明體"/>
                <w:color w:val="333333"/>
                <w:kern w:val="0"/>
                <w:sz w:val="28"/>
                <w:szCs w:val="28"/>
              </w:rPr>
              <w:t>1.</w:t>
            </w:r>
            <w:r w:rsidRPr="005363B5">
              <w:rPr>
                <w:rFonts w:ascii="Times New Roman" w:eastAsia="標楷體" w:hAnsi="Times New Roman" w:cs="新細明體" w:hint="eastAsia"/>
                <w:color w:val="333333"/>
                <w:kern w:val="0"/>
                <w:sz w:val="28"/>
                <w:szCs w:val="28"/>
              </w:rPr>
              <w:t>創意</w:t>
            </w:r>
            <w:r w:rsidRPr="005363B5">
              <w:rPr>
                <w:rFonts w:ascii="新細明體" w:eastAsia="標楷體" w:hAnsi="新細明體" w:cs="新細明體"/>
                <w:color w:val="333333"/>
                <w:kern w:val="0"/>
                <w:sz w:val="28"/>
                <w:szCs w:val="28"/>
              </w:rPr>
              <w:t>(40%)</w:t>
            </w:r>
          </w:p>
          <w:p w:rsidR="005363B5" w:rsidRPr="005363B5" w:rsidRDefault="005363B5" w:rsidP="005363B5">
            <w:pPr>
              <w:widowControl/>
              <w:spacing w:before="100" w:beforeAutospacing="1" w:after="100" w:afterAutospacing="1" w:line="432" w:lineRule="auto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363B5">
              <w:rPr>
                <w:rFonts w:ascii="新細明體" w:eastAsia="標楷體" w:hAnsi="新細明體" w:cs="新細明體"/>
                <w:color w:val="333333"/>
                <w:kern w:val="0"/>
                <w:sz w:val="28"/>
                <w:szCs w:val="28"/>
              </w:rPr>
              <w:t>2.</w:t>
            </w:r>
            <w:r w:rsidRPr="005363B5">
              <w:rPr>
                <w:rFonts w:ascii="Times New Roman" w:eastAsia="標楷體" w:hAnsi="Times New Roman" w:cs="新細明體" w:hint="eastAsia"/>
                <w:color w:val="333333"/>
                <w:kern w:val="0"/>
                <w:sz w:val="28"/>
                <w:szCs w:val="28"/>
              </w:rPr>
              <w:t>主題呈現與文章結構</w:t>
            </w:r>
            <w:r w:rsidRPr="005363B5">
              <w:rPr>
                <w:rFonts w:ascii="新細明體" w:eastAsia="標楷體" w:hAnsi="新細明體" w:cs="新細明體"/>
                <w:color w:val="333333"/>
                <w:kern w:val="0"/>
                <w:sz w:val="28"/>
                <w:szCs w:val="28"/>
              </w:rPr>
              <w:t>(30%)</w:t>
            </w:r>
          </w:p>
          <w:p w:rsidR="005363B5" w:rsidRPr="005363B5" w:rsidRDefault="005363B5" w:rsidP="005363B5">
            <w:pPr>
              <w:widowControl/>
              <w:spacing w:before="100" w:beforeAutospacing="1" w:after="100" w:afterAutospacing="1" w:line="432" w:lineRule="auto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363B5">
              <w:rPr>
                <w:rFonts w:ascii="新細明體" w:eastAsia="標楷體" w:hAnsi="新細明體" w:cs="新細明體"/>
                <w:color w:val="333333"/>
                <w:kern w:val="0"/>
                <w:sz w:val="28"/>
                <w:szCs w:val="28"/>
              </w:rPr>
              <w:t>3.</w:t>
            </w:r>
            <w:r w:rsidRPr="005363B5">
              <w:rPr>
                <w:rFonts w:ascii="Times New Roman" w:eastAsia="標楷體" w:hAnsi="Times New Roman" w:cs="新細明體" w:hint="eastAsia"/>
                <w:color w:val="333333"/>
                <w:kern w:val="0"/>
                <w:sz w:val="28"/>
                <w:szCs w:val="28"/>
              </w:rPr>
              <w:t>內容完整與文字流暢性</w:t>
            </w:r>
            <w:r w:rsidRPr="005363B5">
              <w:rPr>
                <w:rFonts w:ascii="新細明體" w:eastAsia="標楷體" w:hAnsi="新細明體" w:cs="新細明體"/>
                <w:color w:val="333333"/>
                <w:kern w:val="0"/>
                <w:sz w:val="28"/>
                <w:szCs w:val="28"/>
              </w:rPr>
              <w:t>(30%)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5" w:rsidRPr="005363B5" w:rsidRDefault="005363B5" w:rsidP="005363B5">
            <w:pPr>
              <w:widowControl/>
              <w:spacing w:before="100" w:beforeAutospacing="1" w:after="100" w:afterAutospacing="1" w:line="432" w:lineRule="auto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363B5">
              <w:rPr>
                <w:rFonts w:ascii="新細明體" w:eastAsia="標楷體" w:hAnsi="新細明體" w:cs="新細明體"/>
                <w:color w:val="333333"/>
                <w:kern w:val="0"/>
                <w:sz w:val="28"/>
                <w:szCs w:val="28"/>
              </w:rPr>
              <w:t>1.</w:t>
            </w:r>
            <w:r w:rsidRPr="005363B5">
              <w:rPr>
                <w:rFonts w:ascii="Times New Roman" w:eastAsia="標楷體" w:hAnsi="標楷體" w:cs="新細明體" w:hint="eastAsia"/>
                <w:color w:val="333333"/>
                <w:kern w:val="0"/>
                <w:sz w:val="28"/>
                <w:szCs w:val="28"/>
              </w:rPr>
              <w:t>現場簡報表現與答辯</w:t>
            </w:r>
            <w:r w:rsidRPr="005363B5">
              <w:rPr>
                <w:rFonts w:ascii="新細明體" w:eastAsia="標楷體" w:hAnsi="新細明體" w:cs="新細明體"/>
                <w:color w:val="333333"/>
                <w:kern w:val="0"/>
                <w:sz w:val="28"/>
                <w:szCs w:val="28"/>
              </w:rPr>
              <w:t>(30%)</w:t>
            </w:r>
          </w:p>
          <w:p w:rsidR="005363B5" w:rsidRPr="005363B5" w:rsidRDefault="005363B5" w:rsidP="005363B5">
            <w:pPr>
              <w:widowControl/>
              <w:spacing w:before="100" w:beforeAutospacing="1" w:after="100" w:afterAutospacing="1" w:line="432" w:lineRule="auto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363B5">
              <w:rPr>
                <w:rFonts w:ascii="新細明體" w:eastAsia="標楷體" w:hAnsi="新細明體" w:cs="新細明體"/>
                <w:color w:val="333333"/>
                <w:kern w:val="0"/>
                <w:sz w:val="28"/>
                <w:szCs w:val="28"/>
              </w:rPr>
              <w:t>2.</w:t>
            </w:r>
            <w:r w:rsidRPr="005363B5">
              <w:rPr>
                <w:rFonts w:ascii="Times New Roman" w:eastAsia="標楷體" w:hAnsi="標楷體" w:cs="新細明體" w:hint="eastAsia"/>
                <w:color w:val="333333"/>
                <w:kern w:val="0"/>
                <w:sz w:val="28"/>
                <w:szCs w:val="28"/>
              </w:rPr>
              <w:t>創意</w:t>
            </w:r>
            <w:r w:rsidRPr="005363B5">
              <w:rPr>
                <w:rFonts w:ascii="新細明體" w:eastAsia="標楷體" w:hAnsi="新細明體" w:cs="新細明體"/>
                <w:color w:val="333333"/>
                <w:kern w:val="0"/>
                <w:sz w:val="28"/>
                <w:szCs w:val="28"/>
              </w:rPr>
              <w:t>(30%)</w:t>
            </w:r>
          </w:p>
          <w:p w:rsidR="005363B5" w:rsidRPr="005363B5" w:rsidRDefault="005363B5" w:rsidP="005363B5">
            <w:pPr>
              <w:widowControl/>
              <w:spacing w:before="100" w:beforeAutospacing="1" w:after="100" w:afterAutospacing="1" w:line="432" w:lineRule="auto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363B5">
              <w:rPr>
                <w:rFonts w:ascii="新細明體" w:eastAsia="標楷體" w:hAnsi="新細明體" w:cs="新細明體"/>
                <w:color w:val="333333"/>
                <w:kern w:val="0"/>
                <w:sz w:val="28"/>
                <w:szCs w:val="28"/>
              </w:rPr>
              <w:t>3.</w:t>
            </w:r>
            <w:r w:rsidRPr="005363B5">
              <w:rPr>
                <w:rFonts w:ascii="Times New Roman" w:eastAsia="標楷體" w:hAnsi="標楷體" w:cs="新細明體" w:hint="eastAsia"/>
                <w:color w:val="333333"/>
                <w:kern w:val="0"/>
                <w:sz w:val="28"/>
                <w:szCs w:val="28"/>
              </w:rPr>
              <w:t>主題呈現與文章結構</w:t>
            </w:r>
            <w:r w:rsidRPr="005363B5">
              <w:rPr>
                <w:rFonts w:ascii="新細明體" w:eastAsia="標楷體" w:hAnsi="新細明體" w:cs="新細明體"/>
                <w:color w:val="333333"/>
                <w:kern w:val="0"/>
                <w:sz w:val="28"/>
                <w:szCs w:val="28"/>
              </w:rPr>
              <w:t>(20%)</w:t>
            </w:r>
          </w:p>
          <w:p w:rsidR="005363B5" w:rsidRPr="005363B5" w:rsidRDefault="005363B5" w:rsidP="005363B5">
            <w:pPr>
              <w:widowControl/>
              <w:spacing w:before="100" w:beforeAutospacing="1" w:after="100" w:afterAutospacing="1" w:line="432" w:lineRule="auto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363B5">
              <w:rPr>
                <w:rFonts w:ascii="新細明體" w:eastAsia="標楷體" w:hAnsi="新細明體" w:cs="新細明體"/>
                <w:color w:val="333333"/>
                <w:kern w:val="0"/>
                <w:sz w:val="28"/>
                <w:szCs w:val="28"/>
              </w:rPr>
              <w:t>4.</w:t>
            </w:r>
            <w:r w:rsidRPr="005363B5">
              <w:rPr>
                <w:rFonts w:ascii="Times New Roman" w:eastAsia="標楷體" w:hAnsi="標楷體" w:cs="新細明體" w:hint="eastAsia"/>
                <w:color w:val="333333"/>
                <w:kern w:val="0"/>
                <w:sz w:val="28"/>
                <w:szCs w:val="28"/>
              </w:rPr>
              <w:t>內容完整與文字流暢性</w:t>
            </w:r>
            <w:r w:rsidRPr="005363B5">
              <w:rPr>
                <w:rFonts w:ascii="新細明體" w:eastAsia="標楷體" w:hAnsi="新細明體" w:cs="新細明體"/>
                <w:color w:val="333333"/>
                <w:kern w:val="0"/>
                <w:sz w:val="28"/>
                <w:szCs w:val="28"/>
              </w:rPr>
              <w:t>(20%)</w:t>
            </w:r>
          </w:p>
        </w:tc>
      </w:tr>
    </w:tbl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00" w:left="480" w:firstLineChars="200" w:firstLine="560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※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如有下列情況者不予評分：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00" w:left="480" w:firstLineChars="200" w:firstLine="560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1.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委託他人製作或抄襲他人作品。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00" w:left="480" w:firstLineChars="200" w:firstLine="560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2.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內容違反中華民國現行法律或道德風俗者。</w:t>
      </w:r>
    </w:p>
    <w:p w:rsidR="005363B5" w:rsidRPr="005363B5" w:rsidRDefault="005363B5" w:rsidP="00DB2806">
      <w:pPr>
        <w:widowControl/>
        <w:shd w:val="clear" w:color="auto" w:fill="F6F6F6"/>
        <w:spacing w:before="100" w:beforeAutospacing="1" w:after="100" w:afterAutospacing="1" w:line="440" w:lineRule="exact"/>
        <w:ind w:leftChars="450" w:left="1360" w:hangingChars="100" w:hanging="280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lastRenderedPageBreak/>
        <w:t>3.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報名資料不完整者、製作規格不符或影音內容無法觀看者。</w:t>
      </w:r>
    </w:p>
    <w:p w:rsidR="005363B5" w:rsidRPr="005363B5" w:rsidRDefault="005363B5" w:rsidP="00DB2806">
      <w:pPr>
        <w:widowControl/>
        <w:shd w:val="clear" w:color="auto" w:fill="F6F6F6"/>
        <w:spacing w:beforeLines="50" w:before="180" w:after="100" w:afterAutospacing="1" w:line="440" w:lineRule="exact"/>
        <w:ind w:left="561" w:hangingChars="200" w:hanging="561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標楷體" w:cs="新細明體" w:hint="eastAsia"/>
          <w:b/>
          <w:bCs/>
          <w:color w:val="0000FF"/>
          <w:kern w:val="0"/>
          <w:sz w:val="28"/>
          <w:szCs w:val="28"/>
        </w:rPr>
        <w:t>拾、獎勵辦法</w:t>
      </w:r>
      <w:proofErr w:type="gramStart"/>
      <w:r w:rsidRPr="005363B5">
        <w:rPr>
          <w:rFonts w:ascii="Times New Roman" w:eastAsia="標楷體" w:hAnsi="標楷體" w:cs="新細明體" w:hint="eastAsia"/>
          <w:b/>
          <w:bCs/>
          <w:color w:val="0000FF"/>
          <w:kern w:val="0"/>
          <w:sz w:val="28"/>
          <w:szCs w:val="28"/>
        </w:rPr>
        <w:t>（</w:t>
      </w:r>
      <w:proofErr w:type="gramEnd"/>
      <w:r w:rsidRPr="005363B5">
        <w:rPr>
          <w:rFonts w:ascii="Times New Roman" w:eastAsia="標楷體" w:hAnsi="Times New Roman" w:cs="新細明體" w:hint="eastAsia"/>
          <w:b/>
          <w:bCs/>
          <w:color w:val="0000FF"/>
          <w:kern w:val="0"/>
          <w:sz w:val="28"/>
          <w:szCs w:val="28"/>
        </w:rPr>
        <w:t>主辦單位可視隊伍表現斟酌增加獎項</w:t>
      </w:r>
      <w:r w:rsidR="005B2735">
        <w:rPr>
          <w:rFonts w:ascii="Times New Roman" w:eastAsia="標楷體" w:hAnsi="Times New Roman" w:cs="新細明體" w:hint="eastAsia"/>
          <w:b/>
          <w:bCs/>
          <w:color w:val="0000FF"/>
          <w:kern w:val="0"/>
          <w:sz w:val="28"/>
          <w:szCs w:val="28"/>
        </w:rPr>
        <w:t>;</w:t>
      </w:r>
      <w:r w:rsidR="005B2735">
        <w:rPr>
          <w:rFonts w:ascii="Times New Roman" w:eastAsia="標楷體" w:hAnsi="Times New Roman" w:cs="新細明體" w:hint="eastAsia"/>
          <w:b/>
          <w:bCs/>
          <w:color w:val="0000FF"/>
          <w:kern w:val="0"/>
          <w:sz w:val="28"/>
          <w:szCs w:val="28"/>
        </w:rPr>
        <w:t>並</w:t>
      </w:r>
      <w:r w:rsidR="005B2735" w:rsidRPr="005B2735">
        <w:rPr>
          <w:rFonts w:ascii="Times New Roman" w:eastAsia="標楷體" w:hAnsi="Times New Roman" w:cs="新細明體" w:hint="eastAsia"/>
          <w:b/>
          <w:bCs/>
          <w:color w:val="0000FF"/>
          <w:kern w:val="0"/>
          <w:sz w:val="28"/>
          <w:szCs w:val="28"/>
        </w:rPr>
        <w:t>保留斟酌調整獎金金額之權利</w:t>
      </w:r>
      <w:proofErr w:type="gramStart"/>
      <w:r w:rsidRPr="005363B5">
        <w:rPr>
          <w:rFonts w:ascii="Times New Roman" w:eastAsia="標楷體" w:hAnsi="標楷體" w:cs="新細明體" w:hint="eastAsia"/>
          <w:b/>
          <w:bCs/>
          <w:color w:val="0000FF"/>
          <w:kern w:val="0"/>
          <w:sz w:val="28"/>
          <w:szCs w:val="28"/>
        </w:rPr>
        <w:t>）</w:t>
      </w:r>
      <w:proofErr w:type="gramEnd"/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00" w:lineRule="exact"/>
        <w:ind w:firstLineChars="202" w:firstLine="566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（一）第一名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：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獎金新台幣</w:t>
      </w:r>
      <w:r w:rsidR="00CD169B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5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,000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元及獎狀。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00" w:lineRule="exact"/>
        <w:ind w:firstLineChars="202" w:firstLine="566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（二）第二名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：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獎金新台幣</w:t>
      </w:r>
      <w:r w:rsidR="00CD169B"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3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,000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元及獎狀。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00" w:lineRule="exact"/>
        <w:ind w:firstLineChars="202" w:firstLine="566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（三）第三名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：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獎金新台幣</w:t>
      </w:r>
      <w:r w:rsidR="00CD169B"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2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,000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元及獎狀。</w:t>
      </w:r>
    </w:p>
    <w:p w:rsidR="005363B5" w:rsidRDefault="005363B5" w:rsidP="00DB2806">
      <w:pPr>
        <w:widowControl/>
        <w:shd w:val="clear" w:color="auto" w:fill="F6F6F6"/>
        <w:spacing w:before="100" w:beforeAutospacing="1" w:after="100" w:afterAutospacing="1" w:line="400" w:lineRule="exact"/>
        <w:ind w:leftChars="202" w:left="2305" w:hangingChars="650" w:hanging="182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（四）佳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 xml:space="preserve">  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作</w:t>
      </w: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：</w:t>
      </w: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數名（名額依參賽人數由主辦單位調整之），頒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發獎狀。</w:t>
      </w:r>
    </w:p>
    <w:p w:rsidR="005363B5" w:rsidRPr="005363B5" w:rsidRDefault="005363B5" w:rsidP="005B2735">
      <w:pPr>
        <w:widowControl/>
        <w:shd w:val="clear" w:color="auto" w:fill="F6F6F6"/>
        <w:spacing w:before="100" w:beforeAutospacing="1" w:after="100" w:afterAutospacing="1" w:line="440" w:lineRule="exact"/>
        <w:ind w:leftChars="200" w:left="480" w:firstLineChars="81" w:firstLine="227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備註：参賽隊伍獲入圍後，隊員皆可獲得參賽證明。</w:t>
      </w:r>
    </w:p>
    <w:p w:rsidR="005363B5" w:rsidRPr="005363B5" w:rsidRDefault="005363B5" w:rsidP="005363B5">
      <w:pPr>
        <w:widowControl/>
        <w:shd w:val="clear" w:color="auto" w:fill="F6F6F6"/>
        <w:spacing w:beforeLines="50" w:before="180" w:after="100" w:afterAutospacing="1" w:line="440" w:lineRule="exact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標楷體" w:eastAsia="標楷體" w:hAnsi="標楷體" w:cs="新細明體" w:hint="eastAsia"/>
          <w:b/>
          <w:bCs/>
          <w:color w:val="0000FF"/>
          <w:kern w:val="0"/>
          <w:sz w:val="28"/>
          <w:szCs w:val="28"/>
        </w:rPr>
        <w:t>拾壹、決賽得獎名單公佈方式：</w:t>
      </w:r>
    </w:p>
    <w:p w:rsidR="005363B5" w:rsidRPr="005363B5" w:rsidRDefault="005F4A7A" w:rsidP="00DB2806">
      <w:pPr>
        <w:widowControl/>
        <w:shd w:val="clear" w:color="auto" w:fill="F6F6F6"/>
        <w:spacing w:before="100" w:beforeAutospacing="1" w:after="100" w:afterAutospacing="1" w:line="440" w:lineRule="exact"/>
        <w:ind w:leftChars="386" w:left="926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BAF5A7" wp14:editId="266EE69B">
            <wp:simplePos x="0" y="0"/>
            <wp:positionH relativeFrom="column">
              <wp:posOffset>3242945</wp:posOffset>
            </wp:positionH>
            <wp:positionV relativeFrom="paragraph">
              <wp:posOffset>246932</wp:posOffset>
            </wp:positionV>
            <wp:extent cx="1057275" cy="1057275"/>
            <wp:effectExtent l="0" t="0" r="9525" b="9525"/>
            <wp:wrapNone/>
            <wp:docPr id="2" name="圖片 2" descr="http://s01.calm9.com/qrcode/2015-06/C1NWS2K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5-06/C1NWS2K26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3B5"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以</w:t>
      </w:r>
      <w:r w:rsidR="005363B5"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E-mail</w:t>
      </w:r>
      <w:r w:rsidR="005363B5"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方式通知得獎者，並公佈於</w:t>
      </w:r>
      <w:r w:rsidR="009070B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國立</w:t>
      </w:r>
      <w:proofErr w:type="gramStart"/>
      <w:r w:rsidR="009070B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臺</w:t>
      </w:r>
      <w:proofErr w:type="gramEnd"/>
      <w:r w:rsidR="009070B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北商業大學國際商務</w:t>
      </w:r>
      <w:r w:rsidR="005363B5"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系</w:t>
      </w:r>
      <w:r w:rsidR="005363B5"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網站</w:t>
      </w:r>
      <w:r w:rsidRPr="005F4A7A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http://ib.ntub.edu.tw/bin/home.php</w:t>
      </w:r>
      <w:r w:rsidR="005363B5"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32" w:lineRule="auto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標楷體" w:cs="新細明體" w:hint="eastAsia"/>
          <w:b/>
          <w:bCs/>
          <w:color w:val="0000FF"/>
          <w:kern w:val="0"/>
          <w:sz w:val="28"/>
          <w:szCs w:val="28"/>
        </w:rPr>
        <w:t>拾貳、競賽日程：</w:t>
      </w:r>
    </w:p>
    <w:tbl>
      <w:tblPr>
        <w:tblW w:w="0" w:type="auto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3329"/>
      </w:tblGrid>
      <w:tr w:rsidR="005363B5" w:rsidRPr="0018107E" w:rsidTr="005363B5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5" w:rsidRPr="0018107E" w:rsidRDefault="005363B5" w:rsidP="005363B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107E">
              <w:rPr>
                <w:rFonts w:ascii="Times New Roman" w:eastAsia="標楷體" w:hAnsi="標楷體" w:cs="新細明體" w:hint="eastAsia"/>
                <w:color w:val="333333"/>
                <w:kern w:val="0"/>
                <w:szCs w:val="24"/>
              </w:rPr>
              <w:t>事項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B5" w:rsidRPr="0018107E" w:rsidRDefault="005363B5" w:rsidP="005363B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107E">
              <w:rPr>
                <w:rFonts w:ascii="Times New Roman" w:eastAsia="標楷體" w:hAnsi="標楷體" w:cs="新細明體" w:hint="eastAsia"/>
                <w:color w:val="333333"/>
                <w:kern w:val="0"/>
                <w:szCs w:val="24"/>
              </w:rPr>
              <w:t>時間</w:t>
            </w:r>
          </w:p>
        </w:tc>
      </w:tr>
      <w:tr w:rsidR="0018107E" w:rsidRPr="0018107E" w:rsidTr="005363B5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E" w:rsidRPr="0018107E" w:rsidRDefault="0018107E" w:rsidP="005363B5">
            <w:pPr>
              <w:widowControl/>
              <w:spacing w:before="100" w:beforeAutospacing="1" w:after="100" w:afterAutospacing="1" w:line="432" w:lineRule="auto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107E">
              <w:rPr>
                <w:rFonts w:ascii="Times New Roman" w:eastAsia="標楷體" w:hAnsi="標楷體" w:cs="新細明體" w:hint="eastAsia"/>
                <w:color w:val="333333"/>
                <w:kern w:val="0"/>
                <w:szCs w:val="24"/>
              </w:rPr>
              <w:t>報名截止日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7E" w:rsidRPr="0018107E" w:rsidRDefault="0076350A" w:rsidP="00896A8F">
            <w:pPr>
              <w:widowControl/>
              <w:tabs>
                <w:tab w:val="left" w:pos="1002"/>
              </w:tabs>
              <w:spacing w:before="100" w:beforeAutospacing="1" w:after="100" w:afterAutospacing="1" w:line="432" w:lineRule="auto"/>
              <w:jc w:val="center"/>
              <w:rPr>
                <w:rFonts w:eastAsia="標楷體"/>
                <w:color w:val="333333"/>
                <w:szCs w:val="24"/>
              </w:rPr>
            </w:pPr>
            <w:r w:rsidRPr="0018107E">
              <w:rPr>
                <w:rFonts w:eastAsia="標楷體"/>
                <w:color w:val="333333"/>
                <w:szCs w:val="24"/>
              </w:rPr>
              <w:t>201</w:t>
            </w:r>
            <w:r w:rsidRPr="0018107E">
              <w:rPr>
                <w:rFonts w:eastAsia="標楷體" w:hint="eastAsia"/>
                <w:color w:val="333333"/>
                <w:szCs w:val="24"/>
              </w:rPr>
              <w:t>5</w:t>
            </w:r>
            <w:r w:rsidRPr="0018107E">
              <w:rPr>
                <w:rFonts w:eastAsia="標楷體"/>
                <w:color w:val="333333"/>
                <w:szCs w:val="24"/>
              </w:rPr>
              <w:t>/1</w:t>
            </w:r>
            <w:r>
              <w:rPr>
                <w:rFonts w:eastAsia="標楷體" w:hint="eastAsia"/>
                <w:color w:val="333333"/>
                <w:szCs w:val="24"/>
              </w:rPr>
              <w:t>1</w:t>
            </w:r>
            <w:r w:rsidRPr="0018107E">
              <w:rPr>
                <w:rFonts w:eastAsia="標楷體"/>
                <w:color w:val="333333"/>
                <w:szCs w:val="24"/>
              </w:rPr>
              <w:t>/</w:t>
            </w:r>
            <w:r w:rsidRPr="0018107E">
              <w:rPr>
                <w:rFonts w:eastAsia="標楷體" w:hint="eastAsia"/>
                <w:color w:val="333333"/>
                <w:szCs w:val="24"/>
              </w:rPr>
              <w:t>13</w:t>
            </w:r>
            <w:r w:rsidRPr="0018107E">
              <w:rPr>
                <w:rFonts w:eastAsia="標楷體" w:hint="eastAsia"/>
                <w:color w:val="333333"/>
                <w:szCs w:val="24"/>
              </w:rPr>
              <w:t>（</w:t>
            </w:r>
            <w:r>
              <w:rPr>
                <w:rFonts w:eastAsia="標楷體" w:hint="eastAsia"/>
                <w:color w:val="333333"/>
                <w:szCs w:val="24"/>
              </w:rPr>
              <w:t>五</w:t>
            </w:r>
            <w:r w:rsidRPr="0018107E">
              <w:rPr>
                <w:rFonts w:eastAsia="標楷體" w:hint="eastAsia"/>
                <w:color w:val="333333"/>
                <w:szCs w:val="24"/>
              </w:rPr>
              <w:t>）</w:t>
            </w:r>
            <w:r w:rsidRPr="0018107E">
              <w:rPr>
                <w:rFonts w:eastAsia="標楷體"/>
                <w:color w:val="333333"/>
                <w:szCs w:val="24"/>
              </w:rPr>
              <w:t>15:00</w:t>
            </w:r>
            <w:r w:rsidRPr="0018107E">
              <w:rPr>
                <w:rFonts w:eastAsia="標楷體" w:hint="eastAsia"/>
                <w:color w:val="333333"/>
                <w:szCs w:val="24"/>
              </w:rPr>
              <w:t>止</w:t>
            </w:r>
          </w:p>
        </w:tc>
      </w:tr>
      <w:tr w:rsidR="0018107E" w:rsidRPr="0018107E" w:rsidTr="005363B5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E" w:rsidRPr="0018107E" w:rsidRDefault="0018107E" w:rsidP="005363B5">
            <w:pPr>
              <w:widowControl/>
              <w:spacing w:before="100" w:beforeAutospacing="1" w:after="100" w:afterAutospacing="1" w:line="432" w:lineRule="auto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107E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參賽論文截稿日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7E" w:rsidRPr="0018107E" w:rsidRDefault="0076350A" w:rsidP="00BB0E89">
            <w:pPr>
              <w:widowControl/>
              <w:tabs>
                <w:tab w:val="left" w:pos="1002"/>
              </w:tabs>
              <w:spacing w:before="100" w:beforeAutospacing="1" w:after="100" w:afterAutospacing="1" w:line="432" w:lineRule="auto"/>
              <w:jc w:val="center"/>
              <w:rPr>
                <w:rFonts w:eastAsia="標楷體"/>
                <w:color w:val="333333"/>
                <w:szCs w:val="24"/>
              </w:rPr>
            </w:pPr>
            <w:r w:rsidRPr="0018107E">
              <w:rPr>
                <w:rFonts w:eastAsia="標楷體"/>
                <w:color w:val="333333"/>
                <w:szCs w:val="24"/>
              </w:rPr>
              <w:t>201</w:t>
            </w:r>
            <w:r w:rsidRPr="0018107E">
              <w:rPr>
                <w:rFonts w:eastAsia="標楷體" w:hint="eastAsia"/>
                <w:color w:val="333333"/>
                <w:szCs w:val="24"/>
              </w:rPr>
              <w:t>5</w:t>
            </w:r>
            <w:r w:rsidR="00BB0E89">
              <w:rPr>
                <w:rFonts w:eastAsia="標楷體" w:hint="eastAsia"/>
                <w:color w:val="333333"/>
                <w:szCs w:val="24"/>
              </w:rPr>
              <w:t>/</w:t>
            </w:r>
            <w:r w:rsidRPr="0018107E">
              <w:rPr>
                <w:rFonts w:eastAsia="標楷體" w:hint="eastAsia"/>
                <w:color w:val="333333"/>
                <w:szCs w:val="24"/>
              </w:rPr>
              <w:t>1</w:t>
            </w:r>
            <w:r>
              <w:rPr>
                <w:rFonts w:eastAsia="標楷體" w:hint="eastAsia"/>
                <w:color w:val="333333"/>
                <w:szCs w:val="24"/>
              </w:rPr>
              <w:t>1</w:t>
            </w:r>
            <w:r w:rsidR="00BB0E89">
              <w:rPr>
                <w:rFonts w:eastAsia="標楷體" w:hint="eastAsia"/>
                <w:color w:val="333333"/>
                <w:szCs w:val="24"/>
              </w:rPr>
              <w:t>/</w:t>
            </w:r>
            <w:r>
              <w:rPr>
                <w:rFonts w:eastAsia="標楷體" w:hint="eastAsia"/>
                <w:color w:val="333333"/>
                <w:szCs w:val="24"/>
              </w:rPr>
              <w:t>20</w:t>
            </w:r>
            <w:r w:rsidRPr="0018107E">
              <w:rPr>
                <w:rFonts w:eastAsia="標楷體" w:hint="eastAsia"/>
                <w:color w:val="333333"/>
                <w:szCs w:val="24"/>
              </w:rPr>
              <w:t>（五）</w:t>
            </w:r>
          </w:p>
        </w:tc>
      </w:tr>
      <w:tr w:rsidR="0018107E" w:rsidRPr="0018107E" w:rsidTr="00BB0E89">
        <w:trPr>
          <w:trHeight w:val="593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7E" w:rsidRPr="0018107E" w:rsidRDefault="00A100CE" w:rsidP="00D12BFD">
            <w:pPr>
              <w:widowControl/>
              <w:spacing w:before="100" w:beforeAutospacing="1" w:after="100" w:afterAutospacing="1" w:line="432" w:lineRule="auto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8107E">
              <w:rPr>
                <w:rFonts w:ascii="Times New Roman" w:eastAsia="標楷體" w:hAnsi="標楷體" w:cs="新細明體" w:hint="eastAsia"/>
                <w:color w:val="333333"/>
                <w:kern w:val="0"/>
                <w:szCs w:val="24"/>
              </w:rPr>
              <w:t>網站公布進入決賽名單與地點時間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7E" w:rsidRPr="0018107E" w:rsidRDefault="0076350A" w:rsidP="002A1967">
            <w:pPr>
              <w:widowControl/>
              <w:tabs>
                <w:tab w:val="left" w:pos="1002"/>
              </w:tabs>
              <w:spacing w:before="100" w:beforeAutospacing="1" w:after="100" w:afterAutospacing="1" w:line="432" w:lineRule="auto"/>
              <w:jc w:val="center"/>
              <w:rPr>
                <w:rFonts w:eastAsia="標楷體"/>
                <w:color w:val="333333"/>
                <w:szCs w:val="24"/>
              </w:rPr>
            </w:pPr>
            <w:r w:rsidRPr="0018107E">
              <w:rPr>
                <w:rFonts w:eastAsia="標楷體" w:hint="eastAsia"/>
                <w:color w:val="333333"/>
                <w:szCs w:val="24"/>
              </w:rPr>
              <w:t>2015/1</w:t>
            </w:r>
            <w:r>
              <w:rPr>
                <w:rFonts w:eastAsia="標楷體" w:hint="eastAsia"/>
                <w:color w:val="333333"/>
                <w:szCs w:val="24"/>
              </w:rPr>
              <w:t>1</w:t>
            </w:r>
            <w:r w:rsidRPr="0018107E">
              <w:rPr>
                <w:rFonts w:eastAsia="標楷體" w:hint="eastAsia"/>
                <w:color w:val="333333"/>
                <w:szCs w:val="24"/>
              </w:rPr>
              <w:t>/2</w:t>
            </w:r>
            <w:r>
              <w:rPr>
                <w:rFonts w:eastAsia="標楷體" w:hint="eastAsia"/>
                <w:color w:val="333333"/>
                <w:szCs w:val="24"/>
              </w:rPr>
              <w:t>7</w:t>
            </w:r>
            <w:r w:rsidRPr="0018107E">
              <w:rPr>
                <w:rFonts w:eastAsia="標楷體" w:hint="eastAsia"/>
                <w:color w:val="333333"/>
                <w:szCs w:val="24"/>
              </w:rPr>
              <w:t>（五）</w:t>
            </w:r>
            <w:r w:rsidRPr="0018107E">
              <w:rPr>
                <w:rFonts w:eastAsia="標楷體"/>
                <w:color w:val="333333"/>
                <w:szCs w:val="24"/>
              </w:rPr>
              <w:t>17:00</w:t>
            </w:r>
          </w:p>
        </w:tc>
      </w:tr>
      <w:tr w:rsidR="0018107E" w:rsidRPr="0018107E" w:rsidTr="005363B5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E" w:rsidRPr="0018107E" w:rsidRDefault="00A100CE" w:rsidP="005363B5">
            <w:pPr>
              <w:widowControl/>
              <w:spacing w:before="100" w:beforeAutospacing="1" w:after="100" w:afterAutospacing="1" w:line="432" w:lineRule="auto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107E">
              <w:rPr>
                <w:rFonts w:ascii="Times New Roman" w:eastAsia="標楷體" w:hAnsi="Times New Roman" w:cs="新細明體" w:hint="eastAsia"/>
                <w:color w:val="333333"/>
                <w:kern w:val="0"/>
                <w:szCs w:val="24"/>
              </w:rPr>
              <w:t>繳費截止日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E" w:rsidRPr="0018107E" w:rsidRDefault="0076350A" w:rsidP="002A1967">
            <w:pPr>
              <w:widowControl/>
              <w:tabs>
                <w:tab w:val="left" w:pos="1002"/>
              </w:tabs>
              <w:spacing w:before="100" w:beforeAutospacing="1" w:after="100" w:afterAutospacing="1" w:line="432" w:lineRule="auto"/>
              <w:jc w:val="center"/>
              <w:rPr>
                <w:rFonts w:eastAsia="標楷體"/>
                <w:color w:val="333333"/>
                <w:szCs w:val="24"/>
              </w:rPr>
            </w:pPr>
            <w:r w:rsidRPr="0018107E">
              <w:rPr>
                <w:rFonts w:eastAsia="標楷體" w:hint="eastAsia"/>
                <w:color w:val="333333"/>
                <w:szCs w:val="24"/>
              </w:rPr>
              <w:t>2015/1</w:t>
            </w:r>
            <w:r>
              <w:rPr>
                <w:rFonts w:eastAsia="標楷體" w:hint="eastAsia"/>
                <w:color w:val="333333"/>
                <w:szCs w:val="24"/>
              </w:rPr>
              <w:t>1</w:t>
            </w:r>
            <w:r w:rsidRPr="0018107E">
              <w:rPr>
                <w:rFonts w:eastAsia="標楷體" w:hint="eastAsia"/>
                <w:color w:val="333333"/>
                <w:szCs w:val="24"/>
              </w:rPr>
              <w:t>/</w:t>
            </w:r>
            <w:r>
              <w:rPr>
                <w:rFonts w:eastAsia="標楷體" w:hint="eastAsia"/>
                <w:color w:val="333333"/>
                <w:szCs w:val="24"/>
              </w:rPr>
              <w:t>30</w:t>
            </w:r>
            <w:r w:rsidRPr="0018107E">
              <w:rPr>
                <w:rFonts w:eastAsia="標楷體" w:hint="eastAsia"/>
                <w:color w:val="333333"/>
                <w:szCs w:val="24"/>
              </w:rPr>
              <w:t>（</w:t>
            </w:r>
            <w:r>
              <w:rPr>
                <w:rFonts w:eastAsia="標楷體" w:hint="eastAsia"/>
                <w:color w:val="333333"/>
                <w:szCs w:val="24"/>
              </w:rPr>
              <w:t>一</w:t>
            </w:r>
            <w:r w:rsidRPr="0018107E">
              <w:rPr>
                <w:rFonts w:eastAsia="標楷體" w:hint="eastAsia"/>
                <w:color w:val="333333"/>
                <w:szCs w:val="24"/>
              </w:rPr>
              <w:t>）</w:t>
            </w:r>
            <w:r w:rsidRPr="0018107E">
              <w:rPr>
                <w:rFonts w:eastAsia="標楷體" w:hint="eastAsia"/>
                <w:color w:val="333333"/>
                <w:szCs w:val="24"/>
              </w:rPr>
              <w:t>17:00</w:t>
            </w:r>
            <w:r w:rsidR="002A1967">
              <w:rPr>
                <w:rFonts w:eastAsia="標楷體" w:hint="eastAsia"/>
                <w:color w:val="333333"/>
                <w:szCs w:val="24"/>
              </w:rPr>
              <w:t xml:space="preserve"> </w:t>
            </w:r>
            <w:r w:rsidR="002A1967" w:rsidRPr="0018107E">
              <w:rPr>
                <w:rFonts w:eastAsia="標楷體" w:hint="eastAsia"/>
                <w:color w:val="333333"/>
                <w:szCs w:val="24"/>
              </w:rPr>
              <w:t>前繳交參賽費用新台幣</w:t>
            </w:r>
            <w:r w:rsidR="002A1967" w:rsidRPr="0018107E">
              <w:rPr>
                <w:rFonts w:eastAsia="標楷體" w:hint="eastAsia"/>
                <w:color w:val="333333"/>
                <w:szCs w:val="24"/>
              </w:rPr>
              <w:t xml:space="preserve"> </w:t>
            </w:r>
            <w:r w:rsidR="002A1967" w:rsidRPr="0018107E">
              <w:rPr>
                <w:rFonts w:eastAsia="標楷體"/>
                <w:color w:val="333333"/>
                <w:szCs w:val="24"/>
              </w:rPr>
              <w:t>$</w:t>
            </w:r>
            <w:r w:rsidR="002A1967">
              <w:rPr>
                <w:rFonts w:eastAsia="標楷體" w:hint="eastAsia"/>
                <w:color w:val="333333"/>
                <w:szCs w:val="24"/>
              </w:rPr>
              <w:t>2</w:t>
            </w:r>
            <w:r w:rsidR="002A1967" w:rsidRPr="0018107E">
              <w:rPr>
                <w:rFonts w:eastAsia="標楷體" w:hint="eastAsia"/>
                <w:color w:val="333333"/>
                <w:szCs w:val="24"/>
              </w:rPr>
              <w:t>000</w:t>
            </w:r>
            <w:r w:rsidR="002A1967" w:rsidRPr="0018107E">
              <w:rPr>
                <w:rFonts w:eastAsia="標楷體" w:hint="eastAsia"/>
                <w:color w:val="333333"/>
                <w:szCs w:val="24"/>
              </w:rPr>
              <w:t>。</w:t>
            </w:r>
          </w:p>
        </w:tc>
      </w:tr>
      <w:tr w:rsidR="0018107E" w:rsidRPr="0018107E" w:rsidTr="005363B5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E" w:rsidRPr="0018107E" w:rsidRDefault="0018107E" w:rsidP="005363B5">
            <w:pPr>
              <w:widowControl/>
              <w:spacing w:before="100" w:beforeAutospacing="1" w:after="100" w:afterAutospacing="1" w:line="432" w:lineRule="auto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107E">
              <w:rPr>
                <w:rFonts w:ascii="Times New Roman" w:eastAsia="標楷體" w:hAnsi="標楷體" w:cs="新細明體" w:hint="eastAsia"/>
                <w:color w:val="333333"/>
                <w:kern w:val="0"/>
                <w:szCs w:val="24"/>
              </w:rPr>
              <w:t>決賽簡報繳交截止日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7E" w:rsidRPr="0018107E" w:rsidRDefault="0076350A" w:rsidP="007421FA">
            <w:pPr>
              <w:widowControl/>
              <w:tabs>
                <w:tab w:val="left" w:pos="1002"/>
              </w:tabs>
              <w:spacing w:before="100" w:beforeAutospacing="1" w:after="100" w:afterAutospacing="1" w:line="432" w:lineRule="auto"/>
              <w:jc w:val="center"/>
              <w:rPr>
                <w:rFonts w:eastAsia="標楷體"/>
                <w:color w:val="333333"/>
                <w:szCs w:val="24"/>
              </w:rPr>
            </w:pPr>
            <w:r w:rsidRPr="0018107E">
              <w:rPr>
                <w:rFonts w:eastAsia="標楷體"/>
                <w:color w:val="333333"/>
                <w:szCs w:val="24"/>
              </w:rPr>
              <w:t>201</w:t>
            </w:r>
            <w:r w:rsidRPr="0018107E">
              <w:rPr>
                <w:rFonts w:eastAsia="標楷體" w:hint="eastAsia"/>
                <w:color w:val="333333"/>
                <w:szCs w:val="24"/>
              </w:rPr>
              <w:t>5</w:t>
            </w:r>
            <w:r w:rsidRPr="0018107E">
              <w:rPr>
                <w:rFonts w:eastAsia="標楷體"/>
                <w:color w:val="333333"/>
                <w:szCs w:val="24"/>
              </w:rPr>
              <w:t>/1</w:t>
            </w:r>
            <w:r>
              <w:rPr>
                <w:rFonts w:eastAsia="標楷體" w:hint="eastAsia"/>
                <w:color w:val="333333"/>
                <w:szCs w:val="24"/>
              </w:rPr>
              <w:t>2</w:t>
            </w:r>
            <w:r w:rsidRPr="0018107E">
              <w:rPr>
                <w:rFonts w:eastAsia="標楷體" w:hint="eastAsia"/>
                <w:color w:val="333333"/>
                <w:szCs w:val="24"/>
              </w:rPr>
              <w:t>/</w:t>
            </w:r>
            <w:r w:rsidR="007421FA">
              <w:rPr>
                <w:rFonts w:eastAsia="標楷體" w:hint="eastAsia"/>
                <w:color w:val="333333"/>
                <w:szCs w:val="24"/>
              </w:rPr>
              <w:t>4</w:t>
            </w:r>
            <w:r w:rsidRPr="0018107E">
              <w:rPr>
                <w:rFonts w:eastAsia="標楷體" w:hint="eastAsia"/>
                <w:color w:val="333333"/>
                <w:szCs w:val="24"/>
              </w:rPr>
              <w:t>（</w:t>
            </w:r>
            <w:r w:rsidR="007421FA">
              <w:rPr>
                <w:rFonts w:eastAsia="標楷體" w:hint="eastAsia"/>
                <w:color w:val="333333"/>
                <w:szCs w:val="24"/>
              </w:rPr>
              <w:t>五</w:t>
            </w:r>
            <w:r w:rsidRPr="0018107E">
              <w:rPr>
                <w:rFonts w:eastAsia="標楷體" w:hint="eastAsia"/>
                <w:color w:val="333333"/>
                <w:szCs w:val="24"/>
              </w:rPr>
              <w:t>）</w:t>
            </w:r>
          </w:p>
        </w:tc>
      </w:tr>
      <w:tr w:rsidR="0018107E" w:rsidRPr="0018107E" w:rsidTr="005363B5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E" w:rsidRPr="0018107E" w:rsidRDefault="0018107E" w:rsidP="00624988">
            <w:pPr>
              <w:widowControl/>
              <w:spacing w:before="100" w:beforeAutospacing="1" w:after="100" w:afterAutospacing="1" w:line="432" w:lineRule="auto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18107E">
              <w:rPr>
                <w:rFonts w:ascii="Times New Roman" w:eastAsia="標楷體" w:hAnsi="標楷體" w:cs="新細明體" w:hint="eastAsia"/>
                <w:color w:val="333333"/>
                <w:kern w:val="0"/>
                <w:szCs w:val="24"/>
              </w:rPr>
              <w:t>決賽日期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7E" w:rsidRPr="0018107E" w:rsidRDefault="007421FA" w:rsidP="007421FA">
            <w:pPr>
              <w:widowControl/>
              <w:tabs>
                <w:tab w:val="left" w:pos="1002"/>
              </w:tabs>
              <w:spacing w:before="100" w:beforeAutospacing="1" w:after="100" w:afterAutospacing="1" w:line="432" w:lineRule="auto"/>
              <w:jc w:val="center"/>
              <w:rPr>
                <w:rFonts w:eastAsia="標楷體"/>
                <w:color w:val="333333"/>
                <w:szCs w:val="24"/>
              </w:rPr>
            </w:pPr>
            <w:r w:rsidRPr="0018107E">
              <w:rPr>
                <w:rFonts w:eastAsia="標楷體"/>
                <w:color w:val="333333"/>
                <w:szCs w:val="24"/>
              </w:rPr>
              <w:t>201</w:t>
            </w:r>
            <w:r w:rsidRPr="0018107E">
              <w:rPr>
                <w:rFonts w:eastAsia="標楷體" w:hint="eastAsia"/>
                <w:color w:val="333333"/>
                <w:szCs w:val="24"/>
              </w:rPr>
              <w:t>5</w:t>
            </w:r>
            <w:r w:rsidRPr="0018107E">
              <w:rPr>
                <w:rFonts w:eastAsia="標楷體"/>
                <w:color w:val="333333"/>
                <w:szCs w:val="24"/>
              </w:rPr>
              <w:t>/1</w:t>
            </w:r>
            <w:r>
              <w:rPr>
                <w:rFonts w:eastAsia="標楷體" w:hint="eastAsia"/>
                <w:color w:val="333333"/>
                <w:szCs w:val="24"/>
              </w:rPr>
              <w:t>2</w:t>
            </w:r>
            <w:r w:rsidRPr="0018107E">
              <w:rPr>
                <w:rFonts w:eastAsia="標楷體" w:hint="eastAsia"/>
                <w:color w:val="333333"/>
                <w:szCs w:val="24"/>
              </w:rPr>
              <w:t>/</w:t>
            </w:r>
            <w:r>
              <w:rPr>
                <w:rFonts w:eastAsia="標楷體" w:hint="eastAsia"/>
                <w:color w:val="333333"/>
                <w:szCs w:val="24"/>
              </w:rPr>
              <w:t>13</w:t>
            </w:r>
            <w:r w:rsidRPr="0018107E">
              <w:rPr>
                <w:rFonts w:eastAsia="標楷體" w:hint="eastAsia"/>
                <w:color w:val="333333"/>
                <w:szCs w:val="24"/>
              </w:rPr>
              <w:t>（</w:t>
            </w:r>
            <w:r>
              <w:rPr>
                <w:rFonts w:eastAsia="標楷體" w:hint="eastAsia"/>
                <w:color w:val="333333"/>
                <w:szCs w:val="24"/>
              </w:rPr>
              <w:t>日</w:t>
            </w:r>
            <w:r w:rsidRPr="0018107E">
              <w:rPr>
                <w:rFonts w:eastAsia="標楷體" w:hint="eastAsia"/>
                <w:color w:val="333333"/>
                <w:szCs w:val="24"/>
              </w:rPr>
              <w:t>）</w:t>
            </w:r>
          </w:p>
        </w:tc>
      </w:tr>
    </w:tbl>
    <w:p w:rsidR="005363B5" w:rsidRPr="005363B5" w:rsidRDefault="005363B5" w:rsidP="00DB2806">
      <w:pPr>
        <w:widowControl/>
        <w:shd w:val="clear" w:color="auto" w:fill="F6F6F6"/>
        <w:spacing w:before="100" w:beforeAutospacing="1" w:after="100" w:afterAutospacing="1" w:line="432" w:lineRule="auto"/>
        <w:ind w:firstLineChars="300" w:firstLine="840"/>
        <w:rPr>
          <w:rFonts w:ascii="新細明體" w:eastAsia="新細明體" w:hAnsi="新細明體" w:cs="新細明體"/>
          <w:color w:val="333333"/>
          <w:kern w:val="0"/>
          <w:szCs w:val="24"/>
        </w:rPr>
      </w:pPr>
      <w:proofErr w:type="gramStart"/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lastRenderedPageBreak/>
        <w:t>註</w:t>
      </w:r>
      <w:proofErr w:type="gramEnd"/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：實際日程如有異動以網站公告為主</w:t>
      </w:r>
    </w:p>
    <w:p w:rsidR="005363B5" w:rsidRPr="005363B5" w:rsidRDefault="005363B5" w:rsidP="005363B5">
      <w:pPr>
        <w:widowControl/>
        <w:shd w:val="clear" w:color="auto" w:fill="F6F6F6"/>
        <w:spacing w:beforeLines="50" w:before="180" w:after="100" w:afterAutospacing="1" w:line="440" w:lineRule="exact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標楷體" w:cs="新細明體" w:hint="eastAsia"/>
          <w:b/>
          <w:bCs/>
          <w:color w:val="0000FF"/>
          <w:kern w:val="0"/>
          <w:sz w:val="28"/>
          <w:szCs w:val="28"/>
        </w:rPr>
        <w:t>拾参、連絡方式：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00" w:left="480" w:firstLineChars="132" w:firstLine="370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連絡人：</w:t>
      </w:r>
      <w:r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國立</w:t>
      </w:r>
      <w:proofErr w:type="gramStart"/>
      <w:r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北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大學國際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商務</w:t>
      </w:r>
      <w:r w:rsidRPr="005363B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系  </w:t>
      </w:r>
      <w:r w:rsidR="008A67A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廖秀依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00" w:left="480" w:firstLineChars="132" w:firstLine="370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電話：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(02) 2</w:t>
      </w:r>
      <w:r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322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-</w:t>
      </w:r>
      <w:r w:rsidR="009070B4"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639</w:t>
      </w:r>
      <w:r w:rsidR="008A67A4"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3</w:t>
      </w:r>
    </w:p>
    <w:p w:rsidR="005363B5" w:rsidRPr="005363B5" w:rsidRDefault="005363B5" w:rsidP="005363B5">
      <w:pPr>
        <w:widowControl/>
        <w:shd w:val="clear" w:color="auto" w:fill="F6F6F6"/>
        <w:spacing w:before="100" w:beforeAutospacing="1" w:after="100" w:afterAutospacing="1" w:line="440" w:lineRule="exact"/>
        <w:ind w:leftChars="200" w:left="480" w:firstLineChars="132" w:firstLine="370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363B5">
        <w:rPr>
          <w:rFonts w:ascii="Times New Roman" w:eastAsia="標楷體" w:hAnsi="Times New Roman" w:cs="新細明體" w:hint="eastAsia"/>
          <w:color w:val="333333"/>
          <w:kern w:val="0"/>
          <w:sz w:val="28"/>
          <w:szCs w:val="28"/>
        </w:rPr>
        <w:t>傳真：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(02) 2</w:t>
      </w:r>
      <w:r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322</w:t>
      </w:r>
      <w:r w:rsidRPr="005363B5">
        <w:rPr>
          <w:rFonts w:ascii="新細明體" w:eastAsia="標楷體" w:hAnsi="新細明體" w:cs="新細明體"/>
          <w:color w:val="333333"/>
          <w:kern w:val="0"/>
          <w:sz w:val="28"/>
          <w:szCs w:val="28"/>
        </w:rPr>
        <w:t>-</w:t>
      </w:r>
      <w:r>
        <w:rPr>
          <w:rFonts w:ascii="新細明體" w:eastAsia="標楷體" w:hAnsi="新細明體" w:cs="新細明體" w:hint="eastAsia"/>
          <w:color w:val="333333"/>
          <w:kern w:val="0"/>
          <w:sz w:val="28"/>
          <w:szCs w:val="28"/>
        </w:rPr>
        <w:t>6395</w:t>
      </w:r>
    </w:p>
    <w:p w:rsidR="00A35158" w:rsidRDefault="00A35158" w:rsidP="00A35158">
      <w:pPr>
        <w:widowControl/>
        <w:shd w:val="clear" w:color="auto" w:fill="F6F6F6"/>
        <w:spacing w:beforeLines="50" w:before="180" w:after="100" w:afterAutospacing="1" w:line="440" w:lineRule="exact"/>
        <w:jc w:val="both"/>
        <w:rPr>
          <w:rFonts w:ascii="Times New Roman" w:eastAsia="標楷體" w:hAnsi="標楷體" w:cs="新細明體"/>
          <w:b/>
          <w:bCs/>
          <w:color w:val="0000FF"/>
          <w:kern w:val="0"/>
          <w:sz w:val="28"/>
          <w:szCs w:val="28"/>
        </w:rPr>
      </w:pPr>
      <w:r w:rsidRPr="005363B5">
        <w:rPr>
          <w:rFonts w:ascii="Times New Roman" w:eastAsia="標楷體" w:hAnsi="標楷體" w:cs="新細明體" w:hint="eastAsia"/>
          <w:b/>
          <w:bCs/>
          <w:color w:val="0000FF"/>
          <w:kern w:val="0"/>
          <w:sz w:val="28"/>
          <w:szCs w:val="28"/>
        </w:rPr>
        <w:t>拾</w:t>
      </w:r>
      <w:r>
        <w:rPr>
          <w:rFonts w:ascii="Times New Roman" w:eastAsia="標楷體" w:hAnsi="標楷體" w:cs="新細明體" w:hint="eastAsia"/>
          <w:b/>
          <w:bCs/>
          <w:color w:val="0000FF"/>
          <w:kern w:val="0"/>
          <w:sz w:val="28"/>
          <w:szCs w:val="28"/>
        </w:rPr>
        <w:t>肆</w:t>
      </w:r>
      <w:r w:rsidRPr="005363B5">
        <w:rPr>
          <w:rFonts w:ascii="Times New Roman" w:eastAsia="標楷體" w:hAnsi="標楷體" w:cs="新細明體" w:hint="eastAsia"/>
          <w:b/>
          <w:bCs/>
          <w:color w:val="0000FF"/>
          <w:kern w:val="0"/>
          <w:sz w:val="28"/>
          <w:szCs w:val="28"/>
        </w:rPr>
        <w:t>、</w:t>
      </w:r>
      <w:r w:rsidRPr="00A35158">
        <w:rPr>
          <w:rFonts w:ascii="Times New Roman" w:eastAsia="標楷體" w:hAnsi="標楷體" w:cs="新細明體" w:hint="eastAsia"/>
          <w:b/>
          <w:bCs/>
          <w:color w:val="0000FF"/>
          <w:kern w:val="0"/>
          <w:sz w:val="28"/>
          <w:szCs w:val="28"/>
        </w:rPr>
        <w:t>指定帳戶</w:t>
      </w:r>
      <w:r w:rsidRPr="005363B5">
        <w:rPr>
          <w:rFonts w:ascii="Times New Roman" w:eastAsia="標楷體" w:hAnsi="標楷體" w:cs="新細明體" w:hint="eastAsia"/>
          <w:b/>
          <w:bCs/>
          <w:color w:val="0000FF"/>
          <w:kern w:val="0"/>
          <w:sz w:val="28"/>
          <w:szCs w:val="28"/>
        </w:rPr>
        <w:t>：</w:t>
      </w:r>
    </w:p>
    <w:p w:rsidR="00A35158" w:rsidRDefault="00A35158" w:rsidP="00A35158">
      <w:pPr>
        <w:widowControl/>
        <w:shd w:val="clear" w:color="auto" w:fill="F6F6F6"/>
        <w:spacing w:before="100" w:beforeAutospacing="1" w:after="100" w:afterAutospacing="1" w:line="440" w:lineRule="exact"/>
        <w:ind w:leftChars="200" w:left="480"/>
        <w:jc w:val="both"/>
        <w:rPr>
          <w:rFonts w:ascii="Times New Roman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 xml:space="preserve"> 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【參賽費用新台幣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 xml:space="preserve"> $</w:t>
      </w:r>
      <w:r w:rsidR="00BB0E89"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>2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000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】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br/>
      </w:r>
      <w:r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 xml:space="preserve">   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金融機構名稱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: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臺灣銀行城中分行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br/>
      </w:r>
      <w:r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 xml:space="preserve">   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戶名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: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國立</w:t>
      </w:r>
      <w:proofErr w:type="gramStart"/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臺</w:t>
      </w:r>
      <w:proofErr w:type="gramEnd"/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北商業大學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402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專戶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br/>
      </w:r>
      <w:r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 xml:space="preserve">   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帳號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:045036070028</w:t>
      </w:r>
    </w:p>
    <w:p w:rsidR="00A35158" w:rsidRPr="00A35158" w:rsidRDefault="00A35158" w:rsidP="00A35158">
      <w:pPr>
        <w:widowControl/>
        <w:shd w:val="clear" w:color="auto" w:fill="F6F6F6"/>
        <w:spacing w:before="100" w:beforeAutospacing="1" w:after="100" w:afterAutospacing="1" w:line="440" w:lineRule="exact"/>
        <w:ind w:leftChars="200" w:left="480"/>
        <w:jc w:val="both"/>
        <w:rPr>
          <w:rFonts w:ascii="Times New Roman" w:eastAsia="標楷體" w:hAnsi="標楷體" w:cs="新細明體"/>
          <w:color w:val="333333"/>
          <w:kern w:val="0"/>
          <w:sz w:val="28"/>
          <w:szCs w:val="28"/>
        </w:rPr>
      </w:pP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請各參賽隊伍於匯款後，將匯款單掃描至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hsiuyi1006@ntub.edu.tw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給</w:t>
      </w:r>
      <w:r>
        <w:rPr>
          <w:rFonts w:ascii="Times New Roman" w:eastAsia="標楷體" w:hAnsi="標楷體" w:cs="新細明體" w:hint="eastAsia"/>
          <w:color w:val="333333"/>
          <w:kern w:val="0"/>
          <w:sz w:val="28"/>
          <w:szCs w:val="28"/>
        </w:rPr>
        <w:t xml:space="preserve"> </w:t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廖秀依小姐，務必在信件內註明開立收據是個人名字或學校全名及統編，敬請附上聯絡人姓名及電話。</w:t>
      </w:r>
      <w:r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br/>
      </w:r>
      <w:r w:rsidRPr="00A35158">
        <w:rPr>
          <w:rFonts w:ascii="Times New Roman" w:eastAsia="標楷體" w:hAnsi="標楷體" w:cs="新細明體"/>
          <w:color w:val="333333"/>
          <w:kern w:val="0"/>
          <w:sz w:val="28"/>
          <w:szCs w:val="28"/>
        </w:rPr>
        <w:t>謝謝您。</w:t>
      </w:r>
    </w:p>
    <w:p w:rsidR="00042E0D" w:rsidRDefault="00042E0D"/>
    <w:sectPr w:rsidR="00042E0D" w:rsidSect="0018107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FD" w:rsidRDefault="009279FD" w:rsidP="00F31142">
      <w:r>
        <w:separator/>
      </w:r>
    </w:p>
  </w:endnote>
  <w:endnote w:type="continuationSeparator" w:id="0">
    <w:p w:rsidR="009279FD" w:rsidRDefault="009279FD" w:rsidP="00F3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FD" w:rsidRDefault="009279FD" w:rsidP="00F31142">
      <w:r>
        <w:separator/>
      </w:r>
    </w:p>
  </w:footnote>
  <w:footnote w:type="continuationSeparator" w:id="0">
    <w:p w:rsidR="009279FD" w:rsidRDefault="009279FD" w:rsidP="00F3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B5"/>
    <w:rsid w:val="0000763B"/>
    <w:rsid w:val="00042E0D"/>
    <w:rsid w:val="000760FC"/>
    <w:rsid w:val="00084790"/>
    <w:rsid w:val="000A025E"/>
    <w:rsid w:val="000B6250"/>
    <w:rsid w:val="0011136C"/>
    <w:rsid w:val="00134F84"/>
    <w:rsid w:val="001803D5"/>
    <w:rsid w:val="0018107E"/>
    <w:rsid w:val="002A1967"/>
    <w:rsid w:val="002C7DC1"/>
    <w:rsid w:val="002E1E90"/>
    <w:rsid w:val="003C69FD"/>
    <w:rsid w:val="00404C2F"/>
    <w:rsid w:val="004537DE"/>
    <w:rsid w:val="00457665"/>
    <w:rsid w:val="004C304D"/>
    <w:rsid w:val="0053084E"/>
    <w:rsid w:val="0053516D"/>
    <w:rsid w:val="005363B5"/>
    <w:rsid w:val="00540B1B"/>
    <w:rsid w:val="0055444F"/>
    <w:rsid w:val="005B2735"/>
    <w:rsid w:val="005B4C78"/>
    <w:rsid w:val="005F4A7A"/>
    <w:rsid w:val="00624988"/>
    <w:rsid w:val="00633420"/>
    <w:rsid w:val="00660D85"/>
    <w:rsid w:val="00662595"/>
    <w:rsid w:val="006A15EA"/>
    <w:rsid w:val="00737DD1"/>
    <w:rsid w:val="007421FA"/>
    <w:rsid w:val="00742A42"/>
    <w:rsid w:val="0076350A"/>
    <w:rsid w:val="00780238"/>
    <w:rsid w:val="007C0BD3"/>
    <w:rsid w:val="007C2773"/>
    <w:rsid w:val="007D6F06"/>
    <w:rsid w:val="00845B1F"/>
    <w:rsid w:val="00846FC7"/>
    <w:rsid w:val="00896A8F"/>
    <w:rsid w:val="008A67A4"/>
    <w:rsid w:val="009070B4"/>
    <w:rsid w:val="00910A5B"/>
    <w:rsid w:val="00910BF2"/>
    <w:rsid w:val="0092742D"/>
    <w:rsid w:val="009279FD"/>
    <w:rsid w:val="0094376C"/>
    <w:rsid w:val="00976354"/>
    <w:rsid w:val="0098371B"/>
    <w:rsid w:val="009C7807"/>
    <w:rsid w:val="00A100CE"/>
    <w:rsid w:val="00A35158"/>
    <w:rsid w:val="00A72A38"/>
    <w:rsid w:val="00B055A2"/>
    <w:rsid w:val="00B65718"/>
    <w:rsid w:val="00B703E2"/>
    <w:rsid w:val="00B8583D"/>
    <w:rsid w:val="00B86F74"/>
    <w:rsid w:val="00B91149"/>
    <w:rsid w:val="00B913A6"/>
    <w:rsid w:val="00BB0E89"/>
    <w:rsid w:val="00BE7B4B"/>
    <w:rsid w:val="00C46D4C"/>
    <w:rsid w:val="00C83283"/>
    <w:rsid w:val="00C844F1"/>
    <w:rsid w:val="00CD169B"/>
    <w:rsid w:val="00CF31C1"/>
    <w:rsid w:val="00D04E17"/>
    <w:rsid w:val="00D100EC"/>
    <w:rsid w:val="00D12BFD"/>
    <w:rsid w:val="00D40D2A"/>
    <w:rsid w:val="00D87B3E"/>
    <w:rsid w:val="00DA0D47"/>
    <w:rsid w:val="00DB2806"/>
    <w:rsid w:val="00E732E7"/>
    <w:rsid w:val="00EF0E82"/>
    <w:rsid w:val="00F03A64"/>
    <w:rsid w:val="00F31142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3B5"/>
    <w:rPr>
      <w:strike w:val="0"/>
      <w:dstrike w:val="0"/>
      <w:color w:val="666666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5363B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31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11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1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114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6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6F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3B5"/>
    <w:rPr>
      <w:strike w:val="0"/>
      <w:dstrike w:val="0"/>
      <w:color w:val="666666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5363B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31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11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1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114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6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6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167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46913366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25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8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6374888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209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u100@ntub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Chiang</dc:creator>
  <cp:lastModifiedBy>Ning Chiang</cp:lastModifiedBy>
  <cp:revision>2</cp:revision>
  <dcterms:created xsi:type="dcterms:W3CDTF">2015-09-21T08:47:00Z</dcterms:created>
  <dcterms:modified xsi:type="dcterms:W3CDTF">2015-09-21T08:47:00Z</dcterms:modified>
</cp:coreProperties>
</file>