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E63" w:rsidRPr="00E72C1E" w:rsidRDefault="00F630FC" w:rsidP="00477EEE">
      <w:pPr>
        <w:widowControl/>
        <w:pBdr>
          <w:top w:val="dotted" w:sz="6" w:space="6" w:color="CCCCCC"/>
        </w:pBdr>
        <w:shd w:val="clear" w:color="auto" w:fill="FFFFFF"/>
        <w:spacing w:before="100" w:beforeAutospacing="1" w:after="100" w:afterAutospacing="1"/>
        <w:jc w:val="center"/>
        <w:rPr>
          <w:rFonts w:ascii="MS Gothic" w:eastAsia="MS Gothic" w:hAnsi="MS Gothic" w:cs="新細明體"/>
          <w:b/>
          <w:kern w:val="0"/>
          <w:sz w:val="28"/>
          <w:szCs w:val="28"/>
        </w:rPr>
      </w:pPr>
      <w:proofErr w:type="gramStart"/>
      <w:r w:rsidRPr="00E72C1E">
        <w:rPr>
          <w:rFonts w:ascii="MS Gothic" w:eastAsia="MS Gothic" w:hAnsi="MS Gothic" w:cs="新細明體" w:hint="eastAsia"/>
          <w:b/>
          <w:kern w:val="0"/>
          <w:sz w:val="28"/>
          <w:szCs w:val="28"/>
        </w:rPr>
        <w:t>104</w:t>
      </w:r>
      <w:proofErr w:type="gramEnd"/>
      <w:r w:rsidRPr="00E72C1E">
        <w:rPr>
          <w:rFonts w:ascii="MS Gothic" w:eastAsia="MS Gothic" w:hAnsi="MS Gothic" w:cs="新細明體" w:hint="eastAsia"/>
          <w:b/>
          <w:kern w:val="0"/>
          <w:sz w:val="28"/>
          <w:szCs w:val="28"/>
        </w:rPr>
        <w:t>年度</w:t>
      </w:r>
      <w:r w:rsidR="002D3F78" w:rsidRPr="00E72C1E">
        <w:rPr>
          <w:rFonts w:ascii="MS Gothic" w:eastAsia="MS Gothic" w:hAnsi="MS Gothic" w:cs="新細明體" w:hint="eastAsia"/>
          <w:b/>
          <w:kern w:val="0"/>
          <w:sz w:val="28"/>
          <w:szCs w:val="28"/>
        </w:rPr>
        <w:t>奇美醫院兒童發展</w:t>
      </w:r>
      <w:r w:rsidR="00026E56" w:rsidRPr="00E72C1E">
        <w:rPr>
          <w:rFonts w:ascii="MS Gothic" w:eastAsia="MS Gothic" w:hAnsi="MS Gothic" w:cs="新細明體" w:hint="eastAsia"/>
          <w:b/>
          <w:kern w:val="0"/>
          <w:sz w:val="28"/>
          <w:szCs w:val="28"/>
        </w:rPr>
        <w:t>聯合評估中心</w:t>
      </w:r>
      <w:r w:rsidRPr="00E72C1E">
        <w:rPr>
          <w:rFonts w:ascii="MS Gothic" w:eastAsia="MS Gothic" w:hAnsi="MS Gothic" w:cs="新細明體" w:hint="eastAsia"/>
          <w:b/>
          <w:kern w:val="0"/>
          <w:sz w:val="28"/>
          <w:szCs w:val="28"/>
        </w:rPr>
        <w:t>專業研討會</w:t>
      </w:r>
    </w:p>
    <w:p w:rsidR="00477EEE" w:rsidRPr="00393A56" w:rsidRDefault="00477EEE" w:rsidP="00477EEE">
      <w:pPr>
        <w:widowControl/>
        <w:pBdr>
          <w:top w:val="dotted" w:sz="6" w:space="6" w:color="CCCCCC"/>
        </w:pBdr>
        <w:shd w:val="clear" w:color="auto" w:fill="FFFFFF"/>
        <w:spacing w:before="100" w:beforeAutospacing="1" w:after="100" w:afterAutospacing="1"/>
        <w:jc w:val="center"/>
        <w:rPr>
          <w:rFonts w:ascii="MS Gothic" w:eastAsia="MS Gothic" w:hAnsi="MS Gothic" w:cs="新細明體"/>
          <w:b/>
          <w:kern w:val="0"/>
          <w:sz w:val="28"/>
          <w:szCs w:val="28"/>
        </w:rPr>
      </w:pPr>
      <w:r w:rsidRPr="00393A56">
        <w:rPr>
          <w:rFonts w:ascii="MS Gothic" w:eastAsia="MS Gothic" w:hAnsi="MS Gothic" w:cs="新細明體" w:hint="eastAsia"/>
          <w:b/>
          <w:kern w:val="0"/>
          <w:sz w:val="28"/>
          <w:szCs w:val="28"/>
        </w:rPr>
        <w:t>「</w:t>
      </w:r>
      <w:r w:rsidR="00393A56" w:rsidRPr="00393A56">
        <w:rPr>
          <w:rFonts w:ascii="MS Gothic" w:eastAsia="MS Gothic" w:hAnsi="MS Gothic" w:hint="eastAsia"/>
          <w:sz w:val="28"/>
          <w:szCs w:val="28"/>
        </w:rPr>
        <w:t>學齡前兒童常見的情緒行為問題與輔導策略</w:t>
      </w:r>
      <w:r w:rsidRPr="00393A56">
        <w:rPr>
          <w:rFonts w:ascii="MS Gothic" w:eastAsia="MS Gothic" w:hAnsi="MS Gothic" w:cs="新細明體" w:hint="eastAsia"/>
          <w:b/>
          <w:kern w:val="0"/>
          <w:sz w:val="28"/>
          <w:szCs w:val="28"/>
        </w:rPr>
        <w:t>」</w:t>
      </w:r>
    </w:p>
    <w:p w:rsidR="00082BD7" w:rsidRDefault="00F630FC" w:rsidP="00A13B01">
      <w:pPr>
        <w:pStyle w:val="Default"/>
        <w:ind w:left="1680" w:hangingChars="700" w:hanging="1680"/>
        <w:rPr>
          <w:rFonts w:hAnsi="標楷體"/>
          <w:color w:val="auto"/>
        </w:rPr>
      </w:pPr>
      <w:r w:rsidRPr="00A0016F">
        <w:rPr>
          <w:rFonts w:hAnsi="標楷體" w:hint="eastAsia"/>
          <w:color w:val="auto"/>
        </w:rPr>
        <w:t>一、課程目的：</w:t>
      </w:r>
      <w:r w:rsidR="00477EEE" w:rsidRPr="00A0016F">
        <w:rPr>
          <w:rFonts w:hAnsi="標楷體" w:hint="eastAsia"/>
          <w:color w:val="auto"/>
        </w:rPr>
        <w:t>由於</w:t>
      </w:r>
      <w:r w:rsidR="00082BD7">
        <w:rPr>
          <w:rFonts w:hAnsi="標楷體" w:hint="eastAsia"/>
          <w:color w:val="auto"/>
        </w:rPr>
        <w:t>學齡前兒童心智發展未完全成熟，父母教養孩子過程難免面對孩子的</w:t>
      </w:r>
      <w:r w:rsidR="00A13B01">
        <w:rPr>
          <w:rFonts w:hAnsi="標楷體" w:hint="eastAsia"/>
          <w:color w:val="auto"/>
        </w:rPr>
        <w:t>情緒行為問題，若處置失當恐會引起親職關係緊張，甚至影響孩子的心理健康。藉由本課程教導新手家長及專業人員面對遲緩兒童之情緒行為問題時，能以正確引導方式讓孩子能發展正常的情緒管控能力與適當行為表現。</w:t>
      </w:r>
    </w:p>
    <w:p w:rsidR="00F630FC" w:rsidRPr="00A0016F" w:rsidRDefault="00F630FC" w:rsidP="00F630FC">
      <w:pPr>
        <w:pStyle w:val="Default"/>
        <w:rPr>
          <w:rFonts w:hAnsi="標楷體"/>
        </w:rPr>
      </w:pPr>
      <w:r w:rsidRPr="00A0016F">
        <w:rPr>
          <w:rFonts w:hAnsi="標楷體" w:hint="eastAsia"/>
        </w:rPr>
        <w:t>二、指導單位：</w:t>
      </w:r>
      <w:r w:rsidR="00E72C1E" w:rsidRPr="00A0016F">
        <w:rPr>
          <w:rFonts w:hAnsi="標楷體" w:cs="新細明體"/>
          <w:color w:val="auto"/>
        </w:rPr>
        <w:t>衛生福利部國民健康</w:t>
      </w:r>
      <w:r w:rsidR="00E72C1E" w:rsidRPr="00A0016F">
        <w:rPr>
          <w:rFonts w:hAnsi="標楷體" w:cs="新細明體" w:hint="eastAsia"/>
          <w:color w:val="auto"/>
        </w:rPr>
        <w:t>署</w:t>
      </w:r>
    </w:p>
    <w:p w:rsidR="00E72C1E" w:rsidRPr="00A0016F" w:rsidRDefault="00F630FC" w:rsidP="00F630FC">
      <w:pPr>
        <w:pStyle w:val="Default"/>
        <w:rPr>
          <w:rFonts w:hAnsi="標楷體"/>
        </w:rPr>
      </w:pPr>
      <w:r w:rsidRPr="00A0016F">
        <w:rPr>
          <w:rFonts w:hAnsi="標楷體" w:hint="eastAsia"/>
        </w:rPr>
        <w:t>三、主辦單位：</w:t>
      </w:r>
      <w:r w:rsidR="00E72C1E" w:rsidRPr="00A0016F">
        <w:rPr>
          <w:rFonts w:hAnsi="標楷體" w:hint="eastAsia"/>
        </w:rPr>
        <w:t>奇美醫療財團法人奇美醫院兒童發展聯合評估中心</w:t>
      </w:r>
    </w:p>
    <w:p w:rsidR="00F630FC" w:rsidRDefault="00F630FC" w:rsidP="00E72C1E">
      <w:pPr>
        <w:pStyle w:val="Default"/>
        <w:ind w:firstLineChars="700" w:firstLine="1680"/>
        <w:rPr>
          <w:rFonts w:hAnsi="標楷體"/>
        </w:rPr>
      </w:pPr>
      <w:r w:rsidRPr="00A0016F">
        <w:rPr>
          <w:rFonts w:hAnsi="標楷體" w:hint="eastAsia"/>
        </w:rPr>
        <w:t>奇美醫療財團法人奇美醫院復健部</w:t>
      </w:r>
    </w:p>
    <w:p w:rsidR="00E72C1E" w:rsidRDefault="00A13B01" w:rsidP="00A13B01">
      <w:pPr>
        <w:pStyle w:val="Default"/>
        <w:rPr>
          <w:rFonts w:hAnsi="標楷體"/>
        </w:rPr>
      </w:pPr>
      <w:r>
        <w:rPr>
          <w:rFonts w:hAnsi="標楷體" w:hint="eastAsia"/>
        </w:rPr>
        <w:t>四、合辦單位：</w:t>
      </w:r>
      <w:proofErr w:type="gramStart"/>
      <w:r w:rsidR="00E72C1E" w:rsidRPr="00A0016F">
        <w:rPr>
          <w:rFonts w:hAnsi="標楷體"/>
        </w:rPr>
        <w:t>臺</w:t>
      </w:r>
      <w:proofErr w:type="gramEnd"/>
      <w:r w:rsidR="00E72C1E" w:rsidRPr="00A0016F">
        <w:rPr>
          <w:rFonts w:hAnsi="標楷體"/>
        </w:rPr>
        <w:t>南市兒童早期發展服務管理中心-溪南區</w:t>
      </w:r>
    </w:p>
    <w:p w:rsidR="00A13B01" w:rsidRDefault="00A13B01" w:rsidP="00A13B01">
      <w:pPr>
        <w:pStyle w:val="Default"/>
        <w:rPr>
          <w:rFonts w:hAnsi="標楷體"/>
        </w:rPr>
      </w:pPr>
      <w:r>
        <w:rPr>
          <w:rFonts w:hAnsi="標楷體" w:hint="eastAsia"/>
        </w:rPr>
        <w:t xml:space="preserve">              </w:t>
      </w:r>
      <w:proofErr w:type="gramStart"/>
      <w:r w:rsidRPr="00A0016F">
        <w:rPr>
          <w:rFonts w:hAnsi="標楷體"/>
        </w:rPr>
        <w:t>臺</w:t>
      </w:r>
      <w:proofErr w:type="gramEnd"/>
      <w:r w:rsidRPr="00A0016F">
        <w:rPr>
          <w:rFonts w:hAnsi="標楷體"/>
        </w:rPr>
        <w:t>南市兒童早期發展服務管理中心-溪</w:t>
      </w:r>
      <w:r>
        <w:rPr>
          <w:rFonts w:hAnsi="標楷體" w:hint="eastAsia"/>
        </w:rPr>
        <w:t>北</w:t>
      </w:r>
      <w:r w:rsidRPr="00A0016F">
        <w:rPr>
          <w:rFonts w:hAnsi="標楷體"/>
        </w:rPr>
        <w:t>區</w:t>
      </w:r>
    </w:p>
    <w:p w:rsidR="00A13B01" w:rsidRPr="00A13B01" w:rsidRDefault="00A13B01" w:rsidP="00A13B01">
      <w:pPr>
        <w:pStyle w:val="Default"/>
        <w:rPr>
          <w:rFonts w:hAnsi="標楷體"/>
          <w:color w:val="auto"/>
        </w:rPr>
      </w:pPr>
      <w:r>
        <w:rPr>
          <w:rFonts w:hAnsi="標楷體" w:hint="eastAsia"/>
        </w:rPr>
        <w:t xml:space="preserve">              </w:t>
      </w:r>
      <w:proofErr w:type="gramStart"/>
      <w:r w:rsidRPr="00A13B01">
        <w:rPr>
          <w:rFonts w:ascii="Verdana" w:hAnsi="Verdana"/>
          <w:color w:val="auto"/>
        </w:rPr>
        <w:t>臺</w:t>
      </w:r>
      <w:proofErr w:type="gramEnd"/>
      <w:r w:rsidRPr="00A13B01">
        <w:rPr>
          <w:rFonts w:ascii="Verdana" w:hAnsi="Verdana"/>
          <w:color w:val="auto"/>
        </w:rPr>
        <w:t>南市政府委託民間辦理</w:t>
      </w:r>
      <w:proofErr w:type="gramStart"/>
      <w:r w:rsidRPr="00A13B01">
        <w:rPr>
          <w:rFonts w:ascii="Verdana" w:hAnsi="Verdana"/>
          <w:color w:val="auto"/>
        </w:rPr>
        <w:t>臺</w:t>
      </w:r>
      <w:proofErr w:type="gramEnd"/>
      <w:r w:rsidRPr="00A13B01">
        <w:rPr>
          <w:rFonts w:ascii="Verdana" w:hAnsi="Verdana"/>
          <w:color w:val="auto"/>
        </w:rPr>
        <w:t>南市歸仁嬰幼兒發展中心</w:t>
      </w:r>
    </w:p>
    <w:p w:rsidR="00F630FC" w:rsidRPr="00A0016F" w:rsidRDefault="00D17D77" w:rsidP="00F630FC">
      <w:pPr>
        <w:pStyle w:val="Default"/>
        <w:rPr>
          <w:rFonts w:hAnsi="標楷體"/>
        </w:rPr>
      </w:pPr>
      <w:r>
        <w:rPr>
          <w:rFonts w:hAnsi="標楷體" w:hint="eastAsia"/>
        </w:rPr>
        <w:t>五</w:t>
      </w:r>
      <w:r w:rsidR="00F630FC" w:rsidRPr="00A0016F">
        <w:rPr>
          <w:rFonts w:hAnsi="標楷體" w:hint="eastAsia"/>
        </w:rPr>
        <w:t>、課程時間：</w:t>
      </w:r>
      <w:r w:rsidR="00F630FC" w:rsidRPr="00A0016F">
        <w:rPr>
          <w:rFonts w:hAnsi="標楷體"/>
        </w:rPr>
        <w:t>104</w:t>
      </w:r>
      <w:r w:rsidR="00F630FC" w:rsidRPr="00A0016F">
        <w:rPr>
          <w:rFonts w:hAnsi="標楷體" w:hint="eastAsia"/>
        </w:rPr>
        <w:t>年</w:t>
      </w:r>
      <w:r w:rsidR="00A13B01">
        <w:rPr>
          <w:rFonts w:hAnsi="標楷體" w:hint="eastAsia"/>
        </w:rPr>
        <w:t>6</w:t>
      </w:r>
      <w:r w:rsidR="00F630FC" w:rsidRPr="00A0016F">
        <w:rPr>
          <w:rFonts w:hAnsi="標楷體" w:hint="eastAsia"/>
        </w:rPr>
        <w:t>月</w:t>
      </w:r>
      <w:r w:rsidR="00A13B01">
        <w:rPr>
          <w:rFonts w:hAnsi="標楷體" w:hint="eastAsia"/>
        </w:rPr>
        <w:t>07</w:t>
      </w:r>
      <w:r w:rsidR="00F630FC" w:rsidRPr="00A0016F">
        <w:rPr>
          <w:rFonts w:hAnsi="標楷體" w:hint="eastAsia"/>
        </w:rPr>
        <w:t>日</w:t>
      </w:r>
      <w:r w:rsidR="00F630FC" w:rsidRPr="00A0016F">
        <w:rPr>
          <w:rFonts w:hAnsi="標楷體"/>
        </w:rPr>
        <w:t>(</w:t>
      </w:r>
      <w:r w:rsidR="00A13B01">
        <w:rPr>
          <w:rFonts w:hAnsi="標楷體" w:hint="eastAsia"/>
        </w:rPr>
        <w:t>日</w:t>
      </w:r>
      <w:r w:rsidR="00F630FC" w:rsidRPr="00A0016F">
        <w:rPr>
          <w:rFonts w:hAnsi="標楷體"/>
        </w:rPr>
        <w:t>)</w:t>
      </w:r>
      <w:r w:rsidR="00E14B59" w:rsidRPr="00A0016F">
        <w:rPr>
          <w:rFonts w:hAnsi="標楷體" w:hint="eastAsia"/>
        </w:rPr>
        <w:t>09</w:t>
      </w:r>
      <w:r w:rsidR="00F630FC" w:rsidRPr="00A0016F">
        <w:rPr>
          <w:rFonts w:hAnsi="標楷體"/>
        </w:rPr>
        <w:t>:00~1</w:t>
      </w:r>
      <w:r w:rsidR="001200B9" w:rsidRPr="00A0016F">
        <w:rPr>
          <w:rFonts w:hAnsi="標楷體" w:hint="eastAsia"/>
        </w:rPr>
        <w:t>2</w:t>
      </w:r>
      <w:r w:rsidR="00F630FC" w:rsidRPr="00A0016F">
        <w:rPr>
          <w:rFonts w:hAnsi="標楷體"/>
        </w:rPr>
        <w:t>:00</w:t>
      </w:r>
    </w:p>
    <w:p w:rsidR="00F630FC" w:rsidRPr="00A0016F" w:rsidRDefault="00D17D77" w:rsidP="00F630FC">
      <w:pPr>
        <w:pStyle w:val="Default"/>
        <w:rPr>
          <w:rFonts w:hAnsi="標楷體"/>
        </w:rPr>
      </w:pPr>
      <w:r>
        <w:rPr>
          <w:rFonts w:hAnsi="標楷體" w:hint="eastAsia"/>
        </w:rPr>
        <w:t>六</w:t>
      </w:r>
      <w:r w:rsidR="00F630FC" w:rsidRPr="00A0016F">
        <w:rPr>
          <w:rFonts w:hAnsi="標楷體" w:hint="eastAsia"/>
        </w:rPr>
        <w:t>、課程地點：</w:t>
      </w:r>
    </w:p>
    <w:p w:rsidR="001200B9" w:rsidRPr="00A0016F" w:rsidRDefault="00F630FC" w:rsidP="001200B9">
      <w:pPr>
        <w:autoSpaceDE w:val="0"/>
        <w:autoSpaceDN w:val="0"/>
        <w:adjustRightInd w:val="0"/>
        <w:rPr>
          <w:rFonts w:ascii="標楷體" w:eastAsia="標楷體" w:hAnsi="標楷體" w:cs="標楷體"/>
          <w:color w:val="000000"/>
          <w:kern w:val="0"/>
          <w:szCs w:val="24"/>
        </w:rPr>
      </w:pPr>
      <w:r w:rsidRPr="00A0016F">
        <w:rPr>
          <w:rFonts w:ascii="標楷體" w:eastAsia="標楷體" w:hAnsi="標楷體" w:cs="標楷體"/>
          <w:color w:val="000000"/>
          <w:kern w:val="0"/>
          <w:szCs w:val="24"/>
        </w:rPr>
        <w:t xml:space="preserve"> </w:t>
      </w:r>
      <w:r w:rsidR="001200B9" w:rsidRPr="00A0016F">
        <w:rPr>
          <w:rFonts w:ascii="標楷體" w:eastAsia="標楷體" w:hAnsi="標楷體" w:cs="標楷體" w:hint="eastAsia"/>
          <w:color w:val="000000"/>
          <w:kern w:val="0"/>
          <w:szCs w:val="24"/>
        </w:rPr>
        <w:t xml:space="preserve">   </w:t>
      </w:r>
      <w:r w:rsidRPr="00A0016F">
        <w:rPr>
          <w:rFonts w:ascii="標楷體" w:eastAsia="標楷體" w:hAnsi="標楷體" w:cs="標楷體"/>
          <w:color w:val="000000"/>
          <w:kern w:val="0"/>
          <w:szCs w:val="24"/>
        </w:rPr>
        <w:t>奇美醫療財團法人奇美醫院</w:t>
      </w:r>
      <w:r w:rsidR="001200B9" w:rsidRPr="00A0016F">
        <w:rPr>
          <w:rFonts w:ascii="標楷體" w:eastAsia="標楷體" w:hAnsi="標楷體" w:cs="標楷體"/>
          <w:color w:val="000000"/>
          <w:kern w:val="0"/>
          <w:szCs w:val="24"/>
        </w:rPr>
        <w:t>第二醫療大樓12F第一會議室</w:t>
      </w:r>
    </w:p>
    <w:p w:rsidR="00F630FC" w:rsidRPr="00A0016F" w:rsidRDefault="00F630FC" w:rsidP="00A0016F">
      <w:pPr>
        <w:autoSpaceDE w:val="0"/>
        <w:autoSpaceDN w:val="0"/>
        <w:adjustRightInd w:val="0"/>
        <w:ind w:firstLineChars="200" w:firstLine="480"/>
        <w:rPr>
          <w:rFonts w:ascii="標楷體" w:eastAsia="標楷體" w:hAnsi="標楷體" w:cs="標楷體"/>
          <w:color w:val="000000"/>
          <w:kern w:val="0"/>
          <w:szCs w:val="24"/>
        </w:rPr>
      </w:pPr>
      <w:r w:rsidRPr="00A0016F">
        <w:rPr>
          <w:rFonts w:ascii="標楷體" w:eastAsia="標楷體" w:hAnsi="標楷體" w:cs="標楷體"/>
          <w:color w:val="000000"/>
          <w:kern w:val="0"/>
          <w:szCs w:val="24"/>
        </w:rPr>
        <w:t>台南市永康區中華路901號</w:t>
      </w:r>
    </w:p>
    <w:p w:rsidR="001200B9" w:rsidRPr="00A0016F" w:rsidRDefault="00F630FC" w:rsidP="00A0016F">
      <w:pPr>
        <w:autoSpaceDE w:val="0"/>
        <w:autoSpaceDN w:val="0"/>
        <w:adjustRightInd w:val="0"/>
        <w:ind w:left="1680" w:hangingChars="700" w:hanging="1680"/>
        <w:rPr>
          <w:rFonts w:ascii="標楷體" w:eastAsia="標楷體" w:hAnsi="標楷體" w:cs="標楷體"/>
          <w:color w:val="000000"/>
          <w:kern w:val="0"/>
          <w:szCs w:val="24"/>
        </w:rPr>
      </w:pPr>
      <w:r w:rsidRPr="00A0016F">
        <w:rPr>
          <w:rFonts w:ascii="標楷體" w:eastAsia="標楷體" w:hAnsi="標楷體" w:cs="標楷體"/>
          <w:color w:val="000000"/>
          <w:kern w:val="0"/>
          <w:szCs w:val="24"/>
        </w:rPr>
        <w:t>七、參加對象：復健</w:t>
      </w:r>
      <w:r w:rsidR="001200B9" w:rsidRPr="00A0016F">
        <w:rPr>
          <w:rFonts w:ascii="標楷體" w:eastAsia="標楷體" w:hAnsi="標楷體" w:cs="標楷體" w:hint="eastAsia"/>
          <w:color w:val="000000"/>
          <w:kern w:val="0"/>
          <w:szCs w:val="24"/>
        </w:rPr>
        <w:t>科</w:t>
      </w:r>
      <w:r w:rsidRPr="00A0016F">
        <w:rPr>
          <w:rFonts w:ascii="標楷體" w:eastAsia="標楷體" w:hAnsi="標楷體" w:cs="標楷體"/>
          <w:color w:val="000000"/>
          <w:kern w:val="0"/>
          <w:szCs w:val="24"/>
        </w:rPr>
        <w:t>醫師、物理</w:t>
      </w:r>
      <w:r w:rsidR="001200B9" w:rsidRPr="00A0016F">
        <w:rPr>
          <w:rFonts w:ascii="標楷體" w:eastAsia="標楷體" w:hAnsi="標楷體" w:cs="標楷體"/>
          <w:color w:val="000000"/>
          <w:kern w:val="0"/>
          <w:szCs w:val="24"/>
        </w:rPr>
        <w:t>治療師</w:t>
      </w:r>
      <w:r w:rsidRPr="00A0016F">
        <w:rPr>
          <w:rFonts w:ascii="標楷體" w:eastAsia="標楷體" w:hAnsi="標楷體" w:cs="標楷體"/>
          <w:color w:val="000000"/>
          <w:kern w:val="0"/>
          <w:szCs w:val="24"/>
        </w:rPr>
        <w:t>、職能治療師、</w:t>
      </w:r>
      <w:r w:rsidR="001200B9" w:rsidRPr="00A0016F">
        <w:rPr>
          <w:rFonts w:ascii="標楷體" w:eastAsia="標楷體" w:hAnsi="標楷體" w:cs="標楷體" w:hint="eastAsia"/>
          <w:color w:val="000000"/>
          <w:kern w:val="0"/>
          <w:szCs w:val="24"/>
        </w:rPr>
        <w:t>語言治療師、臨床</w:t>
      </w:r>
      <w:r w:rsidRPr="00A0016F">
        <w:rPr>
          <w:rFonts w:ascii="標楷體" w:eastAsia="標楷體" w:hAnsi="標楷體" w:cs="標楷體"/>
          <w:color w:val="000000"/>
          <w:kern w:val="0"/>
          <w:szCs w:val="24"/>
        </w:rPr>
        <w:t>心理師、</w:t>
      </w:r>
      <w:r w:rsidR="001200B9" w:rsidRPr="00A0016F">
        <w:rPr>
          <w:rFonts w:ascii="標楷體" w:eastAsia="標楷體" w:hAnsi="標楷體" w:cs="標楷體" w:hint="eastAsia"/>
          <w:color w:val="000000"/>
          <w:kern w:val="0"/>
          <w:szCs w:val="24"/>
        </w:rPr>
        <w:t>其他相關早療工作人員</w:t>
      </w:r>
    </w:p>
    <w:p w:rsidR="00F630FC" w:rsidRPr="00A0016F" w:rsidRDefault="00F630FC" w:rsidP="005C414E">
      <w:pPr>
        <w:autoSpaceDE w:val="0"/>
        <w:autoSpaceDN w:val="0"/>
        <w:adjustRightInd w:val="0"/>
        <w:ind w:left="1680" w:hangingChars="700" w:hanging="1680"/>
        <w:rPr>
          <w:rFonts w:ascii="標楷體" w:eastAsia="標楷體" w:hAnsi="標楷體" w:cs="標楷體"/>
          <w:color w:val="000000"/>
          <w:kern w:val="0"/>
          <w:szCs w:val="24"/>
        </w:rPr>
      </w:pPr>
      <w:r w:rsidRPr="00A0016F">
        <w:rPr>
          <w:rFonts w:ascii="標楷體" w:eastAsia="標楷體" w:hAnsi="標楷體" w:cs="標楷體"/>
          <w:color w:val="000000"/>
          <w:kern w:val="0"/>
          <w:szCs w:val="24"/>
        </w:rPr>
        <w:t>八、教育積分:</w:t>
      </w:r>
      <w:r w:rsidR="001200B9" w:rsidRPr="00A0016F">
        <w:rPr>
          <w:rFonts w:ascii="標楷體" w:eastAsia="標楷體" w:hAnsi="標楷體" w:cs="標楷體" w:hint="eastAsia"/>
          <w:color w:val="000000"/>
          <w:kern w:val="0"/>
          <w:szCs w:val="24"/>
        </w:rPr>
        <w:t xml:space="preserve"> </w:t>
      </w:r>
      <w:r w:rsidRPr="00A0016F">
        <w:rPr>
          <w:rFonts w:ascii="標楷體" w:eastAsia="標楷體" w:hAnsi="標楷體" w:cs="標楷體"/>
          <w:color w:val="000000"/>
          <w:kern w:val="0"/>
          <w:szCs w:val="24"/>
        </w:rPr>
        <w:t>台灣復健醫學會、中華民國物理治療學會</w:t>
      </w:r>
      <w:r w:rsidR="001200B9" w:rsidRPr="00A0016F">
        <w:rPr>
          <w:rFonts w:ascii="標楷體" w:eastAsia="標楷體" w:hAnsi="標楷體" w:cs="標楷體" w:hint="eastAsia"/>
          <w:color w:val="000000"/>
          <w:kern w:val="0"/>
          <w:szCs w:val="24"/>
        </w:rPr>
        <w:t>、</w:t>
      </w:r>
      <w:r w:rsidRPr="00A0016F">
        <w:rPr>
          <w:rFonts w:ascii="標楷體" w:eastAsia="標楷體" w:hAnsi="標楷體" w:cs="標楷體"/>
          <w:color w:val="000000"/>
          <w:kern w:val="0"/>
          <w:szCs w:val="24"/>
        </w:rPr>
        <w:t>社團法人中華民國職能治療師公會全國聯合會、台灣臨床心理學會</w:t>
      </w:r>
      <w:r w:rsidR="001200B9" w:rsidRPr="00A0016F">
        <w:rPr>
          <w:rFonts w:ascii="標楷體" w:eastAsia="標楷體" w:hAnsi="標楷體" w:cs="標楷體" w:hint="eastAsia"/>
          <w:color w:val="000000"/>
          <w:kern w:val="0"/>
          <w:szCs w:val="24"/>
        </w:rPr>
        <w:t>、台灣聽力語言學會</w:t>
      </w:r>
      <w:r w:rsidR="005C414E">
        <w:rPr>
          <w:rFonts w:ascii="標楷體" w:eastAsia="標楷體" w:hAnsi="標楷體" w:cs="標楷體" w:hint="eastAsia"/>
          <w:color w:val="000000"/>
          <w:kern w:val="0"/>
          <w:szCs w:val="24"/>
        </w:rPr>
        <w:t>。</w:t>
      </w:r>
      <w:r w:rsidRPr="00A0016F">
        <w:rPr>
          <w:rFonts w:ascii="標楷體" w:eastAsia="標楷體" w:hAnsi="標楷體" w:cs="標楷體"/>
          <w:color w:val="000000"/>
          <w:kern w:val="0"/>
          <w:szCs w:val="24"/>
        </w:rPr>
        <w:t>(各積分申請中)</w:t>
      </w:r>
    </w:p>
    <w:p w:rsidR="00F630FC" w:rsidRPr="00A0016F" w:rsidRDefault="00F630FC" w:rsidP="00F630FC">
      <w:pPr>
        <w:autoSpaceDE w:val="0"/>
        <w:autoSpaceDN w:val="0"/>
        <w:adjustRightInd w:val="0"/>
        <w:rPr>
          <w:rFonts w:ascii="標楷體" w:eastAsia="標楷體" w:hAnsi="標楷體" w:cs="標楷體"/>
          <w:color w:val="000000"/>
          <w:kern w:val="0"/>
          <w:szCs w:val="24"/>
        </w:rPr>
      </w:pPr>
      <w:r w:rsidRPr="00A0016F">
        <w:rPr>
          <w:rFonts w:ascii="標楷體" w:eastAsia="標楷體" w:hAnsi="標楷體" w:cs="標楷體"/>
          <w:color w:val="000000"/>
          <w:kern w:val="0"/>
          <w:szCs w:val="24"/>
        </w:rPr>
        <w:t>九、參加名額：200名。</w:t>
      </w:r>
    </w:p>
    <w:p w:rsidR="00F630FC" w:rsidRPr="00A0016F" w:rsidRDefault="00F630FC" w:rsidP="00F630FC">
      <w:pPr>
        <w:autoSpaceDE w:val="0"/>
        <w:autoSpaceDN w:val="0"/>
        <w:adjustRightInd w:val="0"/>
        <w:rPr>
          <w:rFonts w:ascii="標楷體" w:eastAsia="標楷體" w:hAnsi="標楷體" w:cs="標楷體"/>
          <w:color w:val="000000"/>
          <w:kern w:val="0"/>
          <w:szCs w:val="24"/>
        </w:rPr>
      </w:pPr>
      <w:r w:rsidRPr="00A0016F">
        <w:rPr>
          <w:rFonts w:ascii="標楷體" w:eastAsia="標楷體" w:hAnsi="標楷體" w:cs="標楷體"/>
          <w:color w:val="000000"/>
          <w:kern w:val="0"/>
          <w:szCs w:val="24"/>
        </w:rPr>
        <w:t>十、報名期限：即日起至</w:t>
      </w:r>
      <w:r w:rsidRPr="00A0016F">
        <w:rPr>
          <w:rFonts w:ascii="標楷體" w:eastAsia="標楷體" w:hAnsi="標楷體" w:cs="Times New Roman"/>
          <w:color w:val="000000"/>
          <w:kern w:val="0"/>
          <w:szCs w:val="24"/>
        </w:rPr>
        <w:t>104</w:t>
      </w:r>
      <w:r w:rsidRPr="00A0016F">
        <w:rPr>
          <w:rFonts w:ascii="標楷體" w:eastAsia="標楷體" w:hAnsi="標楷體" w:cs="標楷體"/>
          <w:color w:val="000000"/>
          <w:kern w:val="0"/>
          <w:szCs w:val="24"/>
        </w:rPr>
        <w:t>年</w:t>
      </w:r>
      <w:r w:rsidRPr="00A0016F">
        <w:rPr>
          <w:rFonts w:ascii="標楷體" w:eastAsia="標楷體" w:hAnsi="標楷體" w:cs="Times New Roman"/>
          <w:color w:val="000000"/>
          <w:kern w:val="0"/>
          <w:szCs w:val="24"/>
        </w:rPr>
        <w:t>0</w:t>
      </w:r>
      <w:r w:rsidR="003F4A98">
        <w:rPr>
          <w:rFonts w:ascii="標楷體" w:eastAsia="標楷體" w:hAnsi="標楷體" w:cs="Times New Roman" w:hint="eastAsia"/>
          <w:color w:val="000000"/>
          <w:kern w:val="0"/>
          <w:szCs w:val="24"/>
        </w:rPr>
        <w:t>6</w:t>
      </w:r>
      <w:r w:rsidRPr="00A0016F">
        <w:rPr>
          <w:rFonts w:ascii="標楷體" w:eastAsia="標楷體" w:hAnsi="標楷體" w:cs="標楷體"/>
          <w:color w:val="000000"/>
          <w:kern w:val="0"/>
          <w:szCs w:val="24"/>
        </w:rPr>
        <w:t>月</w:t>
      </w:r>
      <w:r w:rsidR="003F4A98">
        <w:rPr>
          <w:rFonts w:ascii="標楷體" w:eastAsia="標楷體" w:hAnsi="標楷體" w:cs="標楷體" w:hint="eastAsia"/>
          <w:color w:val="000000"/>
          <w:kern w:val="0"/>
          <w:szCs w:val="24"/>
        </w:rPr>
        <w:t>04</w:t>
      </w:r>
      <w:r w:rsidRPr="00A0016F">
        <w:rPr>
          <w:rFonts w:ascii="標楷體" w:eastAsia="標楷體" w:hAnsi="標楷體" w:cs="標楷體"/>
          <w:color w:val="000000"/>
          <w:kern w:val="0"/>
          <w:szCs w:val="24"/>
        </w:rPr>
        <w:t>日</w:t>
      </w:r>
      <w:r w:rsidRPr="00A0016F">
        <w:rPr>
          <w:rFonts w:ascii="標楷體" w:eastAsia="標楷體" w:hAnsi="標楷體" w:cs="Times New Roman"/>
          <w:color w:val="000000"/>
          <w:kern w:val="0"/>
          <w:szCs w:val="24"/>
        </w:rPr>
        <w:t>(</w:t>
      </w:r>
      <w:r w:rsidRPr="00A0016F">
        <w:rPr>
          <w:rFonts w:ascii="標楷體" w:eastAsia="標楷體" w:hAnsi="標楷體" w:cs="標楷體"/>
          <w:color w:val="000000"/>
          <w:kern w:val="0"/>
          <w:szCs w:val="24"/>
        </w:rPr>
        <w:t>四</w:t>
      </w:r>
      <w:r w:rsidRPr="00A0016F">
        <w:rPr>
          <w:rFonts w:ascii="標楷體" w:eastAsia="標楷體" w:hAnsi="標楷體" w:cs="Times New Roman"/>
          <w:color w:val="000000"/>
          <w:kern w:val="0"/>
          <w:szCs w:val="24"/>
        </w:rPr>
        <w:t>)</w:t>
      </w:r>
      <w:r w:rsidRPr="00A0016F">
        <w:rPr>
          <w:rFonts w:ascii="標楷體" w:eastAsia="標楷體" w:hAnsi="標楷體" w:cs="標楷體"/>
          <w:color w:val="000000"/>
          <w:kern w:val="0"/>
          <w:szCs w:val="24"/>
        </w:rPr>
        <w:t>，額滿為止。</w:t>
      </w:r>
    </w:p>
    <w:p w:rsidR="00F630FC" w:rsidRDefault="00F630FC" w:rsidP="00F630FC">
      <w:pPr>
        <w:autoSpaceDE w:val="0"/>
        <w:autoSpaceDN w:val="0"/>
        <w:adjustRightInd w:val="0"/>
        <w:rPr>
          <w:rFonts w:hint="eastAsia"/>
          <w:color w:val="000000"/>
        </w:rPr>
      </w:pPr>
      <w:r w:rsidRPr="00A0016F">
        <w:rPr>
          <w:rFonts w:ascii="標楷體" w:eastAsia="標楷體" w:hAnsi="標楷體" w:cs="標楷體"/>
          <w:color w:val="000000"/>
          <w:kern w:val="0"/>
          <w:szCs w:val="24"/>
        </w:rPr>
        <w:t>十一、</w:t>
      </w:r>
      <w:r w:rsidRPr="001E0304">
        <w:rPr>
          <w:rFonts w:ascii="標楷體" w:eastAsia="標楷體" w:hAnsi="標楷體" w:cs="標楷體"/>
          <w:color w:val="000000"/>
          <w:kern w:val="0"/>
          <w:szCs w:val="24"/>
        </w:rPr>
        <w:t>一律</w:t>
      </w:r>
      <w:proofErr w:type="gramStart"/>
      <w:r w:rsidRPr="001E0304">
        <w:rPr>
          <w:rFonts w:ascii="標楷體" w:eastAsia="標楷體" w:hAnsi="標楷體" w:cs="標楷體"/>
          <w:color w:val="000000"/>
          <w:kern w:val="0"/>
          <w:szCs w:val="24"/>
        </w:rPr>
        <w:t>採</w:t>
      </w:r>
      <w:proofErr w:type="gramEnd"/>
      <w:r w:rsidRPr="001E0304">
        <w:rPr>
          <w:rFonts w:ascii="標楷體" w:eastAsia="標楷體" w:hAnsi="標楷體" w:cs="標楷體"/>
          <w:color w:val="000000"/>
          <w:kern w:val="0"/>
          <w:szCs w:val="24"/>
        </w:rPr>
        <w:t>網路報名</w:t>
      </w:r>
      <w:r w:rsidR="00DE1322" w:rsidRPr="001E0304">
        <w:rPr>
          <w:rFonts w:ascii="標楷體" w:eastAsia="標楷體" w:hAnsi="標楷體" w:cs="標楷體"/>
          <w:color w:val="000000"/>
          <w:kern w:val="0"/>
          <w:szCs w:val="24"/>
        </w:rPr>
        <w:t>(http:</w:t>
      </w:r>
      <w:r w:rsidRPr="001E0304">
        <w:rPr>
          <w:rFonts w:ascii="標楷體" w:eastAsia="標楷體" w:hAnsi="標楷體" w:cs="標楷體"/>
          <w:color w:val="000000"/>
          <w:kern w:val="0"/>
          <w:szCs w:val="24"/>
        </w:rPr>
        <w:t>)</w:t>
      </w:r>
      <w:r w:rsidR="007B4ACB" w:rsidRPr="007B4ACB">
        <w:rPr>
          <w:color w:val="000000"/>
        </w:rPr>
        <w:t xml:space="preserve"> </w:t>
      </w:r>
      <w:hyperlink r:id="rId8" w:tgtFrame="_blank" w:history="1">
        <w:r w:rsidR="007B4ACB">
          <w:rPr>
            <w:rStyle w:val="aa"/>
          </w:rPr>
          <w:t>http://goo.gl/uEOK78</w:t>
        </w:r>
      </w:hyperlink>
    </w:p>
    <w:p w:rsidR="00F630FC" w:rsidRPr="007B4ACB" w:rsidRDefault="007B4ACB" w:rsidP="007B4ACB">
      <w:pPr>
        <w:widowControl/>
        <w:pBdr>
          <w:top w:val="dotted" w:sz="6" w:space="6" w:color="CCCCCC"/>
        </w:pBdr>
        <w:shd w:val="clear" w:color="auto" w:fill="FFFFFF"/>
        <w:spacing w:before="100" w:beforeAutospacing="1" w:after="100" w:afterAutospacing="1"/>
        <w:rPr>
          <w:rFonts w:ascii="標楷體" w:eastAsia="標楷體" w:hAnsi="標楷體" w:cs="新細明體"/>
          <w:color w:val="000000" w:themeColor="text1"/>
          <w:kern w:val="0"/>
          <w:szCs w:val="24"/>
        </w:rPr>
      </w:pPr>
      <w:r w:rsidRPr="007B4ACB">
        <w:rPr>
          <w:rFonts w:ascii="標楷體" w:eastAsia="標楷體" w:hAnsi="標楷體" w:cs="Arial"/>
          <w:color w:val="000000" w:themeColor="text1"/>
          <w:szCs w:val="24"/>
        </w:rPr>
        <w:t>搜尋</w:t>
      </w:r>
      <w:proofErr w:type="spellStart"/>
      <w:r w:rsidRPr="007B4ACB">
        <w:rPr>
          <w:rFonts w:ascii="標楷體" w:eastAsia="標楷體" w:hAnsi="標楷體" w:cs="Arial"/>
          <w:color w:val="000000" w:themeColor="text1"/>
          <w:szCs w:val="24"/>
        </w:rPr>
        <w:t>beclass</w:t>
      </w:r>
      <w:proofErr w:type="spellEnd"/>
      <w:r w:rsidRPr="007B4ACB">
        <w:rPr>
          <w:rFonts w:ascii="標楷體" w:eastAsia="標楷體" w:hAnsi="標楷體" w:cs="Arial"/>
          <w:color w:val="000000" w:themeColor="text1"/>
          <w:szCs w:val="24"/>
        </w:rPr>
        <w:t>→點選「</w:t>
      </w:r>
      <w:proofErr w:type="spellStart"/>
      <w:r w:rsidRPr="007B4ACB">
        <w:rPr>
          <w:rFonts w:ascii="標楷體" w:eastAsia="標楷體" w:hAnsi="標楷體" w:cs="Arial"/>
          <w:color w:val="000000" w:themeColor="text1"/>
          <w:szCs w:val="24"/>
        </w:rPr>
        <w:t>beclass</w:t>
      </w:r>
      <w:proofErr w:type="spellEnd"/>
      <w:r w:rsidRPr="007B4ACB">
        <w:rPr>
          <w:rFonts w:ascii="標楷體" w:eastAsia="標楷體" w:hAnsi="標楷體" w:cs="Arial"/>
          <w:color w:val="000000" w:themeColor="text1"/>
          <w:szCs w:val="24"/>
        </w:rPr>
        <w:t>發佈活動系統+線上報名系統」</w:t>
      </w:r>
      <w:r w:rsidRPr="007B4ACB">
        <w:rPr>
          <w:rFonts w:ascii="標楷體" w:eastAsia="標楷體" w:hAnsi="標楷體" w:cs="Arial"/>
          <w:color w:val="000000" w:themeColor="text1"/>
          <w:szCs w:val="24"/>
        </w:rPr>
        <w:br/>
        <w:t>→進入網頁(上方)報名表搜尋" 104年</w:t>
      </w:r>
      <w:r w:rsidR="003F76A9">
        <w:rPr>
          <w:rFonts w:ascii="標楷體" w:eastAsia="標楷體" w:hAnsi="標楷體" w:cs="Arial" w:hint="eastAsia"/>
          <w:color w:val="000000" w:themeColor="text1"/>
          <w:szCs w:val="24"/>
        </w:rPr>
        <w:t>度</w:t>
      </w:r>
      <w:bookmarkStart w:id="0" w:name="_GoBack"/>
      <w:bookmarkEnd w:id="0"/>
      <w:r w:rsidRPr="007B4ACB">
        <w:rPr>
          <w:rFonts w:ascii="標楷體" w:eastAsia="標楷體" w:hAnsi="標楷體" w:cs="Arial"/>
          <w:color w:val="000000" w:themeColor="text1"/>
          <w:szCs w:val="24"/>
        </w:rPr>
        <w:t>奇美"</w:t>
      </w:r>
      <w:r w:rsidRPr="007B4ACB">
        <w:rPr>
          <w:rFonts w:ascii="標楷體" w:eastAsia="標楷體" w:hAnsi="標楷體" w:cs="Arial"/>
          <w:color w:val="000000" w:themeColor="text1"/>
          <w:szCs w:val="24"/>
        </w:rPr>
        <w:br/>
        <w:t>→點選</w:t>
      </w:r>
      <w:r w:rsidRPr="007B4ACB">
        <w:rPr>
          <w:rFonts w:ascii="標楷體" w:eastAsia="標楷體" w:hAnsi="標楷體" w:cs="新細明體" w:hint="eastAsia"/>
          <w:color w:val="000000" w:themeColor="text1"/>
          <w:kern w:val="0"/>
          <w:szCs w:val="24"/>
        </w:rPr>
        <w:t>104年度奇美醫院兒童發展聯合評估中心專業研討會</w:t>
      </w:r>
    </w:p>
    <w:p w:rsidR="00F630FC" w:rsidRPr="00A0016F" w:rsidRDefault="00F630FC" w:rsidP="003F4A98">
      <w:pPr>
        <w:autoSpaceDE w:val="0"/>
        <w:autoSpaceDN w:val="0"/>
        <w:adjustRightInd w:val="0"/>
        <w:ind w:left="720" w:hangingChars="300" w:hanging="720"/>
        <w:rPr>
          <w:rFonts w:ascii="標楷體" w:eastAsia="標楷體" w:hAnsi="標楷體" w:cs="標楷體"/>
          <w:color w:val="000000"/>
          <w:kern w:val="0"/>
          <w:szCs w:val="24"/>
        </w:rPr>
      </w:pPr>
      <w:r w:rsidRPr="00A0016F">
        <w:rPr>
          <w:rFonts w:ascii="標楷體" w:eastAsia="標楷體" w:hAnsi="標楷體" w:cs="標楷體"/>
          <w:color w:val="000000"/>
          <w:kern w:val="0"/>
          <w:szCs w:val="24"/>
        </w:rPr>
        <w:t>十二、報名費用:免費；</w:t>
      </w:r>
      <w:r w:rsidR="003F4A98" w:rsidRPr="003F4A98">
        <w:rPr>
          <w:rFonts w:ascii="標楷體" w:eastAsia="標楷體" w:hAnsi="標楷體" w:cs="標楷體" w:hint="eastAsia"/>
          <w:color w:val="000000"/>
          <w:kern w:val="0"/>
          <w:szCs w:val="24"/>
          <w:shd w:val="pct15" w:color="auto" w:fill="FFFFFF"/>
        </w:rPr>
        <w:t>響應政府環保政策不</w:t>
      </w:r>
      <w:r w:rsidRPr="003F4A98">
        <w:rPr>
          <w:rFonts w:ascii="標楷體" w:eastAsia="標楷體" w:hAnsi="標楷體" w:cs="標楷體"/>
          <w:color w:val="000000"/>
          <w:kern w:val="0"/>
          <w:szCs w:val="24"/>
          <w:shd w:val="pct15" w:color="auto" w:fill="FFFFFF"/>
        </w:rPr>
        <w:t>提供講義</w:t>
      </w:r>
      <w:r w:rsidR="003F4A98">
        <w:rPr>
          <w:rFonts w:ascii="標楷體" w:eastAsia="標楷體" w:hAnsi="標楷體" w:cs="標楷體" w:hint="eastAsia"/>
          <w:color w:val="000000"/>
          <w:kern w:val="0"/>
          <w:szCs w:val="24"/>
        </w:rPr>
        <w:t>。學員可自公布網站下載講義。</w:t>
      </w:r>
    </w:p>
    <w:p w:rsidR="00F630FC" w:rsidRPr="00A0016F" w:rsidRDefault="00F630FC" w:rsidP="00F630FC">
      <w:pPr>
        <w:autoSpaceDE w:val="0"/>
        <w:autoSpaceDN w:val="0"/>
        <w:adjustRightInd w:val="0"/>
        <w:rPr>
          <w:rFonts w:ascii="標楷體" w:eastAsia="標楷體" w:hAnsi="標楷體" w:cs="標楷體"/>
          <w:color w:val="000000"/>
          <w:kern w:val="0"/>
          <w:szCs w:val="24"/>
        </w:rPr>
      </w:pPr>
      <w:r w:rsidRPr="00A0016F">
        <w:rPr>
          <w:rFonts w:ascii="標楷體" w:eastAsia="標楷體" w:hAnsi="標楷體" w:cs="標楷體"/>
          <w:color w:val="000000"/>
          <w:kern w:val="0"/>
          <w:szCs w:val="24"/>
        </w:rPr>
        <w:t>十三、注意事項:</w:t>
      </w:r>
    </w:p>
    <w:p w:rsidR="00F630FC" w:rsidRPr="00A0016F" w:rsidRDefault="00DE1322" w:rsidP="00F630FC">
      <w:pPr>
        <w:autoSpaceDE w:val="0"/>
        <w:autoSpaceDN w:val="0"/>
        <w:adjustRightInd w:val="0"/>
        <w:rPr>
          <w:rFonts w:ascii="標楷體" w:eastAsia="標楷體" w:hAnsi="標楷體" w:cs="標楷體"/>
          <w:color w:val="000000"/>
          <w:kern w:val="0"/>
          <w:szCs w:val="24"/>
        </w:rPr>
      </w:pPr>
      <w:r w:rsidRPr="00A0016F">
        <w:rPr>
          <w:rFonts w:ascii="標楷體" w:eastAsia="標楷體" w:hAnsi="標楷體" w:cs="標楷體" w:hint="eastAsia"/>
          <w:color w:val="000000"/>
          <w:kern w:val="0"/>
          <w:szCs w:val="24"/>
        </w:rPr>
        <w:t>1.</w:t>
      </w:r>
      <w:r w:rsidR="00F630FC" w:rsidRPr="00A0016F">
        <w:rPr>
          <w:rFonts w:ascii="標楷體" w:eastAsia="標楷體" w:hAnsi="標楷體" w:cs="標楷體"/>
          <w:color w:val="000000"/>
          <w:kern w:val="0"/>
          <w:szCs w:val="24"/>
        </w:rPr>
        <w:t>進入教室內請勿攜帶飲料及食物。</w:t>
      </w:r>
    </w:p>
    <w:p w:rsidR="00F630FC" w:rsidRPr="00A0016F" w:rsidRDefault="00DE1322" w:rsidP="00F630FC">
      <w:pPr>
        <w:autoSpaceDE w:val="0"/>
        <w:autoSpaceDN w:val="0"/>
        <w:adjustRightInd w:val="0"/>
        <w:rPr>
          <w:rFonts w:ascii="標楷體" w:eastAsia="標楷體" w:hAnsi="標楷體" w:cs="標楷體"/>
          <w:color w:val="000000"/>
          <w:kern w:val="0"/>
          <w:szCs w:val="24"/>
        </w:rPr>
      </w:pPr>
      <w:r w:rsidRPr="00A0016F">
        <w:rPr>
          <w:rFonts w:ascii="標楷體" w:eastAsia="標楷體" w:hAnsi="標楷體" w:cs="標楷體" w:hint="eastAsia"/>
          <w:color w:val="000000"/>
          <w:kern w:val="0"/>
          <w:szCs w:val="24"/>
        </w:rPr>
        <w:lastRenderedPageBreak/>
        <w:t>2</w:t>
      </w:r>
      <w:r w:rsidR="00F630FC" w:rsidRPr="00A0016F">
        <w:rPr>
          <w:rFonts w:ascii="標楷體" w:eastAsia="標楷體" w:hAnsi="標楷體" w:cs="標楷體"/>
          <w:color w:val="000000"/>
          <w:kern w:val="0"/>
          <w:szCs w:val="24"/>
        </w:rPr>
        <w:t>.上課中請將手機關機或改為震動。</w:t>
      </w:r>
    </w:p>
    <w:p w:rsidR="00F630FC" w:rsidRPr="00A0016F" w:rsidRDefault="00DE1322" w:rsidP="00F630FC">
      <w:pPr>
        <w:autoSpaceDE w:val="0"/>
        <w:autoSpaceDN w:val="0"/>
        <w:adjustRightInd w:val="0"/>
        <w:rPr>
          <w:rFonts w:ascii="標楷體" w:eastAsia="標楷體" w:hAnsi="標楷體" w:cs="標楷體"/>
          <w:color w:val="000000"/>
          <w:kern w:val="0"/>
          <w:szCs w:val="24"/>
        </w:rPr>
      </w:pPr>
      <w:r w:rsidRPr="00A0016F">
        <w:rPr>
          <w:rFonts w:ascii="標楷體" w:eastAsia="標楷體" w:hAnsi="標楷體" w:cs="標楷體" w:hint="eastAsia"/>
          <w:color w:val="000000"/>
          <w:kern w:val="0"/>
          <w:szCs w:val="24"/>
        </w:rPr>
        <w:t>3</w:t>
      </w:r>
      <w:r w:rsidR="00F630FC" w:rsidRPr="00A0016F">
        <w:rPr>
          <w:rFonts w:ascii="標楷體" w:eastAsia="標楷體" w:hAnsi="標楷體" w:cs="標楷體"/>
          <w:color w:val="000000"/>
          <w:kern w:val="0"/>
          <w:szCs w:val="24"/>
        </w:rPr>
        <w:t>.上課中若需私下</w:t>
      </w:r>
      <w:proofErr w:type="gramStart"/>
      <w:r w:rsidR="00F630FC" w:rsidRPr="00A0016F">
        <w:rPr>
          <w:rFonts w:ascii="標楷體" w:eastAsia="標楷體" w:hAnsi="標楷體" w:cs="標楷體"/>
          <w:color w:val="000000"/>
          <w:kern w:val="0"/>
          <w:szCs w:val="24"/>
        </w:rPr>
        <w:t>討論請放低</w:t>
      </w:r>
      <w:proofErr w:type="gramEnd"/>
      <w:r w:rsidR="00F630FC" w:rsidRPr="00A0016F">
        <w:rPr>
          <w:rFonts w:ascii="標楷體" w:eastAsia="標楷體" w:hAnsi="標楷體" w:cs="標楷體"/>
          <w:color w:val="000000"/>
          <w:kern w:val="0"/>
          <w:szCs w:val="24"/>
        </w:rPr>
        <w:t>音量。</w:t>
      </w:r>
    </w:p>
    <w:p w:rsidR="00F630FC" w:rsidRPr="00A0016F" w:rsidRDefault="00DE1322" w:rsidP="00F630FC">
      <w:pPr>
        <w:autoSpaceDE w:val="0"/>
        <w:autoSpaceDN w:val="0"/>
        <w:adjustRightInd w:val="0"/>
        <w:rPr>
          <w:rFonts w:ascii="標楷體" w:eastAsia="標楷體" w:hAnsi="標楷體" w:cs="標楷體"/>
          <w:color w:val="000000"/>
          <w:kern w:val="0"/>
          <w:szCs w:val="24"/>
        </w:rPr>
      </w:pPr>
      <w:r w:rsidRPr="00A0016F">
        <w:rPr>
          <w:rFonts w:ascii="標楷體" w:eastAsia="標楷體" w:hAnsi="標楷體" w:cs="標楷體" w:hint="eastAsia"/>
          <w:color w:val="000000"/>
          <w:kern w:val="0"/>
          <w:szCs w:val="24"/>
        </w:rPr>
        <w:t>4</w:t>
      </w:r>
      <w:r w:rsidR="00F630FC" w:rsidRPr="00A0016F">
        <w:rPr>
          <w:rFonts w:ascii="標楷體" w:eastAsia="標楷體" w:hAnsi="標楷體" w:cs="標楷體"/>
          <w:color w:val="000000"/>
          <w:kern w:val="0"/>
          <w:szCs w:val="24"/>
        </w:rPr>
        <w:t>.醫院備有停車場，但因經費有限，無提供停車優惠。</w:t>
      </w:r>
    </w:p>
    <w:p w:rsidR="00F630FC" w:rsidRPr="00A0016F" w:rsidRDefault="00DE1322" w:rsidP="00F630FC">
      <w:pPr>
        <w:autoSpaceDE w:val="0"/>
        <w:autoSpaceDN w:val="0"/>
        <w:adjustRightInd w:val="0"/>
        <w:rPr>
          <w:rFonts w:ascii="標楷體" w:eastAsia="標楷體" w:hAnsi="標楷體" w:cs="標楷體"/>
          <w:color w:val="000000"/>
          <w:kern w:val="0"/>
          <w:szCs w:val="24"/>
        </w:rPr>
      </w:pPr>
      <w:r w:rsidRPr="00A0016F">
        <w:rPr>
          <w:rFonts w:ascii="標楷體" w:eastAsia="標楷體" w:hAnsi="標楷體" w:cs="標楷體" w:hint="eastAsia"/>
          <w:color w:val="000000"/>
          <w:kern w:val="0"/>
          <w:szCs w:val="24"/>
        </w:rPr>
        <w:t>5</w:t>
      </w:r>
      <w:r w:rsidR="00F630FC" w:rsidRPr="00A0016F">
        <w:rPr>
          <w:rFonts w:ascii="標楷體" w:eastAsia="標楷體" w:hAnsi="標楷體" w:cs="標楷體"/>
          <w:color w:val="000000"/>
          <w:kern w:val="0"/>
          <w:szCs w:val="24"/>
        </w:rPr>
        <w:t>.會議室為中央空調，教室內溫度較低，請記得攜帶保暖衣物。</w:t>
      </w:r>
    </w:p>
    <w:p w:rsidR="00F630FC" w:rsidRPr="00A0016F" w:rsidRDefault="00DE1322" w:rsidP="00F630FC">
      <w:pPr>
        <w:widowControl/>
        <w:pBdr>
          <w:top w:val="dotted" w:sz="6" w:space="6" w:color="CCCCCC"/>
        </w:pBdr>
        <w:shd w:val="clear" w:color="auto" w:fill="FFFFFF"/>
        <w:spacing w:before="100" w:beforeAutospacing="1" w:after="100" w:afterAutospacing="1" w:line="384" w:lineRule="atLeast"/>
        <w:rPr>
          <w:rFonts w:ascii="標楷體" w:eastAsia="標楷體" w:hAnsi="標楷體" w:cs="標楷體"/>
          <w:color w:val="000000"/>
          <w:kern w:val="0"/>
          <w:szCs w:val="24"/>
        </w:rPr>
      </w:pPr>
      <w:r w:rsidRPr="00A0016F">
        <w:rPr>
          <w:rFonts w:ascii="標楷體" w:eastAsia="標楷體" w:hAnsi="標楷體" w:cs="標楷體" w:hint="eastAsia"/>
          <w:color w:val="000000"/>
          <w:kern w:val="0"/>
          <w:szCs w:val="24"/>
        </w:rPr>
        <w:t>6</w:t>
      </w:r>
      <w:r w:rsidR="00F630FC" w:rsidRPr="00A0016F">
        <w:rPr>
          <w:rFonts w:ascii="標楷體" w:eastAsia="標楷體" w:hAnsi="標楷體" w:cs="標楷體"/>
          <w:color w:val="000000"/>
          <w:kern w:val="0"/>
          <w:szCs w:val="24"/>
        </w:rPr>
        <w:t>.為響應環保，請自備環保杯。</w:t>
      </w:r>
    </w:p>
    <w:p w:rsidR="00F630FC" w:rsidRPr="003F4A98" w:rsidRDefault="00F630FC" w:rsidP="00F630FC">
      <w:pPr>
        <w:autoSpaceDE w:val="0"/>
        <w:autoSpaceDN w:val="0"/>
        <w:adjustRightInd w:val="0"/>
        <w:rPr>
          <w:rFonts w:ascii="標楷體" w:eastAsia="標楷體" w:hAnsi="標楷體" w:cs="標楷體"/>
          <w:color w:val="000000"/>
          <w:kern w:val="0"/>
          <w:szCs w:val="24"/>
        </w:rPr>
      </w:pPr>
      <w:r w:rsidRPr="003F4A98">
        <w:rPr>
          <w:rFonts w:ascii="標楷體" w:eastAsia="標楷體" w:hAnsi="標楷體" w:cs="標楷體"/>
          <w:color w:val="000000"/>
          <w:kern w:val="0"/>
          <w:szCs w:val="24"/>
        </w:rPr>
        <w:t>十四、講師資歷：</w:t>
      </w:r>
    </w:p>
    <w:p w:rsidR="000A3BD9" w:rsidRPr="003F4A98" w:rsidRDefault="003F4A98" w:rsidP="003F4A98">
      <w:pPr>
        <w:autoSpaceDE w:val="0"/>
        <w:autoSpaceDN w:val="0"/>
        <w:adjustRightInd w:val="0"/>
        <w:ind w:firstLineChars="300" w:firstLine="721"/>
        <w:rPr>
          <w:rFonts w:ascii="標楷體" w:eastAsia="標楷體" w:hAnsi="標楷體" w:cs="標楷體"/>
          <w:b/>
          <w:color w:val="000000"/>
          <w:kern w:val="0"/>
          <w:szCs w:val="24"/>
        </w:rPr>
      </w:pPr>
      <w:r w:rsidRPr="003F4A98">
        <w:rPr>
          <w:rFonts w:ascii="標楷體" w:eastAsia="標楷體" w:hAnsi="標楷體" w:cs="標楷體" w:hint="eastAsia"/>
          <w:b/>
          <w:color w:val="000000"/>
          <w:kern w:val="0"/>
          <w:szCs w:val="24"/>
        </w:rPr>
        <w:t>張如穎</w:t>
      </w:r>
      <w:r w:rsidR="000A3BD9" w:rsidRPr="003F4A98">
        <w:rPr>
          <w:rFonts w:ascii="標楷體" w:eastAsia="標楷體" w:hAnsi="標楷體" w:cs="標楷體" w:hint="eastAsia"/>
          <w:b/>
          <w:color w:val="000000"/>
          <w:kern w:val="0"/>
          <w:szCs w:val="24"/>
        </w:rPr>
        <w:t xml:space="preserve">     </w:t>
      </w:r>
      <w:r w:rsidRPr="003F4A98">
        <w:rPr>
          <w:rFonts w:ascii="標楷體" w:eastAsia="標楷體" w:hAnsi="標楷體" w:cs="標楷體" w:hint="eastAsia"/>
          <w:b/>
          <w:color w:val="000000"/>
          <w:kern w:val="0"/>
          <w:szCs w:val="24"/>
        </w:rPr>
        <w:t>臨床心理師</w:t>
      </w:r>
    </w:p>
    <w:p w:rsidR="000A3BD9" w:rsidRPr="00D17D77" w:rsidRDefault="000A3BD9" w:rsidP="003F4A98">
      <w:pPr>
        <w:autoSpaceDE w:val="0"/>
        <w:autoSpaceDN w:val="0"/>
        <w:adjustRightInd w:val="0"/>
        <w:ind w:firstLineChars="300" w:firstLine="720"/>
        <w:rPr>
          <w:rFonts w:ascii="標楷體" w:eastAsia="標楷體" w:hAnsi="標楷體" w:cs="標楷體"/>
          <w:kern w:val="0"/>
          <w:szCs w:val="24"/>
        </w:rPr>
      </w:pPr>
      <w:r w:rsidRPr="00D17D77">
        <w:rPr>
          <w:rFonts w:ascii="標楷體" w:eastAsia="標楷體" w:hAnsi="標楷體" w:cs="標楷體" w:hint="eastAsia"/>
          <w:kern w:val="0"/>
          <w:szCs w:val="24"/>
        </w:rPr>
        <w:t>學歷：</w:t>
      </w:r>
      <w:r w:rsidR="00393A56" w:rsidRPr="00D17D77">
        <w:rPr>
          <w:rFonts w:ascii="標楷體" w:eastAsia="標楷體" w:hAnsi="標楷體"/>
          <w:szCs w:val="24"/>
        </w:rPr>
        <w:t>中原大學 /心理學研究所 / 碩士</w:t>
      </w:r>
    </w:p>
    <w:p w:rsidR="00393A56" w:rsidRPr="00D17D77" w:rsidRDefault="00393A56" w:rsidP="003F4A98">
      <w:pPr>
        <w:autoSpaceDE w:val="0"/>
        <w:autoSpaceDN w:val="0"/>
        <w:adjustRightInd w:val="0"/>
        <w:ind w:firstLineChars="300" w:firstLine="720"/>
        <w:rPr>
          <w:rFonts w:ascii="標楷體" w:eastAsia="標楷體" w:hAnsi="標楷體" w:cs="標楷體"/>
          <w:kern w:val="0"/>
          <w:szCs w:val="24"/>
        </w:rPr>
      </w:pPr>
      <w:r w:rsidRPr="00D17D77">
        <w:rPr>
          <w:rFonts w:ascii="標楷體" w:eastAsia="標楷體" w:hAnsi="標楷體" w:cs="標楷體" w:hint="eastAsia"/>
          <w:kern w:val="0"/>
          <w:szCs w:val="24"/>
        </w:rPr>
        <w:t>現任：</w:t>
      </w:r>
      <w:proofErr w:type="gramStart"/>
      <w:r w:rsidRPr="00D17D77">
        <w:rPr>
          <w:rFonts w:ascii="標楷體" w:eastAsia="標楷體" w:hAnsi="標楷體"/>
          <w:szCs w:val="24"/>
        </w:rPr>
        <w:t>如穎心理</w:t>
      </w:r>
      <w:proofErr w:type="gramEnd"/>
      <w:r w:rsidRPr="00D17D77">
        <w:rPr>
          <w:rFonts w:ascii="標楷體" w:eastAsia="標楷體" w:hAnsi="標楷體"/>
          <w:szCs w:val="24"/>
        </w:rPr>
        <w:t>成長中心心理治療所 / 臨床心理師 </w:t>
      </w:r>
    </w:p>
    <w:p w:rsidR="00393A56" w:rsidRPr="00D17D77" w:rsidRDefault="000A3BD9" w:rsidP="003F4A98">
      <w:pPr>
        <w:autoSpaceDE w:val="0"/>
        <w:autoSpaceDN w:val="0"/>
        <w:adjustRightInd w:val="0"/>
        <w:ind w:firstLineChars="300" w:firstLine="720"/>
        <w:rPr>
          <w:rFonts w:ascii="標楷體" w:eastAsia="標楷體" w:hAnsi="標楷體"/>
          <w:szCs w:val="24"/>
        </w:rPr>
      </w:pPr>
      <w:r w:rsidRPr="00D17D77">
        <w:rPr>
          <w:rFonts w:ascii="標楷體" w:eastAsia="標楷體" w:hAnsi="標楷體" w:cs="標楷體" w:hint="eastAsia"/>
          <w:kern w:val="0"/>
          <w:szCs w:val="24"/>
        </w:rPr>
        <w:t>經歷：</w:t>
      </w:r>
      <w:r w:rsidR="00393A56" w:rsidRPr="00D17D77">
        <w:rPr>
          <w:rFonts w:ascii="標楷體" w:eastAsia="標楷體" w:hAnsi="標楷體"/>
          <w:szCs w:val="24"/>
        </w:rPr>
        <w:t>瑪麗亞基金會/心理治療顧問</w:t>
      </w:r>
    </w:p>
    <w:p w:rsidR="003F4A98" w:rsidRPr="00D17D77" w:rsidRDefault="003F4A98" w:rsidP="003F4A98">
      <w:pPr>
        <w:autoSpaceDE w:val="0"/>
        <w:autoSpaceDN w:val="0"/>
        <w:adjustRightInd w:val="0"/>
        <w:ind w:firstLineChars="300" w:firstLine="720"/>
        <w:rPr>
          <w:rFonts w:ascii="標楷體" w:eastAsia="標楷體" w:hAnsi="標楷體"/>
          <w:szCs w:val="24"/>
        </w:rPr>
      </w:pPr>
      <w:r w:rsidRPr="00D17D77">
        <w:rPr>
          <w:rFonts w:ascii="標楷體" w:eastAsia="標楷體" w:hAnsi="標楷體" w:hint="eastAsia"/>
          <w:szCs w:val="24"/>
        </w:rPr>
        <w:t xml:space="preserve">      </w:t>
      </w:r>
      <w:r w:rsidRPr="00D17D77">
        <w:rPr>
          <w:rFonts w:ascii="標楷體" w:eastAsia="標楷體" w:hAnsi="標楷體"/>
          <w:szCs w:val="24"/>
        </w:rPr>
        <w:t>台中市臨床心理師公會/理事長</w:t>
      </w:r>
    </w:p>
    <w:p w:rsidR="003F4A98" w:rsidRPr="00D17D77" w:rsidRDefault="003F4A98" w:rsidP="003F4A98">
      <w:pPr>
        <w:autoSpaceDE w:val="0"/>
        <w:autoSpaceDN w:val="0"/>
        <w:adjustRightInd w:val="0"/>
        <w:ind w:firstLineChars="300" w:firstLine="720"/>
        <w:rPr>
          <w:rFonts w:ascii="標楷體" w:eastAsia="標楷體" w:hAnsi="標楷體"/>
          <w:szCs w:val="24"/>
        </w:rPr>
      </w:pPr>
      <w:r w:rsidRPr="00D17D77">
        <w:rPr>
          <w:rFonts w:ascii="標楷體" w:eastAsia="標楷體" w:hAnsi="標楷體" w:hint="eastAsia"/>
          <w:szCs w:val="24"/>
        </w:rPr>
        <w:t xml:space="preserve">      中山醫學大學語言治療與聽力學系、心理學系/兼任講師</w:t>
      </w:r>
    </w:p>
    <w:p w:rsidR="003F4A98" w:rsidRPr="00D17D77" w:rsidRDefault="003F4A98" w:rsidP="003F4A98">
      <w:pPr>
        <w:autoSpaceDE w:val="0"/>
        <w:autoSpaceDN w:val="0"/>
        <w:adjustRightInd w:val="0"/>
        <w:ind w:firstLineChars="300" w:firstLine="720"/>
        <w:rPr>
          <w:rFonts w:ascii="標楷體" w:eastAsia="標楷體" w:hAnsi="標楷體"/>
          <w:szCs w:val="24"/>
        </w:rPr>
      </w:pPr>
      <w:r w:rsidRPr="00D17D77">
        <w:rPr>
          <w:rFonts w:ascii="標楷體" w:eastAsia="標楷體" w:hAnsi="標楷體" w:hint="eastAsia"/>
          <w:szCs w:val="24"/>
        </w:rPr>
        <w:t xml:space="preserve">      中山醫學大學附設醫院復健科/臨床心理師</w:t>
      </w:r>
    </w:p>
    <w:p w:rsidR="003F4A98" w:rsidRPr="00D17D77" w:rsidRDefault="003F4A98" w:rsidP="003F4A98">
      <w:pPr>
        <w:autoSpaceDE w:val="0"/>
        <w:autoSpaceDN w:val="0"/>
        <w:adjustRightInd w:val="0"/>
        <w:ind w:leftChars="300" w:left="1440" w:hangingChars="300" w:hanging="720"/>
        <w:rPr>
          <w:rFonts w:ascii="標楷體" w:eastAsia="標楷體" w:hAnsi="標楷體"/>
          <w:szCs w:val="24"/>
        </w:rPr>
      </w:pPr>
      <w:r w:rsidRPr="00D17D77">
        <w:rPr>
          <w:rFonts w:ascii="標楷體" w:eastAsia="標楷體" w:hAnsi="標楷體" w:hint="eastAsia"/>
          <w:szCs w:val="24"/>
        </w:rPr>
        <w:t>專長：心理衡</w:t>
      </w:r>
      <w:proofErr w:type="gramStart"/>
      <w:r w:rsidRPr="00D17D77">
        <w:rPr>
          <w:rFonts w:ascii="標楷體" w:eastAsia="標楷體" w:hAnsi="標楷體" w:hint="eastAsia"/>
          <w:szCs w:val="24"/>
        </w:rPr>
        <w:t>鑑</w:t>
      </w:r>
      <w:proofErr w:type="gramEnd"/>
      <w:r w:rsidRPr="00D17D77">
        <w:rPr>
          <w:rFonts w:ascii="標楷體" w:eastAsia="標楷體" w:hAnsi="標楷體" w:hint="eastAsia"/>
          <w:szCs w:val="24"/>
        </w:rPr>
        <w:t>、心理治療、兒童遊戲治療、行為治療、認知行為治療、親職諮商。</w:t>
      </w:r>
    </w:p>
    <w:p w:rsidR="000A3BD9" w:rsidRPr="00393A56" w:rsidRDefault="000A3BD9" w:rsidP="00F630FC">
      <w:pPr>
        <w:autoSpaceDE w:val="0"/>
        <w:autoSpaceDN w:val="0"/>
        <w:adjustRightInd w:val="0"/>
        <w:rPr>
          <w:rFonts w:ascii="標楷體" w:eastAsia="標楷體" w:hAnsi="標楷體" w:cs="標楷體"/>
          <w:color w:val="000000"/>
          <w:kern w:val="0"/>
          <w:szCs w:val="24"/>
        </w:rPr>
      </w:pPr>
    </w:p>
    <w:tbl>
      <w:tblPr>
        <w:tblW w:w="9928" w:type="dxa"/>
        <w:tblCellSpacing w:w="0" w:type="dxa"/>
        <w:tblCellMar>
          <w:left w:w="0" w:type="dxa"/>
          <w:right w:w="0" w:type="dxa"/>
        </w:tblCellMar>
        <w:tblLook w:val="04A0" w:firstRow="1" w:lastRow="0" w:firstColumn="1" w:lastColumn="0" w:noHBand="0" w:noVBand="1"/>
      </w:tblPr>
      <w:tblGrid>
        <w:gridCol w:w="323"/>
        <w:gridCol w:w="9605"/>
      </w:tblGrid>
      <w:tr w:rsidR="000A3BD9" w:rsidRPr="000A3BD9" w:rsidTr="000A3BD9">
        <w:trPr>
          <w:trHeight w:val="91"/>
          <w:tblCellSpacing w:w="0" w:type="dxa"/>
        </w:trPr>
        <w:tc>
          <w:tcPr>
            <w:tcW w:w="323" w:type="dxa"/>
            <w:vAlign w:val="center"/>
            <w:hideMark/>
          </w:tcPr>
          <w:p w:rsidR="000A3BD9" w:rsidRPr="000A3BD9" w:rsidRDefault="000A3BD9" w:rsidP="000A3BD9">
            <w:pPr>
              <w:widowControl/>
              <w:rPr>
                <w:rFonts w:ascii="標楷體" w:eastAsia="標楷體" w:hAnsi="標楷體" w:cs="新細明體"/>
                <w:color w:val="000000"/>
                <w:kern w:val="0"/>
                <w:szCs w:val="24"/>
              </w:rPr>
            </w:pPr>
          </w:p>
        </w:tc>
        <w:tc>
          <w:tcPr>
            <w:tcW w:w="0" w:type="auto"/>
            <w:vAlign w:val="center"/>
            <w:hideMark/>
          </w:tcPr>
          <w:p w:rsidR="000A3BD9" w:rsidRPr="000A3BD9" w:rsidRDefault="000A3BD9" w:rsidP="000A3BD9">
            <w:pPr>
              <w:widowControl/>
              <w:rPr>
                <w:rFonts w:ascii="標楷體" w:eastAsia="標楷體" w:hAnsi="標楷體" w:cs="新細明體"/>
                <w:color w:val="000000"/>
                <w:kern w:val="0"/>
                <w:szCs w:val="24"/>
              </w:rPr>
            </w:pPr>
          </w:p>
        </w:tc>
      </w:tr>
      <w:tr w:rsidR="000A3BD9" w:rsidRPr="000A3BD9" w:rsidTr="000A3BD9">
        <w:trPr>
          <w:trHeight w:val="91"/>
          <w:tblCellSpacing w:w="0" w:type="dxa"/>
        </w:trPr>
        <w:tc>
          <w:tcPr>
            <w:tcW w:w="323" w:type="dxa"/>
            <w:vAlign w:val="center"/>
            <w:hideMark/>
          </w:tcPr>
          <w:p w:rsidR="000A3BD9" w:rsidRPr="000A3BD9" w:rsidRDefault="000A3BD9" w:rsidP="000A3BD9">
            <w:pPr>
              <w:widowControl/>
              <w:rPr>
                <w:rFonts w:ascii="標楷體" w:eastAsia="標楷體" w:hAnsi="標楷體" w:cs="新細明體"/>
                <w:color w:val="000000"/>
                <w:kern w:val="0"/>
                <w:szCs w:val="24"/>
              </w:rPr>
            </w:pPr>
          </w:p>
        </w:tc>
        <w:tc>
          <w:tcPr>
            <w:tcW w:w="0" w:type="auto"/>
            <w:vAlign w:val="center"/>
            <w:hideMark/>
          </w:tcPr>
          <w:p w:rsidR="000A3BD9" w:rsidRPr="000A3BD9" w:rsidRDefault="000A3BD9" w:rsidP="000A3BD9">
            <w:pPr>
              <w:widowControl/>
              <w:rPr>
                <w:rFonts w:ascii="標楷體" w:eastAsia="標楷體" w:hAnsi="標楷體" w:cs="新細明體"/>
                <w:color w:val="000000"/>
                <w:kern w:val="0"/>
                <w:szCs w:val="24"/>
              </w:rPr>
            </w:pPr>
          </w:p>
        </w:tc>
      </w:tr>
    </w:tbl>
    <w:p w:rsidR="00026E56" w:rsidRPr="00A0016F" w:rsidRDefault="00A0016F" w:rsidP="00026E56">
      <w:pPr>
        <w:rPr>
          <w:rFonts w:ascii="標楷體" w:eastAsia="標楷體" w:hAnsi="標楷體"/>
          <w:szCs w:val="24"/>
        </w:rPr>
      </w:pPr>
      <w:r w:rsidRPr="00A0016F">
        <w:rPr>
          <w:rFonts w:ascii="標楷體" w:eastAsia="標楷體" w:hAnsi="標楷體" w:hint="eastAsia"/>
          <w:szCs w:val="24"/>
        </w:rPr>
        <w:t>課</w:t>
      </w:r>
      <w:r w:rsidR="000A3BD9" w:rsidRPr="00A0016F">
        <w:rPr>
          <w:rFonts w:ascii="標楷體" w:eastAsia="標楷體" w:hAnsi="標楷體" w:hint="eastAsia"/>
          <w:szCs w:val="24"/>
        </w:rPr>
        <w:t>程內容及時間</w:t>
      </w:r>
    </w:p>
    <w:tbl>
      <w:tblPr>
        <w:tblW w:w="84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3"/>
        <w:gridCol w:w="5386"/>
        <w:gridCol w:w="1641"/>
      </w:tblGrid>
      <w:tr w:rsidR="000A3BD9" w:rsidRPr="00A0016F" w:rsidTr="00082BD7">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0A3BD9" w:rsidRPr="00A0016F" w:rsidRDefault="000A3BD9" w:rsidP="00346995">
            <w:pPr>
              <w:widowControl/>
              <w:spacing w:before="100" w:beforeAutospacing="1" w:after="100" w:afterAutospacing="1"/>
              <w:ind w:left="120"/>
              <w:rPr>
                <w:rFonts w:ascii="標楷體" w:eastAsia="標楷體" w:hAnsi="標楷體" w:cs="新細明體"/>
                <w:kern w:val="0"/>
                <w:szCs w:val="24"/>
              </w:rPr>
            </w:pPr>
            <w:r w:rsidRPr="00A0016F">
              <w:rPr>
                <w:rFonts w:ascii="標楷體" w:eastAsia="標楷體" w:hAnsi="標楷體" w:cs="新細明體"/>
                <w:kern w:val="0"/>
                <w:szCs w:val="24"/>
              </w:rPr>
              <w:t> 時間</w:t>
            </w:r>
          </w:p>
        </w:tc>
        <w:tc>
          <w:tcPr>
            <w:tcW w:w="5386" w:type="dxa"/>
            <w:tcBorders>
              <w:top w:val="outset" w:sz="6" w:space="0" w:color="auto"/>
              <w:left w:val="outset" w:sz="6" w:space="0" w:color="auto"/>
              <w:bottom w:val="outset" w:sz="6" w:space="0" w:color="auto"/>
              <w:right w:val="outset" w:sz="6" w:space="0" w:color="auto"/>
            </w:tcBorders>
            <w:vAlign w:val="center"/>
            <w:hideMark/>
          </w:tcPr>
          <w:p w:rsidR="000A3BD9" w:rsidRPr="00A0016F" w:rsidRDefault="000A3BD9" w:rsidP="00082BD7">
            <w:pPr>
              <w:widowControl/>
              <w:spacing w:before="100" w:beforeAutospacing="1" w:after="100" w:afterAutospacing="1"/>
              <w:ind w:left="120"/>
              <w:jc w:val="center"/>
              <w:rPr>
                <w:rFonts w:ascii="標楷體" w:eastAsia="標楷體" w:hAnsi="標楷體" w:cs="新細明體"/>
                <w:kern w:val="0"/>
                <w:szCs w:val="24"/>
              </w:rPr>
            </w:pPr>
            <w:r w:rsidRPr="00A0016F">
              <w:rPr>
                <w:rFonts w:ascii="標楷體" w:eastAsia="標楷體" w:hAnsi="標楷體" w:cs="新細明體"/>
                <w:kern w:val="0"/>
                <w:szCs w:val="24"/>
              </w:rPr>
              <w:t>主題</w:t>
            </w:r>
          </w:p>
        </w:tc>
        <w:tc>
          <w:tcPr>
            <w:tcW w:w="1641" w:type="dxa"/>
            <w:tcBorders>
              <w:top w:val="outset" w:sz="6" w:space="0" w:color="auto"/>
              <w:left w:val="outset" w:sz="6" w:space="0" w:color="auto"/>
              <w:bottom w:val="outset" w:sz="6" w:space="0" w:color="auto"/>
              <w:right w:val="outset" w:sz="6" w:space="0" w:color="auto"/>
            </w:tcBorders>
            <w:vAlign w:val="center"/>
            <w:hideMark/>
          </w:tcPr>
          <w:p w:rsidR="000A3BD9" w:rsidRPr="00A0016F" w:rsidRDefault="000A3BD9" w:rsidP="00082BD7">
            <w:pPr>
              <w:widowControl/>
              <w:spacing w:before="100" w:beforeAutospacing="1" w:after="100" w:afterAutospacing="1"/>
              <w:ind w:left="120"/>
              <w:jc w:val="center"/>
              <w:rPr>
                <w:rFonts w:ascii="標楷體" w:eastAsia="標楷體" w:hAnsi="標楷體" w:cs="新細明體"/>
                <w:kern w:val="0"/>
                <w:szCs w:val="24"/>
              </w:rPr>
            </w:pPr>
            <w:r w:rsidRPr="00A0016F">
              <w:rPr>
                <w:rFonts w:ascii="標楷體" w:eastAsia="標楷體" w:hAnsi="標楷體" w:cs="新細明體" w:hint="eastAsia"/>
                <w:kern w:val="0"/>
                <w:szCs w:val="24"/>
              </w:rPr>
              <w:t>講師</w:t>
            </w:r>
          </w:p>
        </w:tc>
      </w:tr>
      <w:tr w:rsidR="000A3BD9" w:rsidRPr="00A0016F" w:rsidTr="00082BD7">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0A3BD9" w:rsidRPr="00A0016F" w:rsidRDefault="000A3BD9" w:rsidP="00082BD7">
            <w:pPr>
              <w:widowControl/>
              <w:spacing w:before="100" w:beforeAutospacing="1" w:after="100" w:afterAutospacing="1"/>
              <w:rPr>
                <w:rFonts w:ascii="標楷體" w:eastAsia="標楷體" w:hAnsi="標楷體" w:cs="新細明體"/>
                <w:kern w:val="0"/>
                <w:szCs w:val="24"/>
              </w:rPr>
            </w:pPr>
            <w:r w:rsidRPr="00A0016F">
              <w:rPr>
                <w:rFonts w:ascii="標楷體" w:eastAsia="標楷體" w:hAnsi="標楷體" w:cs="新細明體"/>
                <w:kern w:val="0"/>
                <w:szCs w:val="24"/>
              </w:rPr>
              <w:t>0</w:t>
            </w:r>
            <w:r w:rsidRPr="00A0016F">
              <w:rPr>
                <w:rFonts w:ascii="標楷體" w:eastAsia="標楷體" w:hAnsi="標楷體" w:cs="新細明體" w:hint="eastAsia"/>
                <w:kern w:val="0"/>
                <w:szCs w:val="24"/>
              </w:rPr>
              <w:t>8</w:t>
            </w:r>
            <w:r w:rsidRPr="00A0016F">
              <w:rPr>
                <w:rFonts w:ascii="標楷體" w:eastAsia="標楷體" w:hAnsi="標楷體" w:cs="新細明體"/>
                <w:kern w:val="0"/>
                <w:szCs w:val="24"/>
              </w:rPr>
              <w:t>:</w:t>
            </w:r>
            <w:r w:rsidR="00A0016F" w:rsidRPr="00A0016F">
              <w:rPr>
                <w:rFonts w:ascii="標楷體" w:eastAsia="標楷體" w:hAnsi="標楷體" w:cs="新細明體" w:hint="eastAsia"/>
                <w:kern w:val="0"/>
                <w:szCs w:val="24"/>
              </w:rPr>
              <w:t>3</w:t>
            </w:r>
            <w:r w:rsidRPr="00A0016F">
              <w:rPr>
                <w:rFonts w:ascii="標楷體" w:eastAsia="標楷體" w:hAnsi="標楷體" w:cs="新細明體" w:hint="eastAsia"/>
                <w:kern w:val="0"/>
                <w:szCs w:val="24"/>
              </w:rPr>
              <w:t>0</w:t>
            </w:r>
            <w:r w:rsidRPr="00A0016F">
              <w:rPr>
                <w:rFonts w:ascii="標楷體" w:eastAsia="標楷體" w:hAnsi="標楷體" w:cs="新細明體"/>
                <w:kern w:val="0"/>
                <w:szCs w:val="24"/>
              </w:rPr>
              <w:t>-0</w:t>
            </w:r>
            <w:r w:rsidR="00082BD7">
              <w:rPr>
                <w:rFonts w:ascii="標楷體" w:eastAsia="標楷體" w:hAnsi="標楷體" w:cs="新細明體" w:hint="eastAsia"/>
                <w:kern w:val="0"/>
                <w:szCs w:val="24"/>
              </w:rPr>
              <w:t>8</w:t>
            </w:r>
            <w:r w:rsidRPr="00A0016F">
              <w:rPr>
                <w:rFonts w:ascii="標楷體" w:eastAsia="標楷體" w:hAnsi="標楷體" w:cs="新細明體"/>
                <w:kern w:val="0"/>
                <w:szCs w:val="24"/>
              </w:rPr>
              <w:t>:</w:t>
            </w:r>
            <w:r w:rsidR="00082BD7">
              <w:rPr>
                <w:rFonts w:ascii="標楷體" w:eastAsia="標楷體" w:hAnsi="標楷體" w:cs="新細明體" w:hint="eastAsia"/>
                <w:kern w:val="0"/>
                <w:szCs w:val="24"/>
              </w:rPr>
              <w:t>5</w:t>
            </w:r>
            <w:r w:rsidRPr="00A0016F">
              <w:rPr>
                <w:rFonts w:ascii="標楷體" w:eastAsia="標楷體" w:hAnsi="標楷體" w:cs="新細明體"/>
                <w:kern w:val="0"/>
                <w:szCs w:val="24"/>
              </w:rPr>
              <w:t>0</w:t>
            </w:r>
          </w:p>
        </w:tc>
        <w:tc>
          <w:tcPr>
            <w:tcW w:w="5386" w:type="dxa"/>
            <w:tcBorders>
              <w:top w:val="outset" w:sz="6" w:space="0" w:color="auto"/>
              <w:left w:val="outset" w:sz="6" w:space="0" w:color="auto"/>
              <w:bottom w:val="outset" w:sz="6" w:space="0" w:color="auto"/>
              <w:right w:val="nil"/>
            </w:tcBorders>
            <w:vAlign w:val="center"/>
            <w:hideMark/>
          </w:tcPr>
          <w:p w:rsidR="000A3BD9" w:rsidRPr="00A0016F" w:rsidRDefault="000A3BD9" w:rsidP="00346995">
            <w:pPr>
              <w:widowControl/>
              <w:spacing w:before="100" w:beforeAutospacing="1" w:after="100" w:afterAutospacing="1"/>
              <w:ind w:left="120"/>
              <w:rPr>
                <w:rFonts w:ascii="標楷體" w:eastAsia="標楷體" w:hAnsi="標楷體" w:cs="新細明體"/>
                <w:kern w:val="0"/>
                <w:szCs w:val="24"/>
              </w:rPr>
            </w:pPr>
            <w:r w:rsidRPr="00A0016F">
              <w:rPr>
                <w:rFonts w:ascii="標楷體" w:eastAsia="標楷體" w:hAnsi="標楷體" w:cs="新細明體"/>
                <w:kern w:val="0"/>
                <w:szCs w:val="24"/>
              </w:rPr>
              <w:t>報到</w:t>
            </w:r>
          </w:p>
        </w:tc>
        <w:tc>
          <w:tcPr>
            <w:tcW w:w="1641" w:type="dxa"/>
            <w:tcBorders>
              <w:top w:val="outset" w:sz="6" w:space="0" w:color="auto"/>
              <w:left w:val="nil"/>
              <w:bottom w:val="outset" w:sz="6" w:space="0" w:color="auto"/>
              <w:right w:val="outset" w:sz="6" w:space="0" w:color="auto"/>
            </w:tcBorders>
            <w:vAlign w:val="center"/>
            <w:hideMark/>
          </w:tcPr>
          <w:p w:rsidR="000A3BD9" w:rsidRPr="00A0016F" w:rsidRDefault="000A3BD9" w:rsidP="00346995">
            <w:pPr>
              <w:widowControl/>
              <w:spacing w:before="100" w:beforeAutospacing="1" w:after="100" w:afterAutospacing="1"/>
              <w:ind w:left="120"/>
              <w:rPr>
                <w:rFonts w:ascii="標楷體" w:eastAsia="標楷體" w:hAnsi="標楷體" w:cs="新細明體"/>
                <w:kern w:val="0"/>
                <w:szCs w:val="24"/>
              </w:rPr>
            </w:pPr>
            <w:r w:rsidRPr="00A0016F">
              <w:rPr>
                <w:rFonts w:ascii="標楷體" w:eastAsia="標楷體" w:hAnsi="標楷體" w:cs="新細明體"/>
                <w:kern w:val="0"/>
                <w:szCs w:val="24"/>
              </w:rPr>
              <w:t> </w:t>
            </w:r>
          </w:p>
        </w:tc>
      </w:tr>
      <w:tr w:rsidR="000A3BD9" w:rsidRPr="00A0016F" w:rsidTr="00082BD7">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0A3BD9" w:rsidRPr="00A0016F" w:rsidRDefault="000A3BD9" w:rsidP="00082BD7">
            <w:pPr>
              <w:widowControl/>
              <w:spacing w:before="100" w:beforeAutospacing="1" w:after="100" w:afterAutospacing="1"/>
              <w:rPr>
                <w:rFonts w:ascii="標楷體" w:eastAsia="標楷體" w:hAnsi="標楷體" w:cs="新細明體"/>
                <w:kern w:val="0"/>
                <w:szCs w:val="24"/>
              </w:rPr>
            </w:pPr>
            <w:r w:rsidRPr="00A0016F">
              <w:rPr>
                <w:rFonts w:ascii="標楷體" w:eastAsia="標楷體" w:hAnsi="標楷體" w:cs="新細明體"/>
                <w:kern w:val="0"/>
                <w:szCs w:val="24"/>
              </w:rPr>
              <w:t>0</w:t>
            </w:r>
            <w:r w:rsidR="00082BD7">
              <w:rPr>
                <w:rFonts w:ascii="標楷體" w:eastAsia="標楷體" w:hAnsi="標楷體" w:cs="新細明體" w:hint="eastAsia"/>
                <w:kern w:val="0"/>
                <w:szCs w:val="24"/>
              </w:rPr>
              <w:t>8</w:t>
            </w:r>
            <w:r w:rsidRPr="00A0016F">
              <w:rPr>
                <w:rFonts w:ascii="標楷體" w:eastAsia="標楷體" w:hAnsi="標楷體" w:cs="新細明體"/>
                <w:kern w:val="0"/>
                <w:szCs w:val="24"/>
              </w:rPr>
              <w:t>:</w:t>
            </w:r>
            <w:r w:rsidR="00082BD7">
              <w:rPr>
                <w:rFonts w:ascii="標楷體" w:eastAsia="標楷體" w:hAnsi="標楷體" w:cs="新細明體" w:hint="eastAsia"/>
                <w:kern w:val="0"/>
                <w:szCs w:val="24"/>
              </w:rPr>
              <w:t>5</w:t>
            </w:r>
            <w:r w:rsidRPr="00A0016F">
              <w:rPr>
                <w:rFonts w:ascii="標楷體" w:eastAsia="標楷體" w:hAnsi="標楷體" w:cs="新細明體"/>
                <w:kern w:val="0"/>
                <w:szCs w:val="24"/>
              </w:rPr>
              <w:t>0-10:</w:t>
            </w:r>
            <w:r w:rsidRPr="00A0016F">
              <w:rPr>
                <w:rFonts w:ascii="標楷體" w:eastAsia="標楷體" w:hAnsi="標楷體" w:cs="新細明體" w:hint="eastAsia"/>
                <w:kern w:val="0"/>
                <w:szCs w:val="24"/>
              </w:rPr>
              <w:t>2</w:t>
            </w:r>
            <w:r w:rsidRPr="00A0016F">
              <w:rPr>
                <w:rFonts w:ascii="標楷體" w:eastAsia="標楷體" w:hAnsi="標楷體" w:cs="新細明體"/>
                <w:kern w:val="0"/>
                <w:szCs w:val="24"/>
              </w:rPr>
              <w:t>0</w:t>
            </w:r>
          </w:p>
        </w:tc>
        <w:tc>
          <w:tcPr>
            <w:tcW w:w="5386" w:type="dxa"/>
            <w:tcBorders>
              <w:top w:val="outset" w:sz="6" w:space="0" w:color="auto"/>
              <w:left w:val="outset" w:sz="6" w:space="0" w:color="auto"/>
              <w:bottom w:val="outset" w:sz="6" w:space="0" w:color="auto"/>
              <w:right w:val="outset" w:sz="6" w:space="0" w:color="auto"/>
            </w:tcBorders>
            <w:vAlign w:val="center"/>
            <w:hideMark/>
          </w:tcPr>
          <w:p w:rsidR="000A3BD9" w:rsidRPr="00082BD7" w:rsidRDefault="00082BD7" w:rsidP="00082BD7">
            <w:pPr>
              <w:widowControl/>
              <w:spacing w:before="100" w:beforeAutospacing="1" w:after="100" w:afterAutospacing="1"/>
              <w:ind w:left="94"/>
              <w:rPr>
                <w:rFonts w:ascii="標楷體" w:eastAsia="標楷體" w:hAnsi="標楷體" w:cs="新細明體"/>
                <w:kern w:val="0"/>
                <w:szCs w:val="24"/>
              </w:rPr>
            </w:pPr>
            <w:r w:rsidRPr="00082BD7">
              <w:rPr>
                <w:rFonts w:ascii="標楷體" w:eastAsia="標楷體" w:hAnsi="標楷體" w:hint="eastAsia"/>
                <w:szCs w:val="24"/>
              </w:rPr>
              <w:t>學齡前兒童常見的情緒行為問題與輔導策略</w:t>
            </w:r>
            <w:r>
              <w:rPr>
                <w:rFonts w:ascii="標楷體" w:eastAsia="標楷體" w:hAnsi="標楷體" w:hint="eastAsia"/>
                <w:szCs w:val="24"/>
              </w:rPr>
              <w:t>（一）</w:t>
            </w:r>
          </w:p>
        </w:tc>
        <w:tc>
          <w:tcPr>
            <w:tcW w:w="1641" w:type="dxa"/>
            <w:tcBorders>
              <w:top w:val="outset" w:sz="6" w:space="0" w:color="auto"/>
              <w:left w:val="outset" w:sz="6" w:space="0" w:color="auto"/>
              <w:bottom w:val="outset" w:sz="6" w:space="0" w:color="auto"/>
              <w:right w:val="outset" w:sz="6" w:space="0" w:color="auto"/>
            </w:tcBorders>
            <w:vAlign w:val="center"/>
            <w:hideMark/>
          </w:tcPr>
          <w:p w:rsidR="000A3BD9" w:rsidRPr="00A0016F" w:rsidRDefault="00082BD7" w:rsidP="00082BD7">
            <w:pPr>
              <w:widowControl/>
              <w:spacing w:before="100" w:beforeAutospacing="1" w:after="100" w:afterAutospacing="1"/>
              <w:rPr>
                <w:rFonts w:ascii="標楷體" w:eastAsia="標楷體" w:hAnsi="標楷體" w:cs="新細明體"/>
                <w:kern w:val="0"/>
                <w:szCs w:val="24"/>
              </w:rPr>
            </w:pPr>
            <w:r>
              <w:rPr>
                <w:rFonts w:ascii="標楷體" w:eastAsia="標楷體" w:hAnsi="標楷體" w:cs="新細明體" w:hint="eastAsia"/>
                <w:kern w:val="0"/>
                <w:szCs w:val="24"/>
              </w:rPr>
              <w:t>張如穎 心理師</w:t>
            </w:r>
          </w:p>
        </w:tc>
      </w:tr>
      <w:tr w:rsidR="000A3BD9" w:rsidRPr="00A0016F" w:rsidTr="00082BD7">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0A3BD9" w:rsidRPr="00A0016F" w:rsidRDefault="000A3BD9" w:rsidP="00A0016F">
            <w:pPr>
              <w:widowControl/>
              <w:spacing w:before="100" w:beforeAutospacing="1" w:after="100" w:afterAutospacing="1"/>
              <w:rPr>
                <w:rFonts w:ascii="標楷體" w:eastAsia="標楷體" w:hAnsi="標楷體" w:cs="新細明體"/>
                <w:kern w:val="0"/>
                <w:szCs w:val="24"/>
              </w:rPr>
            </w:pPr>
            <w:r w:rsidRPr="00A0016F">
              <w:rPr>
                <w:rFonts w:ascii="標楷體" w:eastAsia="標楷體" w:hAnsi="標楷體" w:cs="新細明體"/>
                <w:kern w:val="0"/>
                <w:szCs w:val="24"/>
              </w:rPr>
              <w:t>10:</w:t>
            </w:r>
            <w:r w:rsidRPr="00A0016F">
              <w:rPr>
                <w:rFonts w:ascii="標楷體" w:eastAsia="標楷體" w:hAnsi="標楷體" w:cs="新細明體" w:hint="eastAsia"/>
                <w:kern w:val="0"/>
                <w:szCs w:val="24"/>
              </w:rPr>
              <w:t>2</w:t>
            </w:r>
            <w:r w:rsidRPr="00A0016F">
              <w:rPr>
                <w:rFonts w:ascii="標楷體" w:eastAsia="標楷體" w:hAnsi="標楷體" w:cs="新細明體"/>
                <w:kern w:val="0"/>
                <w:szCs w:val="24"/>
              </w:rPr>
              <w:t>0-1</w:t>
            </w:r>
            <w:r w:rsidRPr="00A0016F">
              <w:rPr>
                <w:rFonts w:ascii="標楷體" w:eastAsia="標楷體" w:hAnsi="標楷體" w:cs="新細明體" w:hint="eastAsia"/>
                <w:kern w:val="0"/>
                <w:szCs w:val="24"/>
              </w:rPr>
              <w:t>0</w:t>
            </w:r>
            <w:r w:rsidRPr="00A0016F">
              <w:rPr>
                <w:rFonts w:ascii="標楷體" w:eastAsia="標楷體" w:hAnsi="標楷體" w:cs="新細明體"/>
                <w:kern w:val="0"/>
                <w:szCs w:val="24"/>
              </w:rPr>
              <w:t>:</w:t>
            </w:r>
            <w:r w:rsidR="00A0016F" w:rsidRPr="00A0016F">
              <w:rPr>
                <w:rFonts w:ascii="標楷體" w:eastAsia="標楷體" w:hAnsi="標楷體" w:cs="新細明體" w:hint="eastAsia"/>
                <w:kern w:val="0"/>
                <w:szCs w:val="24"/>
              </w:rPr>
              <w:t>3</w:t>
            </w:r>
            <w:r w:rsidRPr="00A0016F">
              <w:rPr>
                <w:rFonts w:ascii="標楷體" w:eastAsia="標楷體" w:hAnsi="標楷體" w:cs="新細明體"/>
                <w:kern w:val="0"/>
                <w:szCs w:val="24"/>
              </w:rPr>
              <w:t>0</w:t>
            </w:r>
          </w:p>
        </w:tc>
        <w:tc>
          <w:tcPr>
            <w:tcW w:w="7027" w:type="dxa"/>
            <w:gridSpan w:val="2"/>
            <w:tcBorders>
              <w:top w:val="outset" w:sz="6" w:space="0" w:color="auto"/>
              <w:left w:val="outset" w:sz="6" w:space="0" w:color="auto"/>
              <w:bottom w:val="outset" w:sz="6" w:space="0" w:color="auto"/>
              <w:right w:val="outset" w:sz="6" w:space="0" w:color="auto"/>
            </w:tcBorders>
            <w:vAlign w:val="center"/>
            <w:hideMark/>
          </w:tcPr>
          <w:p w:rsidR="000A3BD9" w:rsidRPr="00A0016F" w:rsidRDefault="000A3BD9" w:rsidP="00346995">
            <w:pPr>
              <w:widowControl/>
              <w:spacing w:before="100" w:beforeAutospacing="1" w:after="100" w:afterAutospacing="1"/>
              <w:ind w:left="120"/>
              <w:rPr>
                <w:rFonts w:ascii="標楷體" w:eastAsia="標楷體" w:hAnsi="標楷體" w:cs="新細明體"/>
                <w:kern w:val="0"/>
                <w:szCs w:val="24"/>
              </w:rPr>
            </w:pPr>
            <w:r w:rsidRPr="00A0016F">
              <w:rPr>
                <w:rFonts w:ascii="標楷體" w:eastAsia="標楷體" w:hAnsi="標楷體" w:cs="新細明體"/>
                <w:kern w:val="0"/>
                <w:szCs w:val="24"/>
              </w:rPr>
              <w:t>休息一下</w:t>
            </w:r>
          </w:p>
        </w:tc>
      </w:tr>
      <w:tr w:rsidR="000A3BD9" w:rsidRPr="00A0016F" w:rsidTr="00082BD7">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0A3BD9" w:rsidRPr="00A0016F" w:rsidRDefault="000A3BD9" w:rsidP="00A0016F">
            <w:pPr>
              <w:widowControl/>
              <w:spacing w:before="100" w:beforeAutospacing="1" w:after="100" w:afterAutospacing="1"/>
              <w:rPr>
                <w:rFonts w:ascii="標楷體" w:eastAsia="標楷體" w:hAnsi="標楷體" w:cs="新細明體"/>
                <w:kern w:val="0"/>
                <w:szCs w:val="24"/>
              </w:rPr>
            </w:pPr>
            <w:r w:rsidRPr="00A0016F">
              <w:rPr>
                <w:rFonts w:ascii="標楷體" w:eastAsia="標楷體" w:hAnsi="標楷體" w:cs="新細明體"/>
                <w:kern w:val="0"/>
                <w:szCs w:val="24"/>
              </w:rPr>
              <w:t>1</w:t>
            </w:r>
            <w:r w:rsidRPr="00A0016F">
              <w:rPr>
                <w:rFonts w:ascii="標楷體" w:eastAsia="標楷體" w:hAnsi="標楷體" w:cs="新細明體" w:hint="eastAsia"/>
                <w:kern w:val="0"/>
                <w:szCs w:val="24"/>
              </w:rPr>
              <w:t>0</w:t>
            </w:r>
            <w:r w:rsidRPr="00A0016F">
              <w:rPr>
                <w:rFonts w:ascii="標楷體" w:eastAsia="標楷體" w:hAnsi="標楷體" w:cs="新細明體"/>
                <w:kern w:val="0"/>
                <w:szCs w:val="24"/>
              </w:rPr>
              <w:t>:</w:t>
            </w:r>
            <w:r w:rsidR="00A0016F" w:rsidRPr="00A0016F">
              <w:rPr>
                <w:rFonts w:ascii="標楷體" w:eastAsia="標楷體" w:hAnsi="標楷體" w:cs="新細明體" w:hint="eastAsia"/>
                <w:kern w:val="0"/>
                <w:szCs w:val="24"/>
              </w:rPr>
              <w:t>3</w:t>
            </w:r>
            <w:r w:rsidRPr="00A0016F">
              <w:rPr>
                <w:rFonts w:ascii="標楷體" w:eastAsia="標楷體" w:hAnsi="標楷體" w:cs="新細明體"/>
                <w:kern w:val="0"/>
                <w:szCs w:val="24"/>
              </w:rPr>
              <w:t>0-1</w:t>
            </w:r>
            <w:r w:rsidR="00A0016F" w:rsidRPr="00A0016F">
              <w:rPr>
                <w:rFonts w:ascii="標楷體" w:eastAsia="標楷體" w:hAnsi="標楷體" w:cs="新細明體" w:hint="eastAsia"/>
                <w:kern w:val="0"/>
                <w:szCs w:val="24"/>
              </w:rPr>
              <w:t>1</w:t>
            </w:r>
            <w:r w:rsidRPr="00A0016F">
              <w:rPr>
                <w:rFonts w:ascii="標楷體" w:eastAsia="標楷體" w:hAnsi="標楷體" w:cs="新細明體"/>
                <w:kern w:val="0"/>
                <w:szCs w:val="24"/>
              </w:rPr>
              <w:t>:</w:t>
            </w:r>
            <w:r w:rsidR="00A0016F" w:rsidRPr="00A0016F">
              <w:rPr>
                <w:rFonts w:ascii="標楷體" w:eastAsia="標楷體" w:hAnsi="標楷體" w:cs="新細明體" w:hint="eastAsia"/>
                <w:kern w:val="0"/>
                <w:szCs w:val="24"/>
              </w:rPr>
              <w:t>5</w:t>
            </w:r>
            <w:r w:rsidRPr="00A0016F">
              <w:rPr>
                <w:rFonts w:ascii="標楷體" w:eastAsia="標楷體" w:hAnsi="標楷體" w:cs="新細明體"/>
                <w:kern w:val="0"/>
                <w:szCs w:val="24"/>
              </w:rPr>
              <w:t>0</w:t>
            </w:r>
          </w:p>
        </w:tc>
        <w:tc>
          <w:tcPr>
            <w:tcW w:w="5386" w:type="dxa"/>
            <w:tcBorders>
              <w:top w:val="outset" w:sz="6" w:space="0" w:color="auto"/>
              <w:left w:val="outset" w:sz="6" w:space="0" w:color="auto"/>
              <w:bottom w:val="outset" w:sz="6" w:space="0" w:color="auto"/>
              <w:right w:val="outset" w:sz="6" w:space="0" w:color="auto"/>
            </w:tcBorders>
            <w:vAlign w:val="center"/>
            <w:hideMark/>
          </w:tcPr>
          <w:p w:rsidR="000A3BD9" w:rsidRPr="00A0016F" w:rsidRDefault="00082BD7" w:rsidP="00A0016F">
            <w:pPr>
              <w:widowControl/>
              <w:spacing w:before="100" w:beforeAutospacing="1" w:after="100" w:afterAutospacing="1"/>
              <w:ind w:left="120"/>
              <w:rPr>
                <w:rFonts w:ascii="標楷體" w:eastAsia="標楷體" w:hAnsi="標楷體" w:cs="新細明體"/>
                <w:kern w:val="0"/>
                <w:szCs w:val="24"/>
              </w:rPr>
            </w:pPr>
            <w:r w:rsidRPr="00082BD7">
              <w:rPr>
                <w:rFonts w:ascii="標楷體" w:eastAsia="標楷體" w:hAnsi="標楷體" w:hint="eastAsia"/>
                <w:szCs w:val="24"/>
              </w:rPr>
              <w:t>學齡前兒童常見的情緒行為問題與輔導策略</w:t>
            </w:r>
            <w:r w:rsidR="00A0016F" w:rsidRPr="00A0016F">
              <w:rPr>
                <w:rFonts w:ascii="標楷體" w:eastAsia="標楷體" w:hAnsi="標楷體" w:hint="eastAsia"/>
                <w:szCs w:val="24"/>
              </w:rPr>
              <w:t>（二）</w:t>
            </w:r>
          </w:p>
        </w:tc>
        <w:tc>
          <w:tcPr>
            <w:tcW w:w="1641" w:type="dxa"/>
            <w:tcBorders>
              <w:top w:val="outset" w:sz="6" w:space="0" w:color="auto"/>
              <w:left w:val="outset" w:sz="6" w:space="0" w:color="auto"/>
              <w:bottom w:val="outset" w:sz="6" w:space="0" w:color="auto"/>
              <w:right w:val="outset" w:sz="6" w:space="0" w:color="auto"/>
            </w:tcBorders>
            <w:vAlign w:val="center"/>
            <w:hideMark/>
          </w:tcPr>
          <w:p w:rsidR="000A3BD9" w:rsidRPr="00A0016F" w:rsidRDefault="00082BD7" w:rsidP="00082BD7">
            <w:pPr>
              <w:widowControl/>
              <w:spacing w:before="100" w:beforeAutospacing="1" w:after="100" w:afterAutospacing="1"/>
              <w:rPr>
                <w:rFonts w:ascii="標楷體" w:eastAsia="標楷體" w:hAnsi="標楷體" w:cs="新細明體"/>
                <w:kern w:val="0"/>
                <w:szCs w:val="24"/>
              </w:rPr>
            </w:pPr>
            <w:r>
              <w:rPr>
                <w:rFonts w:ascii="標楷體" w:eastAsia="標楷體" w:hAnsi="標楷體" w:cs="新細明體" w:hint="eastAsia"/>
                <w:kern w:val="0"/>
                <w:szCs w:val="24"/>
              </w:rPr>
              <w:t>張如穎</w:t>
            </w:r>
            <w:r w:rsidRPr="00A0016F">
              <w:rPr>
                <w:rFonts w:ascii="標楷體" w:eastAsia="標楷體" w:hAnsi="標楷體" w:cs="新細明體" w:hint="eastAsia"/>
                <w:kern w:val="0"/>
                <w:szCs w:val="24"/>
              </w:rPr>
              <w:t xml:space="preserve"> </w:t>
            </w:r>
            <w:r>
              <w:rPr>
                <w:rFonts w:ascii="標楷體" w:eastAsia="標楷體" w:hAnsi="標楷體" w:cs="新細明體" w:hint="eastAsia"/>
                <w:kern w:val="0"/>
                <w:szCs w:val="24"/>
              </w:rPr>
              <w:t>心理師</w:t>
            </w:r>
          </w:p>
        </w:tc>
      </w:tr>
      <w:tr w:rsidR="00A0016F" w:rsidRPr="00A0016F" w:rsidTr="00082BD7">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A0016F" w:rsidRPr="00A0016F" w:rsidRDefault="00A0016F" w:rsidP="00346995">
            <w:pPr>
              <w:widowControl/>
              <w:spacing w:before="100" w:beforeAutospacing="1" w:after="100" w:afterAutospacing="1"/>
              <w:rPr>
                <w:rFonts w:ascii="標楷體" w:eastAsia="標楷體" w:hAnsi="標楷體" w:cs="新細明體"/>
                <w:kern w:val="0"/>
                <w:szCs w:val="24"/>
              </w:rPr>
            </w:pPr>
            <w:r w:rsidRPr="00A0016F">
              <w:rPr>
                <w:rFonts w:ascii="標楷體" w:eastAsia="標楷體" w:hAnsi="標楷體" w:cs="新細明體" w:hint="eastAsia"/>
                <w:kern w:val="0"/>
                <w:szCs w:val="24"/>
              </w:rPr>
              <w:t>11:50-12:00</w:t>
            </w:r>
          </w:p>
        </w:tc>
        <w:tc>
          <w:tcPr>
            <w:tcW w:w="7027" w:type="dxa"/>
            <w:gridSpan w:val="2"/>
            <w:tcBorders>
              <w:top w:val="outset" w:sz="6" w:space="0" w:color="auto"/>
              <w:left w:val="outset" w:sz="6" w:space="0" w:color="auto"/>
              <w:bottom w:val="outset" w:sz="6" w:space="0" w:color="auto"/>
              <w:right w:val="outset" w:sz="6" w:space="0" w:color="auto"/>
            </w:tcBorders>
            <w:vAlign w:val="center"/>
            <w:hideMark/>
          </w:tcPr>
          <w:p w:rsidR="00A0016F" w:rsidRPr="00A0016F" w:rsidRDefault="00A0016F" w:rsidP="00346995">
            <w:pPr>
              <w:widowControl/>
              <w:spacing w:before="100" w:beforeAutospacing="1" w:after="100" w:afterAutospacing="1"/>
              <w:ind w:left="120"/>
              <w:rPr>
                <w:rFonts w:ascii="標楷體" w:eastAsia="標楷體" w:hAnsi="標楷體" w:cs="新細明體"/>
                <w:kern w:val="0"/>
                <w:szCs w:val="24"/>
              </w:rPr>
            </w:pPr>
            <w:r w:rsidRPr="00A0016F">
              <w:rPr>
                <w:rFonts w:ascii="標楷體" w:eastAsia="標楷體" w:hAnsi="標楷體" w:cs="新細明體" w:hint="eastAsia"/>
                <w:kern w:val="0"/>
                <w:szCs w:val="24"/>
              </w:rPr>
              <w:t>討論時間</w:t>
            </w:r>
          </w:p>
        </w:tc>
      </w:tr>
      <w:tr w:rsidR="000A3BD9" w:rsidRPr="00A0016F" w:rsidTr="00082BD7">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0A3BD9" w:rsidRPr="00A0016F" w:rsidRDefault="000A3BD9" w:rsidP="00346995">
            <w:pPr>
              <w:widowControl/>
              <w:spacing w:before="100" w:beforeAutospacing="1" w:after="100" w:afterAutospacing="1"/>
              <w:rPr>
                <w:rFonts w:ascii="標楷體" w:eastAsia="標楷體" w:hAnsi="標楷體" w:cs="新細明體"/>
                <w:kern w:val="0"/>
                <w:szCs w:val="24"/>
              </w:rPr>
            </w:pPr>
            <w:r w:rsidRPr="00A0016F">
              <w:rPr>
                <w:rFonts w:ascii="標楷體" w:eastAsia="標楷體" w:hAnsi="標楷體" w:cs="新細明體"/>
                <w:kern w:val="0"/>
                <w:szCs w:val="24"/>
              </w:rPr>
              <w:t>12:00~~</w:t>
            </w:r>
          </w:p>
        </w:tc>
        <w:tc>
          <w:tcPr>
            <w:tcW w:w="7027" w:type="dxa"/>
            <w:gridSpan w:val="2"/>
            <w:tcBorders>
              <w:top w:val="outset" w:sz="6" w:space="0" w:color="auto"/>
              <w:left w:val="outset" w:sz="6" w:space="0" w:color="auto"/>
              <w:bottom w:val="outset" w:sz="6" w:space="0" w:color="auto"/>
              <w:right w:val="outset" w:sz="6" w:space="0" w:color="auto"/>
            </w:tcBorders>
            <w:vAlign w:val="center"/>
            <w:hideMark/>
          </w:tcPr>
          <w:p w:rsidR="000A3BD9" w:rsidRPr="00A0016F" w:rsidRDefault="000A3BD9" w:rsidP="00346995">
            <w:pPr>
              <w:widowControl/>
              <w:spacing w:before="100" w:beforeAutospacing="1" w:after="100" w:afterAutospacing="1"/>
              <w:ind w:left="120"/>
              <w:rPr>
                <w:rFonts w:ascii="標楷體" w:eastAsia="標楷體" w:hAnsi="標楷體" w:cs="新細明體"/>
                <w:kern w:val="0"/>
                <w:szCs w:val="24"/>
              </w:rPr>
            </w:pPr>
            <w:r w:rsidRPr="00A0016F">
              <w:rPr>
                <w:rFonts w:ascii="標楷體" w:eastAsia="標楷體" w:hAnsi="標楷體" w:cs="新細明體"/>
                <w:kern w:val="0"/>
                <w:szCs w:val="24"/>
              </w:rPr>
              <w:t>賦歸~~</w:t>
            </w:r>
          </w:p>
        </w:tc>
      </w:tr>
    </w:tbl>
    <w:p w:rsidR="00026E56" w:rsidRPr="00A0016F" w:rsidRDefault="00026E56" w:rsidP="00026E56">
      <w:pPr>
        <w:rPr>
          <w:rFonts w:ascii="標楷體" w:eastAsia="標楷體" w:hAnsi="標楷體"/>
          <w:szCs w:val="24"/>
        </w:rPr>
      </w:pPr>
    </w:p>
    <w:p w:rsidR="00346995" w:rsidRPr="00346995" w:rsidRDefault="00346995" w:rsidP="00346995">
      <w:pPr>
        <w:widowControl/>
        <w:shd w:val="clear" w:color="auto" w:fill="FFFFFF"/>
        <w:jc w:val="center"/>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6350" cy="6350"/>
            <wp:effectExtent l="0" t="0" r="0" b="0"/>
            <wp:docPr id="6" name="圖片 1" descr="http://www.beclass.com/imag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class.com/images/pix.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5C414E" w:rsidRPr="00A0016F" w:rsidRDefault="005C414E" w:rsidP="005C414E">
      <w:pPr>
        <w:autoSpaceDE w:val="0"/>
        <w:autoSpaceDN w:val="0"/>
        <w:adjustRightInd w:val="0"/>
        <w:rPr>
          <w:rFonts w:ascii="標楷體" w:eastAsia="標楷體" w:hAnsi="標楷體" w:cs="標楷體"/>
          <w:color w:val="000000"/>
          <w:kern w:val="0"/>
          <w:szCs w:val="24"/>
        </w:rPr>
      </w:pPr>
      <w:r w:rsidRPr="00A0016F">
        <w:rPr>
          <w:rFonts w:ascii="標楷體" w:eastAsia="標楷體" w:hAnsi="標楷體" w:cs="標楷體"/>
          <w:color w:val="000000"/>
          <w:kern w:val="0"/>
          <w:szCs w:val="24"/>
        </w:rPr>
        <w:t>十</w:t>
      </w:r>
      <w:r>
        <w:rPr>
          <w:rFonts w:ascii="標楷體" w:eastAsia="標楷體" w:hAnsi="標楷體" w:cs="標楷體" w:hint="eastAsia"/>
          <w:color w:val="000000"/>
          <w:kern w:val="0"/>
          <w:szCs w:val="24"/>
        </w:rPr>
        <w:t>五</w:t>
      </w:r>
      <w:r w:rsidRPr="00A0016F">
        <w:rPr>
          <w:rFonts w:ascii="標楷體" w:eastAsia="標楷體" w:hAnsi="標楷體" w:cs="標楷體"/>
          <w:color w:val="000000"/>
          <w:kern w:val="0"/>
          <w:szCs w:val="24"/>
        </w:rPr>
        <w:t>、交通資訊：地址</w:t>
      </w:r>
      <w:r w:rsidRPr="00A0016F">
        <w:rPr>
          <w:rFonts w:ascii="標楷體" w:eastAsia="標楷體" w:hAnsi="標楷體" w:cs="Times New Roman"/>
          <w:color w:val="000000"/>
          <w:kern w:val="0"/>
          <w:szCs w:val="24"/>
        </w:rPr>
        <w:t>:</w:t>
      </w:r>
      <w:r w:rsidRPr="00A0016F">
        <w:rPr>
          <w:rFonts w:ascii="標楷體" w:eastAsia="標楷體" w:hAnsi="標楷體" w:cs="標楷體"/>
          <w:color w:val="000000"/>
          <w:kern w:val="0"/>
          <w:szCs w:val="24"/>
        </w:rPr>
        <w:t>台南市永康區中華路</w:t>
      </w:r>
      <w:r w:rsidRPr="00A0016F">
        <w:rPr>
          <w:rFonts w:ascii="標楷體" w:eastAsia="標楷體" w:hAnsi="標楷體" w:cs="Times New Roman"/>
          <w:color w:val="000000"/>
          <w:kern w:val="0"/>
          <w:szCs w:val="24"/>
        </w:rPr>
        <w:t>901</w:t>
      </w:r>
      <w:r w:rsidRPr="00A0016F">
        <w:rPr>
          <w:rFonts w:ascii="標楷體" w:eastAsia="標楷體" w:hAnsi="標楷體" w:cs="標楷體"/>
          <w:color w:val="000000"/>
          <w:kern w:val="0"/>
          <w:szCs w:val="24"/>
        </w:rPr>
        <w:t>號</w:t>
      </w:r>
    </w:p>
    <w:p w:rsidR="005C414E" w:rsidRPr="00A0016F" w:rsidRDefault="005C414E" w:rsidP="005C414E">
      <w:pPr>
        <w:autoSpaceDE w:val="0"/>
        <w:autoSpaceDN w:val="0"/>
        <w:adjustRightInd w:val="0"/>
        <w:ind w:firstLineChars="800" w:firstLine="1920"/>
        <w:rPr>
          <w:rFonts w:ascii="標楷體" w:eastAsia="標楷體" w:hAnsi="標楷體" w:cs="標楷體"/>
          <w:color w:val="000000"/>
          <w:kern w:val="0"/>
          <w:szCs w:val="24"/>
        </w:rPr>
      </w:pPr>
      <w:r w:rsidRPr="00A0016F">
        <w:rPr>
          <w:rFonts w:ascii="標楷體" w:eastAsia="標楷體" w:hAnsi="標楷體" w:cs="標楷體"/>
          <w:color w:val="000000"/>
          <w:kern w:val="0"/>
          <w:szCs w:val="24"/>
        </w:rPr>
        <w:t>奇美醫療財團法人奇美醫院</w:t>
      </w:r>
      <w:r w:rsidRPr="00A0016F">
        <w:rPr>
          <w:rFonts w:ascii="標楷體" w:eastAsia="標楷體" w:hAnsi="標楷體" w:cs="Times New Roman"/>
          <w:color w:val="000000"/>
          <w:kern w:val="0"/>
          <w:szCs w:val="24"/>
        </w:rPr>
        <w:t>-</w:t>
      </w:r>
      <w:r w:rsidRPr="00A0016F">
        <w:rPr>
          <w:rFonts w:ascii="標楷體" w:eastAsia="標楷體" w:hAnsi="標楷體" w:cs="標楷體"/>
          <w:color w:val="000000"/>
          <w:kern w:val="0"/>
          <w:szCs w:val="24"/>
        </w:rPr>
        <w:t>永康總院</w:t>
      </w:r>
    </w:p>
    <w:p w:rsidR="005C414E" w:rsidRDefault="005C414E" w:rsidP="005C414E">
      <w:pPr>
        <w:ind w:firstLineChars="800" w:firstLine="1920"/>
        <w:rPr>
          <w:rFonts w:ascii="標楷體" w:eastAsia="標楷體" w:hAnsi="標楷體" w:cs="標楷體"/>
          <w:color w:val="000000"/>
          <w:kern w:val="0"/>
          <w:szCs w:val="24"/>
        </w:rPr>
      </w:pPr>
      <w:r w:rsidRPr="00A0016F">
        <w:rPr>
          <w:rFonts w:ascii="標楷體" w:eastAsia="標楷體" w:hAnsi="標楷體" w:cs="標楷體"/>
          <w:color w:val="000000"/>
          <w:kern w:val="0"/>
          <w:szCs w:val="24"/>
        </w:rPr>
        <w:t>第</w:t>
      </w:r>
      <w:r w:rsidRPr="00A0016F">
        <w:rPr>
          <w:rFonts w:ascii="標楷體" w:eastAsia="標楷體" w:hAnsi="標楷體" w:cs="Times New Roman"/>
          <w:color w:val="000000"/>
          <w:kern w:val="0"/>
          <w:szCs w:val="24"/>
        </w:rPr>
        <w:t>2</w:t>
      </w:r>
      <w:r w:rsidRPr="00A0016F">
        <w:rPr>
          <w:rFonts w:ascii="標楷體" w:eastAsia="標楷體" w:hAnsi="標楷體" w:cs="標楷體"/>
          <w:color w:val="000000"/>
          <w:kern w:val="0"/>
          <w:szCs w:val="24"/>
        </w:rPr>
        <w:t>醫療大樓</w:t>
      </w:r>
      <w:r w:rsidRPr="00A0016F">
        <w:rPr>
          <w:rFonts w:ascii="標楷體" w:eastAsia="標楷體" w:hAnsi="標楷體" w:cs="Times New Roman"/>
          <w:color w:val="000000"/>
          <w:kern w:val="0"/>
          <w:szCs w:val="24"/>
        </w:rPr>
        <w:t>12F</w:t>
      </w:r>
      <w:r w:rsidRPr="00A0016F">
        <w:rPr>
          <w:rFonts w:ascii="標楷體" w:eastAsia="標楷體" w:hAnsi="標楷體" w:cs="標楷體"/>
          <w:color w:val="000000"/>
          <w:kern w:val="0"/>
          <w:szCs w:val="24"/>
        </w:rPr>
        <w:t>第</w:t>
      </w:r>
      <w:r w:rsidRPr="00A0016F">
        <w:rPr>
          <w:rFonts w:ascii="標楷體" w:eastAsia="標楷體" w:hAnsi="標楷體" w:cs="標楷體" w:hint="eastAsia"/>
          <w:color w:val="000000"/>
          <w:kern w:val="0"/>
          <w:szCs w:val="24"/>
        </w:rPr>
        <w:t>一</w:t>
      </w:r>
      <w:r w:rsidRPr="00A0016F">
        <w:rPr>
          <w:rFonts w:ascii="標楷體" w:eastAsia="標楷體" w:hAnsi="標楷體" w:cs="標楷體"/>
          <w:color w:val="000000"/>
          <w:kern w:val="0"/>
          <w:szCs w:val="24"/>
        </w:rPr>
        <w:t>會議室</w:t>
      </w:r>
    </w:p>
    <w:p w:rsidR="00346995" w:rsidRPr="005C414E" w:rsidRDefault="00346995" w:rsidP="00346995">
      <w:pPr>
        <w:ind w:firstLineChars="800" w:firstLine="1920"/>
        <w:jc w:val="both"/>
        <w:rPr>
          <w:rFonts w:ascii="標楷體" w:eastAsia="標楷體" w:hAnsi="標楷體"/>
          <w:szCs w:val="24"/>
        </w:rPr>
      </w:pPr>
    </w:p>
    <w:p w:rsidR="00026E56" w:rsidRDefault="00F630FC" w:rsidP="00026E56">
      <w:pPr>
        <w:rPr>
          <w:szCs w:val="24"/>
        </w:rPr>
      </w:pPr>
      <w:r>
        <w:rPr>
          <w:noProof/>
          <w:szCs w:val="24"/>
        </w:rPr>
        <w:lastRenderedPageBreak/>
        <w:drawing>
          <wp:inline distT="0" distB="0" distL="0" distR="0">
            <wp:extent cx="5274310" cy="3859791"/>
            <wp:effectExtent l="1905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74310" cy="3859791"/>
                    </a:xfrm>
                    <a:prstGeom prst="rect">
                      <a:avLst/>
                    </a:prstGeom>
                    <a:noFill/>
                    <a:ln w="9525">
                      <a:noFill/>
                      <a:miter lim="800000"/>
                      <a:headEnd/>
                      <a:tailEnd/>
                    </a:ln>
                  </pic:spPr>
                </pic:pic>
              </a:graphicData>
            </a:graphic>
          </wp:inline>
        </w:drawing>
      </w:r>
    </w:p>
    <w:p w:rsidR="00F630FC" w:rsidRDefault="00F630FC" w:rsidP="00F630FC">
      <w:pPr>
        <w:pStyle w:val="Default"/>
        <w:rPr>
          <w:sz w:val="23"/>
          <w:szCs w:val="23"/>
        </w:rPr>
      </w:pPr>
      <w:r>
        <w:rPr>
          <w:rFonts w:hint="eastAsia"/>
          <w:sz w:val="23"/>
          <w:szCs w:val="23"/>
        </w:rPr>
        <w:t>乘車資訊：</w:t>
      </w:r>
    </w:p>
    <w:p w:rsidR="00F630FC" w:rsidRDefault="00F630FC" w:rsidP="00F630FC">
      <w:pPr>
        <w:pStyle w:val="Default"/>
        <w:spacing w:after="217"/>
        <w:rPr>
          <w:rFonts w:hAnsi="Times New Roman"/>
          <w:sz w:val="23"/>
          <w:szCs w:val="23"/>
        </w:rPr>
      </w:pPr>
      <w:r>
        <w:rPr>
          <w:rFonts w:ascii="Times New Roman" w:hAnsi="Times New Roman" w:cs="Times New Roman"/>
          <w:sz w:val="23"/>
          <w:szCs w:val="23"/>
        </w:rPr>
        <w:t xml:space="preserve">1. </w:t>
      </w:r>
      <w:r>
        <w:rPr>
          <w:rFonts w:hAnsi="Times New Roman" w:hint="eastAsia"/>
          <w:sz w:val="23"/>
          <w:szCs w:val="23"/>
        </w:rPr>
        <w:t>高速公路：永康交流道下往台南市區→台</w:t>
      </w:r>
      <w:r>
        <w:rPr>
          <w:rFonts w:ascii="Times New Roman" w:hAnsi="Times New Roman" w:cs="Times New Roman"/>
          <w:sz w:val="23"/>
          <w:szCs w:val="23"/>
        </w:rPr>
        <w:t>1</w:t>
      </w:r>
      <w:r>
        <w:rPr>
          <w:rFonts w:hAnsi="Times New Roman" w:hint="eastAsia"/>
          <w:sz w:val="23"/>
          <w:szCs w:val="23"/>
        </w:rPr>
        <w:t>省道→中正南路→中華路→奇美醫院</w:t>
      </w:r>
    </w:p>
    <w:p w:rsidR="00F630FC" w:rsidRDefault="00F630FC" w:rsidP="00F630FC">
      <w:pPr>
        <w:pStyle w:val="Default"/>
        <w:spacing w:after="217"/>
        <w:rPr>
          <w:rFonts w:hAnsi="Times New Roman"/>
          <w:sz w:val="23"/>
          <w:szCs w:val="23"/>
        </w:rPr>
      </w:pPr>
      <w:r>
        <w:rPr>
          <w:rFonts w:ascii="Times New Roman" w:hAnsi="Times New Roman" w:cs="Times New Roman"/>
          <w:sz w:val="23"/>
          <w:szCs w:val="23"/>
        </w:rPr>
        <w:t xml:space="preserve">2. </w:t>
      </w:r>
      <w:r>
        <w:rPr>
          <w:rFonts w:hAnsi="Times New Roman" w:hint="eastAsia"/>
          <w:sz w:val="23"/>
          <w:szCs w:val="23"/>
        </w:rPr>
        <w:t>高速公路：仁德交流道下往台南市區→東門路→中華路右轉→奇美醫院</w:t>
      </w:r>
    </w:p>
    <w:p w:rsidR="00F630FC" w:rsidRDefault="00F630FC" w:rsidP="00F630FC">
      <w:pPr>
        <w:pStyle w:val="Default"/>
        <w:spacing w:after="217"/>
        <w:rPr>
          <w:rFonts w:hAnsi="Times New Roman"/>
          <w:sz w:val="23"/>
          <w:szCs w:val="23"/>
        </w:rPr>
      </w:pPr>
      <w:r>
        <w:rPr>
          <w:rFonts w:ascii="Times New Roman" w:hAnsi="Times New Roman" w:cs="Times New Roman"/>
          <w:sz w:val="23"/>
          <w:szCs w:val="23"/>
        </w:rPr>
        <w:t xml:space="preserve">3. </w:t>
      </w:r>
      <w:r>
        <w:rPr>
          <w:rFonts w:hAnsi="Times New Roman" w:hint="eastAsia"/>
          <w:sz w:val="23"/>
          <w:szCs w:val="23"/>
        </w:rPr>
        <w:t>台南火車站：由台南火車站可搭高雄客運</w:t>
      </w:r>
      <w:r>
        <w:rPr>
          <w:rFonts w:ascii="Times New Roman" w:hAnsi="Times New Roman" w:cs="Times New Roman"/>
          <w:sz w:val="23"/>
          <w:szCs w:val="23"/>
        </w:rPr>
        <w:t>5</w:t>
      </w:r>
      <w:r>
        <w:rPr>
          <w:rFonts w:hAnsi="Times New Roman" w:hint="eastAsia"/>
          <w:sz w:val="23"/>
          <w:szCs w:val="23"/>
        </w:rPr>
        <w:t>號公車至奇美醫院</w:t>
      </w:r>
    </w:p>
    <w:p w:rsidR="00F630FC" w:rsidRDefault="00F630FC" w:rsidP="00F630FC">
      <w:pPr>
        <w:pStyle w:val="Default"/>
        <w:spacing w:after="217"/>
        <w:rPr>
          <w:rFonts w:hAnsi="Times New Roman"/>
          <w:sz w:val="23"/>
          <w:szCs w:val="23"/>
        </w:rPr>
      </w:pPr>
      <w:r>
        <w:rPr>
          <w:rFonts w:ascii="Times New Roman" w:hAnsi="Times New Roman" w:cs="Times New Roman"/>
          <w:sz w:val="23"/>
          <w:szCs w:val="23"/>
        </w:rPr>
        <w:t xml:space="preserve">4. </w:t>
      </w:r>
      <w:r>
        <w:rPr>
          <w:rFonts w:hAnsi="Times New Roman" w:hint="eastAsia"/>
          <w:sz w:val="23"/>
          <w:szCs w:val="23"/>
        </w:rPr>
        <w:t>搭統聯客運往新營、台南：下永康交流道後，在</w:t>
      </w:r>
      <w:proofErr w:type="gramStart"/>
      <w:r>
        <w:rPr>
          <w:rFonts w:hAnsi="Times New Roman" w:hint="eastAsia"/>
          <w:sz w:val="23"/>
          <w:szCs w:val="23"/>
        </w:rPr>
        <w:t>六甲頂站下車</w:t>
      </w:r>
      <w:proofErr w:type="gramEnd"/>
      <w:r>
        <w:rPr>
          <w:rFonts w:hAnsi="Times New Roman" w:hint="eastAsia"/>
          <w:sz w:val="23"/>
          <w:szCs w:val="23"/>
        </w:rPr>
        <w:t>步行至奇美醫院</w:t>
      </w:r>
    </w:p>
    <w:p w:rsidR="00F630FC" w:rsidRDefault="00F630FC" w:rsidP="00F630FC">
      <w:pPr>
        <w:pStyle w:val="Default"/>
        <w:rPr>
          <w:rFonts w:hAnsi="Times New Roman"/>
          <w:sz w:val="23"/>
          <w:szCs w:val="23"/>
        </w:rPr>
      </w:pPr>
      <w:r>
        <w:rPr>
          <w:rFonts w:hAnsi="Times New Roman"/>
          <w:sz w:val="23"/>
          <w:szCs w:val="23"/>
        </w:rPr>
        <w:t xml:space="preserve">5. </w:t>
      </w:r>
      <w:r>
        <w:rPr>
          <w:rFonts w:hAnsi="Times New Roman" w:hint="eastAsia"/>
          <w:sz w:val="23"/>
          <w:szCs w:val="23"/>
        </w:rPr>
        <w:t>大橋火車站：搭火車至大橋火車站</w:t>
      </w:r>
      <w:r>
        <w:rPr>
          <w:rFonts w:ascii="Times New Roman" w:hAnsi="Times New Roman" w:cs="Times New Roman"/>
          <w:sz w:val="23"/>
          <w:szCs w:val="23"/>
        </w:rPr>
        <w:t>(</w:t>
      </w:r>
      <w:r>
        <w:rPr>
          <w:rFonts w:hAnsi="Times New Roman" w:hint="eastAsia"/>
          <w:sz w:val="23"/>
          <w:szCs w:val="23"/>
        </w:rPr>
        <w:t>請出第二月台小出口</w:t>
      </w:r>
      <w:r>
        <w:rPr>
          <w:rFonts w:ascii="Times New Roman" w:hAnsi="Times New Roman" w:cs="Times New Roman"/>
          <w:sz w:val="23"/>
          <w:szCs w:val="23"/>
        </w:rPr>
        <w:t>)</w:t>
      </w:r>
      <w:r>
        <w:rPr>
          <w:rFonts w:hAnsi="Times New Roman" w:hint="eastAsia"/>
          <w:sz w:val="23"/>
          <w:szCs w:val="23"/>
        </w:rPr>
        <w:t>，步行至奇美。</w:t>
      </w:r>
    </w:p>
    <w:p w:rsidR="00026E56" w:rsidRPr="00F630FC" w:rsidRDefault="00026E56" w:rsidP="00026E56">
      <w:pPr>
        <w:rPr>
          <w:szCs w:val="24"/>
        </w:rPr>
      </w:pPr>
    </w:p>
    <w:p w:rsidR="00026E56" w:rsidRDefault="00026E56" w:rsidP="00026E56">
      <w:pPr>
        <w:jc w:val="center"/>
        <w:rPr>
          <w:noProof/>
          <w:szCs w:val="24"/>
        </w:rPr>
      </w:pPr>
    </w:p>
    <w:sectPr w:rsidR="00026E56" w:rsidSect="00157C3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EC6" w:rsidRDefault="006A5EC6" w:rsidP="00B33EE1">
      <w:r>
        <w:separator/>
      </w:r>
    </w:p>
  </w:endnote>
  <w:endnote w:type="continuationSeparator" w:id="0">
    <w:p w:rsidR="006A5EC6" w:rsidRDefault="006A5EC6" w:rsidP="00B3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EC6" w:rsidRDefault="006A5EC6" w:rsidP="00B33EE1">
      <w:r>
        <w:separator/>
      </w:r>
    </w:p>
  </w:footnote>
  <w:footnote w:type="continuationSeparator" w:id="0">
    <w:p w:rsidR="006A5EC6" w:rsidRDefault="006A5EC6" w:rsidP="00B33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26D4D"/>
    <w:multiLevelType w:val="multilevel"/>
    <w:tmpl w:val="641CD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5175BE"/>
    <w:multiLevelType w:val="multilevel"/>
    <w:tmpl w:val="92FC5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D400A5"/>
    <w:multiLevelType w:val="hybridMultilevel"/>
    <w:tmpl w:val="D610DB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D6B3974"/>
    <w:multiLevelType w:val="multilevel"/>
    <w:tmpl w:val="C1D6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444DB0"/>
    <w:multiLevelType w:val="multilevel"/>
    <w:tmpl w:val="1CA6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5B917D1"/>
    <w:multiLevelType w:val="multilevel"/>
    <w:tmpl w:val="D502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5E63"/>
    <w:rsid w:val="00026E56"/>
    <w:rsid w:val="00082BD7"/>
    <w:rsid w:val="00085E63"/>
    <w:rsid w:val="000A3BD9"/>
    <w:rsid w:val="001200B9"/>
    <w:rsid w:val="00157C3D"/>
    <w:rsid w:val="001B57BB"/>
    <w:rsid w:val="001E0304"/>
    <w:rsid w:val="002D3F78"/>
    <w:rsid w:val="00346995"/>
    <w:rsid w:val="00374201"/>
    <w:rsid w:val="00393A56"/>
    <w:rsid w:val="003F4A98"/>
    <w:rsid w:val="003F76A9"/>
    <w:rsid w:val="00435C24"/>
    <w:rsid w:val="00477EEE"/>
    <w:rsid w:val="00544866"/>
    <w:rsid w:val="005C414E"/>
    <w:rsid w:val="006A5EC6"/>
    <w:rsid w:val="006D68FB"/>
    <w:rsid w:val="00731EA0"/>
    <w:rsid w:val="007B4ACB"/>
    <w:rsid w:val="009C36B7"/>
    <w:rsid w:val="00A0016F"/>
    <w:rsid w:val="00A13B01"/>
    <w:rsid w:val="00A90E8A"/>
    <w:rsid w:val="00B33EE1"/>
    <w:rsid w:val="00C164BB"/>
    <w:rsid w:val="00D17D77"/>
    <w:rsid w:val="00D36B02"/>
    <w:rsid w:val="00DE1322"/>
    <w:rsid w:val="00E12F74"/>
    <w:rsid w:val="00E14B59"/>
    <w:rsid w:val="00E72C1E"/>
    <w:rsid w:val="00F630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C3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85E63"/>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B33EE1"/>
    <w:pPr>
      <w:tabs>
        <w:tab w:val="center" w:pos="4153"/>
        <w:tab w:val="right" w:pos="8306"/>
      </w:tabs>
      <w:snapToGrid w:val="0"/>
    </w:pPr>
    <w:rPr>
      <w:sz w:val="20"/>
      <w:szCs w:val="20"/>
    </w:rPr>
  </w:style>
  <w:style w:type="character" w:customStyle="1" w:styleId="a4">
    <w:name w:val="頁首 字元"/>
    <w:basedOn w:val="a0"/>
    <w:link w:val="a3"/>
    <w:uiPriority w:val="99"/>
    <w:rsid w:val="00B33EE1"/>
    <w:rPr>
      <w:sz w:val="20"/>
      <w:szCs w:val="20"/>
    </w:rPr>
  </w:style>
  <w:style w:type="paragraph" w:styleId="a5">
    <w:name w:val="footer"/>
    <w:basedOn w:val="a"/>
    <w:link w:val="a6"/>
    <w:uiPriority w:val="99"/>
    <w:unhideWhenUsed/>
    <w:rsid w:val="00B33EE1"/>
    <w:pPr>
      <w:tabs>
        <w:tab w:val="center" w:pos="4153"/>
        <w:tab w:val="right" w:pos="8306"/>
      </w:tabs>
      <w:snapToGrid w:val="0"/>
    </w:pPr>
    <w:rPr>
      <w:sz w:val="20"/>
      <w:szCs w:val="20"/>
    </w:rPr>
  </w:style>
  <w:style w:type="character" w:customStyle="1" w:styleId="a6">
    <w:name w:val="頁尾 字元"/>
    <w:basedOn w:val="a0"/>
    <w:link w:val="a5"/>
    <w:uiPriority w:val="99"/>
    <w:rsid w:val="00B33EE1"/>
    <w:rPr>
      <w:sz w:val="20"/>
      <w:szCs w:val="20"/>
    </w:rPr>
  </w:style>
  <w:style w:type="paragraph" w:styleId="a7">
    <w:name w:val="Balloon Text"/>
    <w:basedOn w:val="a"/>
    <w:link w:val="a8"/>
    <w:uiPriority w:val="99"/>
    <w:semiHidden/>
    <w:unhideWhenUsed/>
    <w:rsid w:val="00B33EE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33EE1"/>
    <w:rPr>
      <w:rFonts w:asciiTheme="majorHAnsi" w:eastAsiaTheme="majorEastAsia" w:hAnsiTheme="majorHAnsi" w:cstheme="majorBidi"/>
      <w:sz w:val="18"/>
      <w:szCs w:val="18"/>
    </w:rPr>
  </w:style>
  <w:style w:type="paragraph" w:customStyle="1" w:styleId="Default">
    <w:name w:val="Default"/>
    <w:rsid w:val="00F630FC"/>
    <w:pPr>
      <w:widowControl w:val="0"/>
      <w:autoSpaceDE w:val="0"/>
      <w:autoSpaceDN w:val="0"/>
      <w:adjustRightInd w:val="0"/>
    </w:pPr>
    <w:rPr>
      <w:rFonts w:ascii="標楷體" w:eastAsia="標楷體" w:cs="標楷體"/>
      <w:color w:val="000000"/>
      <w:kern w:val="0"/>
      <w:szCs w:val="24"/>
    </w:rPr>
  </w:style>
  <w:style w:type="character" w:customStyle="1" w:styleId="classtitle1">
    <w:name w:val="classtitle1"/>
    <w:basedOn w:val="a0"/>
    <w:rsid w:val="00346995"/>
    <w:rPr>
      <w:rFonts w:ascii="Verdana" w:hAnsi="Verdana" w:hint="default"/>
    </w:rPr>
  </w:style>
  <w:style w:type="paragraph" w:styleId="a9">
    <w:name w:val="List Paragraph"/>
    <w:basedOn w:val="a"/>
    <w:uiPriority w:val="34"/>
    <w:qFormat/>
    <w:rsid w:val="00544866"/>
    <w:pPr>
      <w:ind w:leftChars="200" w:left="480"/>
    </w:pPr>
  </w:style>
  <w:style w:type="character" w:styleId="aa">
    <w:name w:val="Hyperlink"/>
    <w:basedOn w:val="a0"/>
    <w:uiPriority w:val="99"/>
    <w:semiHidden/>
    <w:unhideWhenUsed/>
    <w:rsid w:val="007B4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62989">
      <w:bodyDiv w:val="1"/>
      <w:marLeft w:val="0"/>
      <w:marRight w:val="0"/>
      <w:marTop w:val="0"/>
      <w:marBottom w:val="0"/>
      <w:divBdr>
        <w:top w:val="none" w:sz="0" w:space="0" w:color="auto"/>
        <w:left w:val="none" w:sz="0" w:space="0" w:color="auto"/>
        <w:bottom w:val="none" w:sz="0" w:space="0" w:color="auto"/>
        <w:right w:val="none" w:sz="0" w:space="0" w:color="auto"/>
      </w:divBdr>
      <w:divsChild>
        <w:div w:id="1842771054">
          <w:marLeft w:val="20"/>
          <w:marRight w:val="20"/>
          <w:marTop w:val="0"/>
          <w:marBottom w:val="0"/>
          <w:divBdr>
            <w:top w:val="none" w:sz="0" w:space="0" w:color="auto"/>
            <w:left w:val="none" w:sz="0" w:space="0" w:color="auto"/>
            <w:bottom w:val="none" w:sz="0" w:space="0" w:color="auto"/>
            <w:right w:val="none" w:sz="0" w:space="0" w:color="auto"/>
          </w:divBdr>
          <w:divsChild>
            <w:div w:id="693462836">
              <w:marLeft w:val="0"/>
              <w:marRight w:val="0"/>
              <w:marTop w:val="60"/>
              <w:marBottom w:val="20"/>
              <w:divBdr>
                <w:top w:val="none" w:sz="0" w:space="0" w:color="auto"/>
                <w:left w:val="none" w:sz="0" w:space="0" w:color="auto"/>
                <w:bottom w:val="none" w:sz="0" w:space="0" w:color="auto"/>
                <w:right w:val="none" w:sz="0" w:space="0" w:color="auto"/>
              </w:divBdr>
            </w:div>
            <w:div w:id="1713532666">
              <w:marLeft w:val="0"/>
              <w:marRight w:val="0"/>
              <w:marTop w:val="0"/>
              <w:marBottom w:val="0"/>
              <w:divBdr>
                <w:top w:val="none" w:sz="0" w:space="0" w:color="auto"/>
                <w:left w:val="none" w:sz="0" w:space="0" w:color="auto"/>
                <w:bottom w:val="none" w:sz="0" w:space="0" w:color="auto"/>
                <w:right w:val="none" w:sz="0" w:space="0" w:color="auto"/>
              </w:divBdr>
            </w:div>
            <w:div w:id="75980847">
              <w:marLeft w:val="0"/>
              <w:marRight w:val="0"/>
              <w:marTop w:val="0"/>
              <w:marBottom w:val="0"/>
              <w:divBdr>
                <w:top w:val="none" w:sz="0" w:space="0" w:color="auto"/>
                <w:left w:val="none" w:sz="0" w:space="0" w:color="auto"/>
                <w:bottom w:val="none" w:sz="0" w:space="0" w:color="auto"/>
                <w:right w:val="none" w:sz="0" w:space="0" w:color="auto"/>
              </w:divBdr>
            </w:div>
            <w:div w:id="5510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61845">
      <w:bodyDiv w:val="1"/>
      <w:marLeft w:val="0"/>
      <w:marRight w:val="0"/>
      <w:marTop w:val="0"/>
      <w:marBottom w:val="0"/>
      <w:divBdr>
        <w:top w:val="none" w:sz="0" w:space="0" w:color="auto"/>
        <w:left w:val="none" w:sz="0" w:space="0" w:color="auto"/>
        <w:bottom w:val="none" w:sz="0" w:space="0" w:color="auto"/>
        <w:right w:val="none" w:sz="0" w:space="0" w:color="auto"/>
      </w:divBdr>
      <w:divsChild>
        <w:div w:id="1617640334">
          <w:marLeft w:val="0"/>
          <w:marRight w:val="0"/>
          <w:marTop w:val="0"/>
          <w:marBottom w:val="0"/>
          <w:divBdr>
            <w:top w:val="none" w:sz="0" w:space="0" w:color="auto"/>
            <w:left w:val="none" w:sz="0" w:space="0" w:color="auto"/>
            <w:bottom w:val="none" w:sz="0" w:space="0" w:color="auto"/>
            <w:right w:val="none" w:sz="0" w:space="0" w:color="auto"/>
          </w:divBdr>
          <w:divsChild>
            <w:div w:id="793987807">
              <w:marLeft w:val="0"/>
              <w:marRight w:val="0"/>
              <w:marTop w:val="100"/>
              <w:marBottom w:val="100"/>
              <w:divBdr>
                <w:top w:val="none" w:sz="0" w:space="0" w:color="auto"/>
                <w:left w:val="none" w:sz="0" w:space="0" w:color="auto"/>
                <w:bottom w:val="none" w:sz="0" w:space="0" w:color="auto"/>
                <w:right w:val="none" w:sz="0" w:space="0" w:color="auto"/>
              </w:divBdr>
              <w:divsChild>
                <w:div w:id="1419058503">
                  <w:marLeft w:val="0"/>
                  <w:marRight w:val="0"/>
                  <w:marTop w:val="0"/>
                  <w:marBottom w:val="0"/>
                  <w:divBdr>
                    <w:top w:val="none" w:sz="0" w:space="0" w:color="auto"/>
                    <w:left w:val="none" w:sz="0" w:space="0" w:color="auto"/>
                    <w:bottom w:val="none" w:sz="0" w:space="0" w:color="auto"/>
                    <w:right w:val="none" w:sz="0" w:space="0" w:color="auto"/>
                  </w:divBdr>
                  <w:divsChild>
                    <w:div w:id="206798682">
                      <w:marLeft w:val="0"/>
                      <w:marRight w:val="0"/>
                      <w:marTop w:val="100"/>
                      <w:marBottom w:val="100"/>
                      <w:divBdr>
                        <w:top w:val="none" w:sz="0" w:space="0" w:color="auto"/>
                        <w:left w:val="none" w:sz="0" w:space="0" w:color="auto"/>
                        <w:bottom w:val="none" w:sz="0" w:space="0" w:color="auto"/>
                        <w:right w:val="none" w:sz="0" w:space="0" w:color="auto"/>
                      </w:divBdr>
                      <w:divsChild>
                        <w:div w:id="17485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1404">
      <w:bodyDiv w:val="1"/>
      <w:marLeft w:val="0"/>
      <w:marRight w:val="0"/>
      <w:marTop w:val="0"/>
      <w:marBottom w:val="0"/>
      <w:divBdr>
        <w:top w:val="none" w:sz="0" w:space="0" w:color="auto"/>
        <w:left w:val="none" w:sz="0" w:space="0" w:color="auto"/>
        <w:bottom w:val="none" w:sz="0" w:space="0" w:color="auto"/>
        <w:right w:val="none" w:sz="0" w:space="0" w:color="auto"/>
      </w:divBdr>
      <w:divsChild>
        <w:div w:id="671832950">
          <w:marLeft w:val="0"/>
          <w:marRight w:val="0"/>
          <w:marTop w:val="0"/>
          <w:marBottom w:val="0"/>
          <w:divBdr>
            <w:top w:val="none" w:sz="0" w:space="0" w:color="auto"/>
            <w:left w:val="none" w:sz="0" w:space="0" w:color="auto"/>
            <w:bottom w:val="none" w:sz="0" w:space="0" w:color="auto"/>
            <w:right w:val="none" w:sz="0" w:space="0" w:color="auto"/>
          </w:divBdr>
          <w:divsChild>
            <w:div w:id="339505384">
              <w:marLeft w:val="0"/>
              <w:marRight w:val="0"/>
              <w:marTop w:val="100"/>
              <w:marBottom w:val="100"/>
              <w:divBdr>
                <w:top w:val="none" w:sz="0" w:space="0" w:color="auto"/>
                <w:left w:val="none" w:sz="0" w:space="0" w:color="auto"/>
                <w:bottom w:val="none" w:sz="0" w:space="0" w:color="auto"/>
                <w:right w:val="none" w:sz="0" w:space="0" w:color="auto"/>
              </w:divBdr>
              <w:divsChild>
                <w:div w:id="1174733301">
                  <w:marLeft w:val="0"/>
                  <w:marRight w:val="0"/>
                  <w:marTop w:val="0"/>
                  <w:marBottom w:val="0"/>
                  <w:divBdr>
                    <w:top w:val="none" w:sz="0" w:space="0" w:color="auto"/>
                    <w:left w:val="none" w:sz="0" w:space="0" w:color="auto"/>
                    <w:bottom w:val="none" w:sz="0" w:space="0" w:color="auto"/>
                    <w:right w:val="none" w:sz="0" w:space="0" w:color="auto"/>
                  </w:divBdr>
                  <w:divsChild>
                    <w:div w:id="1896114552">
                      <w:marLeft w:val="0"/>
                      <w:marRight w:val="0"/>
                      <w:marTop w:val="100"/>
                      <w:marBottom w:val="100"/>
                      <w:divBdr>
                        <w:top w:val="none" w:sz="0" w:space="0" w:color="auto"/>
                        <w:left w:val="none" w:sz="0" w:space="0" w:color="auto"/>
                        <w:bottom w:val="none" w:sz="0" w:space="0" w:color="auto"/>
                        <w:right w:val="none" w:sz="0" w:space="0" w:color="auto"/>
                      </w:divBdr>
                      <w:divsChild>
                        <w:div w:id="10077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86096">
      <w:bodyDiv w:val="1"/>
      <w:marLeft w:val="0"/>
      <w:marRight w:val="0"/>
      <w:marTop w:val="0"/>
      <w:marBottom w:val="0"/>
      <w:divBdr>
        <w:top w:val="none" w:sz="0" w:space="0" w:color="auto"/>
        <w:left w:val="none" w:sz="0" w:space="0" w:color="auto"/>
        <w:bottom w:val="none" w:sz="0" w:space="0" w:color="auto"/>
        <w:right w:val="none" w:sz="0" w:space="0" w:color="auto"/>
      </w:divBdr>
      <w:divsChild>
        <w:div w:id="972565203">
          <w:marLeft w:val="0"/>
          <w:marRight w:val="0"/>
          <w:marTop w:val="0"/>
          <w:marBottom w:val="0"/>
          <w:divBdr>
            <w:top w:val="none" w:sz="0" w:space="0" w:color="auto"/>
            <w:left w:val="none" w:sz="0" w:space="0" w:color="auto"/>
            <w:bottom w:val="none" w:sz="0" w:space="0" w:color="auto"/>
            <w:right w:val="none" w:sz="0" w:space="0" w:color="auto"/>
          </w:divBdr>
          <w:divsChild>
            <w:div w:id="2142647678">
              <w:marLeft w:val="0"/>
              <w:marRight w:val="0"/>
              <w:marTop w:val="0"/>
              <w:marBottom w:val="0"/>
              <w:divBdr>
                <w:top w:val="none" w:sz="0" w:space="0" w:color="auto"/>
                <w:left w:val="none" w:sz="0" w:space="0" w:color="auto"/>
                <w:bottom w:val="none" w:sz="0" w:space="0" w:color="auto"/>
                <w:right w:val="none" w:sz="0" w:space="0" w:color="auto"/>
              </w:divBdr>
              <w:divsChild>
                <w:div w:id="1264994286">
                  <w:marLeft w:val="0"/>
                  <w:marRight w:val="0"/>
                  <w:marTop w:val="100"/>
                  <w:marBottom w:val="100"/>
                  <w:divBdr>
                    <w:top w:val="none" w:sz="0" w:space="0" w:color="auto"/>
                    <w:left w:val="none" w:sz="0" w:space="0" w:color="auto"/>
                    <w:bottom w:val="none" w:sz="0" w:space="0" w:color="auto"/>
                    <w:right w:val="none" w:sz="0" w:space="0" w:color="auto"/>
                  </w:divBdr>
                  <w:divsChild>
                    <w:div w:id="1724400330">
                      <w:marLeft w:val="0"/>
                      <w:marRight w:val="0"/>
                      <w:marTop w:val="0"/>
                      <w:marBottom w:val="0"/>
                      <w:divBdr>
                        <w:top w:val="none" w:sz="0" w:space="0" w:color="auto"/>
                        <w:left w:val="none" w:sz="0" w:space="0" w:color="auto"/>
                        <w:bottom w:val="none" w:sz="0" w:space="0" w:color="auto"/>
                        <w:right w:val="none" w:sz="0" w:space="0" w:color="auto"/>
                      </w:divBdr>
                      <w:divsChild>
                        <w:div w:id="1936286800">
                          <w:marLeft w:val="0"/>
                          <w:marRight w:val="0"/>
                          <w:marTop w:val="0"/>
                          <w:marBottom w:val="0"/>
                          <w:divBdr>
                            <w:top w:val="none" w:sz="0" w:space="0" w:color="auto"/>
                            <w:left w:val="none" w:sz="0" w:space="0" w:color="auto"/>
                            <w:bottom w:val="none" w:sz="0" w:space="0" w:color="auto"/>
                            <w:right w:val="none" w:sz="0" w:space="0" w:color="auto"/>
                          </w:divBdr>
                          <w:divsChild>
                            <w:div w:id="559289278">
                              <w:marLeft w:val="0"/>
                              <w:marRight w:val="0"/>
                              <w:marTop w:val="0"/>
                              <w:marBottom w:val="0"/>
                              <w:divBdr>
                                <w:top w:val="none" w:sz="0" w:space="0" w:color="auto"/>
                                <w:left w:val="none" w:sz="0" w:space="0" w:color="auto"/>
                                <w:bottom w:val="none" w:sz="0" w:space="0" w:color="auto"/>
                                <w:right w:val="none" w:sz="0" w:space="0" w:color="auto"/>
                              </w:divBdr>
                              <w:divsChild>
                                <w:div w:id="464391460">
                                  <w:marLeft w:val="0"/>
                                  <w:marRight w:val="0"/>
                                  <w:marTop w:val="0"/>
                                  <w:marBottom w:val="0"/>
                                  <w:divBdr>
                                    <w:top w:val="none" w:sz="0" w:space="0" w:color="auto"/>
                                    <w:left w:val="none" w:sz="0" w:space="0" w:color="auto"/>
                                    <w:bottom w:val="none" w:sz="0" w:space="0" w:color="auto"/>
                                    <w:right w:val="none" w:sz="0" w:space="0" w:color="auto"/>
                                  </w:divBdr>
                                  <w:divsChild>
                                    <w:div w:id="1478843723">
                                      <w:marLeft w:val="0"/>
                                      <w:marRight w:val="0"/>
                                      <w:marTop w:val="0"/>
                                      <w:marBottom w:val="0"/>
                                      <w:divBdr>
                                        <w:top w:val="none" w:sz="0" w:space="0" w:color="auto"/>
                                        <w:left w:val="none" w:sz="0" w:space="0" w:color="auto"/>
                                        <w:bottom w:val="none" w:sz="0" w:space="0" w:color="auto"/>
                                        <w:right w:val="none" w:sz="0" w:space="0" w:color="auto"/>
                                      </w:divBdr>
                                      <w:divsChild>
                                        <w:div w:id="415638716">
                                          <w:marLeft w:val="0"/>
                                          <w:marRight w:val="0"/>
                                          <w:marTop w:val="0"/>
                                          <w:marBottom w:val="0"/>
                                          <w:divBdr>
                                            <w:top w:val="none" w:sz="0" w:space="0" w:color="auto"/>
                                            <w:left w:val="none" w:sz="0" w:space="0" w:color="auto"/>
                                            <w:bottom w:val="none" w:sz="0" w:space="0" w:color="auto"/>
                                            <w:right w:val="none" w:sz="0" w:space="0" w:color="auto"/>
                                          </w:divBdr>
                                          <w:divsChild>
                                            <w:div w:id="2013948085">
                                              <w:marLeft w:val="0"/>
                                              <w:marRight w:val="0"/>
                                              <w:marTop w:val="0"/>
                                              <w:marBottom w:val="0"/>
                                              <w:divBdr>
                                                <w:top w:val="none" w:sz="0" w:space="0" w:color="auto"/>
                                                <w:left w:val="none" w:sz="0" w:space="0" w:color="auto"/>
                                                <w:bottom w:val="none" w:sz="0" w:space="0" w:color="auto"/>
                                                <w:right w:val="none" w:sz="0" w:space="0" w:color="auto"/>
                                              </w:divBdr>
                                              <w:divsChild>
                                                <w:div w:id="960959229">
                                                  <w:marLeft w:val="0"/>
                                                  <w:marRight w:val="203"/>
                                                  <w:marTop w:val="0"/>
                                                  <w:marBottom w:val="0"/>
                                                  <w:divBdr>
                                                    <w:top w:val="none" w:sz="0" w:space="0" w:color="auto"/>
                                                    <w:left w:val="none" w:sz="0" w:space="0" w:color="auto"/>
                                                    <w:bottom w:val="none" w:sz="0" w:space="0" w:color="auto"/>
                                                    <w:right w:val="none" w:sz="0" w:space="0" w:color="auto"/>
                                                  </w:divBdr>
                                                  <w:divsChild>
                                                    <w:div w:id="1041976203">
                                                      <w:marLeft w:val="0"/>
                                                      <w:marRight w:val="0"/>
                                                      <w:marTop w:val="0"/>
                                                      <w:marBottom w:val="0"/>
                                                      <w:divBdr>
                                                        <w:top w:val="none" w:sz="0" w:space="0" w:color="auto"/>
                                                        <w:left w:val="none" w:sz="0" w:space="0" w:color="auto"/>
                                                        <w:bottom w:val="none" w:sz="0" w:space="0" w:color="auto"/>
                                                        <w:right w:val="none" w:sz="0" w:space="0" w:color="auto"/>
                                                      </w:divBdr>
                                                      <w:divsChild>
                                                        <w:div w:id="1751462106">
                                                          <w:marLeft w:val="0"/>
                                                          <w:marRight w:val="0"/>
                                                          <w:marTop w:val="0"/>
                                                          <w:marBottom w:val="203"/>
                                                          <w:divBdr>
                                                            <w:top w:val="single" w:sz="4" w:space="0" w:color="CCCCCC"/>
                                                            <w:left w:val="none" w:sz="0" w:space="0" w:color="auto"/>
                                                            <w:bottom w:val="none" w:sz="0" w:space="0" w:color="auto"/>
                                                            <w:right w:val="none" w:sz="0" w:space="0" w:color="auto"/>
                                                          </w:divBdr>
                                                          <w:divsChild>
                                                            <w:div w:id="1749500472">
                                                              <w:marLeft w:val="0"/>
                                                              <w:marRight w:val="0"/>
                                                              <w:marTop w:val="0"/>
                                                              <w:marBottom w:val="0"/>
                                                              <w:divBdr>
                                                                <w:top w:val="none" w:sz="0" w:space="0" w:color="auto"/>
                                                                <w:left w:val="none" w:sz="0" w:space="0" w:color="auto"/>
                                                                <w:bottom w:val="none" w:sz="0" w:space="0" w:color="auto"/>
                                                                <w:right w:val="none" w:sz="0" w:space="0" w:color="auto"/>
                                                              </w:divBdr>
                                                              <w:divsChild>
                                                                <w:div w:id="1190412292">
                                                                  <w:marLeft w:val="0"/>
                                                                  <w:marRight w:val="0"/>
                                                                  <w:marTop w:val="0"/>
                                                                  <w:marBottom w:val="0"/>
                                                                  <w:divBdr>
                                                                    <w:top w:val="none" w:sz="0" w:space="0" w:color="auto"/>
                                                                    <w:left w:val="none" w:sz="0" w:space="0" w:color="auto"/>
                                                                    <w:bottom w:val="none" w:sz="0" w:space="0" w:color="auto"/>
                                                                    <w:right w:val="none" w:sz="0" w:space="0" w:color="auto"/>
                                                                  </w:divBdr>
                                                                  <w:divsChild>
                                                                    <w:div w:id="1967731877">
                                                                      <w:marLeft w:val="0"/>
                                                                      <w:marRight w:val="0"/>
                                                                      <w:marTop w:val="0"/>
                                                                      <w:marBottom w:val="0"/>
                                                                      <w:divBdr>
                                                                        <w:top w:val="none" w:sz="0" w:space="0" w:color="auto"/>
                                                                        <w:left w:val="none" w:sz="0" w:space="0" w:color="auto"/>
                                                                        <w:bottom w:val="none" w:sz="0" w:space="0" w:color="auto"/>
                                                                        <w:right w:val="none" w:sz="0" w:space="0" w:color="auto"/>
                                                                      </w:divBdr>
                                                                      <w:divsChild>
                                                                        <w:div w:id="2092659489">
                                                                          <w:marLeft w:val="0"/>
                                                                          <w:marRight w:val="0"/>
                                                                          <w:marTop w:val="0"/>
                                                                          <w:marBottom w:val="0"/>
                                                                          <w:divBdr>
                                                                            <w:top w:val="none" w:sz="0" w:space="0" w:color="auto"/>
                                                                            <w:left w:val="none" w:sz="0" w:space="0" w:color="auto"/>
                                                                            <w:bottom w:val="none" w:sz="0" w:space="0" w:color="auto"/>
                                                                            <w:right w:val="none" w:sz="0" w:space="0" w:color="auto"/>
                                                                          </w:divBdr>
                                                                          <w:divsChild>
                                                                            <w:div w:id="1839878750">
                                                                              <w:marLeft w:val="0"/>
                                                                              <w:marRight w:val="0"/>
                                                                              <w:marTop w:val="0"/>
                                                                              <w:marBottom w:val="0"/>
                                                                              <w:divBdr>
                                                                                <w:top w:val="none" w:sz="0" w:space="0" w:color="auto"/>
                                                                                <w:left w:val="none" w:sz="0" w:space="0" w:color="auto"/>
                                                                                <w:bottom w:val="none" w:sz="0" w:space="0" w:color="auto"/>
                                                                                <w:right w:val="none" w:sz="0" w:space="0" w:color="auto"/>
                                                                              </w:divBdr>
                                                                              <w:divsChild>
                                                                                <w:div w:id="410854999">
                                                                                  <w:blockQuote w:val="1"/>
                                                                                  <w:marLeft w:val="720"/>
                                                                                  <w:marRight w:val="720"/>
                                                                                  <w:marTop w:val="100"/>
                                                                                  <w:marBottom w:val="100"/>
                                                                                  <w:divBdr>
                                                                                    <w:top w:val="none" w:sz="0" w:space="0" w:color="auto"/>
                                                                                    <w:left w:val="single" w:sz="4" w:space="6" w:color="CCCCCC"/>
                                                                                    <w:bottom w:val="none" w:sz="0" w:space="0" w:color="auto"/>
                                                                                    <w:right w:val="none" w:sz="0" w:space="0" w:color="auto"/>
                                                                                  </w:divBdr>
                                                                                  <w:divsChild>
                                                                                    <w:div w:id="1831673298">
                                                                                      <w:marLeft w:val="0"/>
                                                                                      <w:marRight w:val="0"/>
                                                                                      <w:marTop w:val="0"/>
                                                                                      <w:marBottom w:val="0"/>
                                                                                      <w:divBdr>
                                                                                        <w:top w:val="none" w:sz="0" w:space="0" w:color="auto"/>
                                                                                        <w:left w:val="none" w:sz="0" w:space="0" w:color="auto"/>
                                                                                        <w:bottom w:val="none" w:sz="0" w:space="0" w:color="auto"/>
                                                                                        <w:right w:val="none" w:sz="0" w:space="0" w:color="auto"/>
                                                                                      </w:divBdr>
                                                                                      <w:divsChild>
                                                                                        <w:div w:id="796684148">
                                                                                          <w:marLeft w:val="0"/>
                                                                                          <w:marRight w:val="0"/>
                                                                                          <w:marTop w:val="0"/>
                                                                                          <w:marBottom w:val="0"/>
                                                                                          <w:divBdr>
                                                                                            <w:top w:val="none" w:sz="0" w:space="0" w:color="auto"/>
                                                                                            <w:left w:val="none" w:sz="0" w:space="0" w:color="auto"/>
                                                                                            <w:bottom w:val="none" w:sz="0" w:space="0" w:color="auto"/>
                                                                                            <w:right w:val="none" w:sz="0" w:space="0" w:color="auto"/>
                                                                                          </w:divBdr>
                                                                                          <w:divsChild>
                                                                                            <w:div w:id="1164852710">
                                                                                              <w:marLeft w:val="0"/>
                                                                                              <w:marRight w:val="0"/>
                                                                                              <w:marTop w:val="0"/>
                                                                                              <w:marBottom w:val="0"/>
                                                                                              <w:divBdr>
                                                                                                <w:top w:val="none" w:sz="0" w:space="0" w:color="auto"/>
                                                                                                <w:left w:val="none" w:sz="0" w:space="0" w:color="auto"/>
                                                                                                <w:bottom w:val="none" w:sz="0" w:space="0" w:color="auto"/>
                                                                                                <w:right w:val="none" w:sz="0" w:space="0" w:color="auto"/>
                                                                                              </w:divBdr>
                                                                                              <w:divsChild>
                                                                                                <w:div w:id="1708985777">
                                                                                                  <w:marLeft w:val="0"/>
                                                                                                  <w:marRight w:val="0"/>
                                                                                                  <w:marTop w:val="0"/>
                                                                                                  <w:marBottom w:val="0"/>
                                                                                                  <w:divBdr>
                                                                                                    <w:top w:val="none" w:sz="0" w:space="0" w:color="auto"/>
                                                                                                    <w:left w:val="none" w:sz="0" w:space="0" w:color="auto"/>
                                                                                                    <w:bottom w:val="none" w:sz="0" w:space="0" w:color="auto"/>
                                                                                                    <w:right w:val="none" w:sz="0" w:space="0" w:color="auto"/>
                                                                                                  </w:divBdr>
                                                                                                  <w:divsChild>
                                                                                                    <w:div w:id="1842576675">
                                                                                                      <w:marLeft w:val="0"/>
                                                                                                      <w:marRight w:val="0"/>
                                                                                                      <w:marTop w:val="0"/>
                                                                                                      <w:marBottom w:val="0"/>
                                                                                                      <w:divBdr>
                                                                                                        <w:top w:val="none" w:sz="0" w:space="0" w:color="auto"/>
                                                                                                        <w:left w:val="none" w:sz="0" w:space="0" w:color="auto"/>
                                                                                                        <w:bottom w:val="none" w:sz="0" w:space="0" w:color="auto"/>
                                                                                                        <w:right w:val="none" w:sz="0" w:space="0" w:color="auto"/>
                                                                                                      </w:divBdr>
                                                                                                      <w:divsChild>
                                                                                                        <w:div w:id="2131509525">
                                                                                                          <w:marLeft w:val="0"/>
                                                                                                          <w:marRight w:val="0"/>
                                                                                                          <w:marTop w:val="0"/>
                                                                                                          <w:marBottom w:val="0"/>
                                                                                                          <w:divBdr>
                                                                                                            <w:top w:val="none" w:sz="0" w:space="0" w:color="auto"/>
                                                                                                            <w:left w:val="none" w:sz="0" w:space="0" w:color="auto"/>
                                                                                                            <w:bottom w:val="none" w:sz="0" w:space="0" w:color="auto"/>
                                                                                                            <w:right w:val="none" w:sz="0" w:space="0" w:color="auto"/>
                                                                                                          </w:divBdr>
                                                                                                          <w:divsChild>
                                                                                                            <w:div w:id="271207466">
                                                                                                              <w:marLeft w:val="0"/>
                                                                                                              <w:marRight w:val="0"/>
                                                                                                              <w:marTop w:val="0"/>
                                                                                                              <w:marBottom w:val="0"/>
                                                                                                              <w:divBdr>
                                                                                                                <w:top w:val="none" w:sz="0" w:space="0" w:color="auto"/>
                                                                                                                <w:left w:val="none" w:sz="0" w:space="0" w:color="auto"/>
                                                                                                                <w:bottom w:val="none" w:sz="0" w:space="0" w:color="auto"/>
                                                                                                                <w:right w:val="none" w:sz="0" w:space="0" w:color="auto"/>
                                                                                                              </w:divBdr>
                                                                                                            </w:div>
                                                                                                            <w:div w:id="1501235844">
                                                                                                              <w:marLeft w:val="0"/>
                                                                                                              <w:marRight w:val="0"/>
                                                                                                              <w:marTop w:val="0"/>
                                                                                                              <w:marBottom w:val="0"/>
                                                                                                              <w:divBdr>
                                                                                                                <w:top w:val="none" w:sz="0" w:space="0" w:color="auto"/>
                                                                                                                <w:left w:val="none" w:sz="0" w:space="0" w:color="auto"/>
                                                                                                                <w:bottom w:val="none" w:sz="0" w:space="0" w:color="auto"/>
                                                                                                                <w:right w:val="none" w:sz="0" w:space="0" w:color="auto"/>
                                                                                                              </w:divBdr>
                                                                                                              <w:divsChild>
                                                                                                                <w:div w:id="181740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004249">
      <w:bodyDiv w:val="1"/>
      <w:marLeft w:val="0"/>
      <w:marRight w:val="0"/>
      <w:marTop w:val="0"/>
      <w:marBottom w:val="0"/>
      <w:divBdr>
        <w:top w:val="none" w:sz="0" w:space="0" w:color="auto"/>
        <w:left w:val="none" w:sz="0" w:space="0" w:color="auto"/>
        <w:bottom w:val="none" w:sz="0" w:space="0" w:color="auto"/>
        <w:right w:val="none" w:sz="0" w:space="0" w:color="auto"/>
      </w:divBdr>
      <w:divsChild>
        <w:div w:id="1014650699">
          <w:marLeft w:val="0"/>
          <w:marRight w:val="0"/>
          <w:marTop w:val="0"/>
          <w:marBottom w:val="0"/>
          <w:divBdr>
            <w:top w:val="none" w:sz="0" w:space="0" w:color="auto"/>
            <w:left w:val="none" w:sz="0" w:space="0" w:color="auto"/>
            <w:bottom w:val="none" w:sz="0" w:space="0" w:color="auto"/>
            <w:right w:val="none" w:sz="0" w:space="0" w:color="auto"/>
          </w:divBdr>
          <w:divsChild>
            <w:div w:id="778374153">
              <w:marLeft w:val="0"/>
              <w:marRight w:val="0"/>
              <w:marTop w:val="100"/>
              <w:marBottom w:val="100"/>
              <w:divBdr>
                <w:top w:val="none" w:sz="0" w:space="0" w:color="auto"/>
                <w:left w:val="none" w:sz="0" w:space="0" w:color="auto"/>
                <w:bottom w:val="none" w:sz="0" w:space="0" w:color="auto"/>
                <w:right w:val="none" w:sz="0" w:space="0" w:color="auto"/>
              </w:divBdr>
              <w:divsChild>
                <w:div w:id="1682929847">
                  <w:marLeft w:val="0"/>
                  <w:marRight w:val="0"/>
                  <w:marTop w:val="0"/>
                  <w:marBottom w:val="0"/>
                  <w:divBdr>
                    <w:top w:val="none" w:sz="0" w:space="0" w:color="auto"/>
                    <w:left w:val="none" w:sz="0" w:space="0" w:color="auto"/>
                    <w:bottom w:val="none" w:sz="0" w:space="0" w:color="auto"/>
                    <w:right w:val="none" w:sz="0" w:space="0" w:color="auto"/>
                  </w:divBdr>
                  <w:divsChild>
                    <w:div w:id="536742058">
                      <w:marLeft w:val="0"/>
                      <w:marRight w:val="0"/>
                      <w:marTop w:val="100"/>
                      <w:marBottom w:val="100"/>
                      <w:divBdr>
                        <w:top w:val="none" w:sz="0" w:space="0" w:color="auto"/>
                        <w:left w:val="none" w:sz="0" w:space="0" w:color="auto"/>
                        <w:bottom w:val="none" w:sz="0" w:space="0" w:color="auto"/>
                        <w:right w:val="none" w:sz="0" w:space="0" w:color="auto"/>
                      </w:divBdr>
                      <w:divsChild>
                        <w:div w:id="7861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973939">
      <w:bodyDiv w:val="1"/>
      <w:marLeft w:val="0"/>
      <w:marRight w:val="0"/>
      <w:marTop w:val="0"/>
      <w:marBottom w:val="0"/>
      <w:divBdr>
        <w:top w:val="none" w:sz="0" w:space="0" w:color="auto"/>
        <w:left w:val="none" w:sz="0" w:space="0" w:color="auto"/>
        <w:bottom w:val="none" w:sz="0" w:space="0" w:color="auto"/>
        <w:right w:val="none" w:sz="0" w:space="0" w:color="auto"/>
      </w:divBdr>
      <w:divsChild>
        <w:div w:id="2009627196">
          <w:marLeft w:val="0"/>
          <w:marRight w:val="0"/>
          <w:marTop w:val="0"/>
          <w:marBottom w:val="0"/>
          <w:divBdr>
            <w:top w:val="none" w:sz="0" w:space="0" w:color="auto"/>
            <w:left w:val="none" w:sz="0" w:space="0" w:color="auto"/>
            <w:bottom w:val="none" w:sz="0" w:space="0" w:color="auto"/>
            <w:right w:val="none" w:sz="0" w:space="0" w:color="auto"/>
          </w:divBdr>
          <w:divsChild>
            <w:div w:id="344793170">
              <w:marLeft w:val="0"/>
              <w:marRight w:val="0"/>
              <w:marTop w:val="0"/>
              <w:marBottom w:val="0"/>
              <w:divBdr>
                <w:top w:val="none" w:sz="0" w:space="0" w:color="auto"/>
                <w:left w:val="none" w:sz="0" w:space="0" w:color="auto"/>
                <w:bottom w:val="none" w:sz="0" w:space="0" w:color="auto"/>
                <w:right w:val="none" w:sz="0" w:space="0" w:color="auto"/>
              </w:divBdr>
              <w:divsChild>
                <w:div w:id="993098958">
                  <w:marLeft w:val="0"/>
                  <w:marRight w:val="0"/>
                  <w:marTop w:val="100"/>
                  <w:marBottom w:val="100"/>
                  <w:divBdr>
                    <w:top w:val="none" w:sz="0" w:space="0" w:color="auto"/>
                    <w:left w:val="none" w:sz="0" w:space="0" w:color="auto"/>
                    <w:bottom w:val="none" w:sz="0" w:space="0" w:color="auto"/>
                    <w:right w:val="none" w:sz="0" w:space="0" w:color="auto"/>
                  </w:divBdr>
                  <w:divsChild>
                    <w:div w:id="1048258444">
                      <w:marLeft w:val="0"/>
                      <w:marRight w:val="0"/>
                      <w:marTop w:val="0"/>
                      <w:marBottom w:val="0"/>
                      <w:divBdr>
                        <w:top w:val="none" w:sz="0" w:space="0" w:color="auto"/>
                        <w:left w:val="none" w:sz="0" w:space="0" w:color="auto"/>
                        <w:bottom w:val="none" w:sz="0" w:space="0" w:color="auto"/>
                        <w:right w:val="none" w:sz="0" w:space="0" w:color="auto"/>
                      </w:divBdr>
                      <w:divsChild>
                        <w:div w:id="1620212276">
                          <w:marLeft w:val="0"/>
                          <w:marRight w:val="0"/>
                          <w:marTop w:val="0"/>
                          <w:marBottom w:val="0"/>
                          <w:divBdr>
                            <w:top w:val="none" w:sz="0" w:space="0" w:color="auto"/>
                            <w:left w:val="none" w:sz="0" w:space="0" w:color="auto"/>
                            <w:bottom w:val="none" w:sz="0" w:space="0" w:color="auto"/>
                            <w:right w:val="none" w:sz="0" w:space="0" w:color="auto"/>
                          </w:divBdr>
                          <w:divsChild>
                            <w:div w:id="1615091710">
                              <w:marLeft w:val="0"/>
                              <w:marRight w:val="0"/>
                              <w:marTop w:val="0"/>
                              <w:marBottom w:val="0"/>
                              <w:divBdr>
                                <w:top w:val="none" w:sz="0" w:space="0" w:color="auto"/>
                                <w:left w:val="none" w:sz="0" w:space="0" w:color="auto"/>
                                <w:bottom w:val="none" w:sz="0" w:space="0" w:color="auto"/>
                                <w:right w:val="none" w:sz="0" w:space="0" w:color="auto"/>
                              </w:divBdr>
                              <w:divsChild>
                                <w:div w:id="300815057">
                                  <w:marLeft w:val="0"/>
                                  <w:marRight w:val="0"/>
                                  <w:marTop w:val="0"/>
                                  <w:marBottom w:val="0"/>
                                  <w:divBdr>
                                    <w:top w:val="none" w:sz="0" w:space="0" w:color="auto"/>
                                    <w:left w:val="none" w:sz="0" w:space="0" w:color="auto"/>
                                    <w:bottom w:val="none" w:sz="0" w:space="0" w:color="auto"/>
                                    <w:right w:val="none" w:sz="0" w:space="0" w:color="auto"/>
                                  </w:divBdr>
                                  <w:divsChild>
                                    <w:div w:id="1172336214">
                                      <w:marLeft w:val="0"/>
                                      <w:marRight w:val="0"/>
                                      <w:marTop w:val="0"/>
                                      <w:marBottom w:val="0"/>
                                      <w:divBdr>
                                        <w:top w:val="none" w:sz="0" w:space="0" w:color="auto"/>
                                        <w:left w:val="none" w:sz="0" w:space="0" w:color="auto"/>
                                        <w:bottom w:val="none" w:sz="0" w:space="0" w:color="auto"/>
                                        <w:right w:val="none" w:sz="0" w:space="0" w:color="auto"/>
                                      </w:divBdr>
                                      <w:divsChild>
                                        <w:div w:id="964237369">
                                          <w:marLeft w:val="0"/>
                                          <w:marRight w:val="0"/>
                                          <w:marTop w:val="0"/>
                                          <w:marBottom w:val="0"/>
                                          <w:divBdr>
                                            <w:top w:val="none" w:sz="0" w:space="0" w:color="auto"/>
                                            <w:left w:val="none" w:sz="0" w:space="0" w:color="auto"/>
                                            <w:bottom w:val="none" w:sz="0" w:space="0" w:color="auto"/>
                                            <w:right w:val="none" w:sz="0" w:space="0" w:color="auto"/>
                                          </w:divBdr>
                                          <w:divsChild>
                                            <w:div w:id="129441492">
                                              <w:marLeft w:val="0"/>
                                              <w:marRight w:val="0"/>
                                              <w:marTop w:val="0"/>
                                              <w:marBottom w:val="0"/>
                                              <w:divBdr>
                                                <w:top w:val="none" w:sz="0" w:space="0" w:color="auto"/>
                                                <w:left w:val="none" w:sz="0" w:space="0" w:color="auto"/>
                                                <w:bottom w:val="none" w:sz="0" w:space="0" w:color="auto"/>
                                                <w:right w:val="none" w:sz="0" w:space="0" w:color="auto"/>
                                              </w:divBdr>
                                              <w:divsChild>
                                                <w:div w:id="654644249">
                                                  <w:marLeft w:val="0"/>
                                                  <w:marRight w:val="203"/>
                                                  <w:marTop w:val="0"/>
                                                  <w:marBottom w:val="0"/>
                                                  <w:divBdr>
                                                    <w:top w:val="none" w:sz="0" w:space="0" w:color="auto"/>
                                                    <w:left w:val="none" w:sz="0" w:space="0" w:color="auto"/>
                                                    <w:bottom w:val="none" w:sz="0" w:space="0" w:color="auto"/>
                                                    <w:right w:val="none" w:sz="0" w:space="0" w:color="auto"/>
                                                  </w:divBdr>
                                                  <w:divsChild>
                                                    <w:div w:id="578754272">
                                                      <w:marLeft w:val="0"/>
                                                      <w:marRight w:val="0"/>
                                                      <w:marTop w:val="0"/>
                                                      <w:marBottom w:val="0"/>
                                                      <w:divBdr>
                                                        <w:top w:val="none" w:sz="0" w:space="0" w:color="auto"/>
                                                        <w:left w:val="none" w:sz="0" w:space="0" w:color="auto"/>
                                                        <w:bottom w:val="none" w:sz="0" w:space="0" w:color="auto"/>
                                                        <w:right w:val="none" w:sz="0" w:space="0" w:color="auto"/>
                                                      </w:divBdr>
                                                      <w:divsChild>
                                                        <w:div w:id="1095007532">
                                                          <w:marLeft w:val="0"/>
                                                          <w:marRight w:val="0"/>
                                                          <w:marTop w:val="0"/>
                                                          <w:marBottom w:val="203"/>
                                                          <w:divBdr>
                                                            <w:top w:val="single" w:sz="4" w:space="0" w:color="CCCCCC"/>
                                                            <w:left w:val="none" w:sz="0" w:space="0" w:color="auto"/>
                                                            <w:bottom w:val="none" w:sz="0" w:space="0" w:color="auto"/>
                                                            <w:right w:val="none" w:sz="0" w:space="0" w:color="auto"/>
                                                          </w:divBdr>
                                                          <w:divsChild>
                                                            <w:div w:id="2066635620">
                                                              <w:marLeft w:val="0"/>
                                                              <w:marRight w:val="0"/>
                                                              <w:marTop w:val="0"/>
                                                              <w:marBottom w:val="0"/>
                                                              <w:divBdr>
                                                                <w:top w:val="none" w:sz="0" w:space="0" w:color="auto"/>
                                                                <w:left w:val="none" w:sz="0" w:space="0" w:color="auto"/>
                                                                <w:bottom w:val="none" w:sz="0" w:space="0" w:color="auto"/>
                                                                <w:right w:val="none" w:sz="0" w:space="0" w:color="auto"/>
                                                              </w:divBdr>
                                                              <w:divsChild>
                                                                <w:div w:id="1834493477">
                                                                  <w:marLeft w:val="0"/>
                                                                  <w:marRight w:val="0"/>
                                                                  <w:marTop w:val="0"/>
                                                                  <w:marBottom w:val="0"/>
                                                                  <w:divBdr>
                                                                    <w:top w:val="none" w:sz="0" w:space="0" w:color="auto"/>
                                                                    <w:left w:val="none" w:sz="0" w:space="0" w:color="auto"/>
                                                                    <w:bottom w:val="none" w:sz="0" w:space="0" w:color="auto"/>
                                                                    <w:right w:val="none" w:sz="0" w:space="0" w:color="auto"/>
                                                                  </w:divBdr>
                                                                  <w:divsChild>
                                                                    <w:div w:id="847670142">
                                                                      <w:marLeft w:val="0"/>
                                                                      <w:marRight w:val="0"/>
                                                                      <w:marTop w:val="0"/>
                                                                      <w:marBottom w:val="0"/>
                                                                      <w:divBdr>
                                                                        <w:top w:val="none" w:sz="0" w:space="0" w:color="auto"/>
                                                                        <w:left w:val="none" w:sz="0" w:space="0" w:color="auto"/>
                                                                        <w:bottom w:val="none" w:sz="0" w:space="0" w:color="auto"/>
                                                                        <w:right w:val="none" w:sz="0" w:space="0" w:color="auto"/>
                                                                      </w:divBdr>
                                                                      <w:divsChild>
                                                                        <w:div w:id="114370460">
                                                                          <w:marLeft w:val="0"/>
                                                                          <w:marRight w:val="0"/>
                                                                          <w:marTop w:val="0"/>
                                                                          <w:marBottom w:val="0"/>
                                                                          <w:divBdr>
                                                                            <w:top w:val="none" w:sz="0" w:space="0" w:color="auto"/>
                                                                            <w:left w:val="none" w:sz="0" w:space="0" w:color="auto"/>
                                                                            <w:bottom w:val="none" w:sz="0" w:space="0" w:color="auto"/>
                                                                            <w:right w:val="none" w:sz="0" w:space="0" w:color="auto"/>
                                                                          </w:divBdr>
                                                                          <w:divsChild>
                                                                            <w:div w:id="1442535534">
                                                                              <w:marLeft w:val="0"/>
                                                                              <w:marRight w:val="0"/>
                                                                              <w:marTop w:val="0"/>
                                                                              <w:marBottom w:val="0"/>
                                                                              <w:divBdr>
                                                                                <w:top w:val="none" w:sz="0" w:space="0" w:color="auto"/>
                                                                                <w:left w:val="none" w:sz="0" w:space="0" w:color="auto"/>
                                                                                <w:bottom w:val="none" w:sz="0" w:space="0" w:color="auto"/>
                                                                                <w:right w:val="none" w:sz="0" w:space="0" w:color="auto"/>
                                                                              </w:divBdr>
                                                                              <w:divsChild>
                                                                                <w:div w:id="437718713">
                                                                                  <w:blockQuote w:val="1"/>
                                                                                  <w:marLeft w:val="720"/>
                                                                                  <w:marRight w:val="720"/>
                                                                                  <w:marTop w:val="100"/>
                                                                                  <w:marBottom w:val="100"/>
                                                                                  <w:divBdr>
                                                                                    <w:top w:val="none" w:sz="0" w:space="0" w:color="auto"/>
                                                                                    <w:left w:val="single" w:sz="4" w:space="6" w:color="CCCCCC"/>
                                                                                    <w:bottom w:val="none" w:sz="0" w:space="0" w:color="auto"/>
                                                                                    <w:right w:val="none" w:sz="0" w:space="0" w:color="auto"/>
                                                                                  </w:divBdr>
                                                                                  <w:divsChild>
                                                                                    <w:div w:id="1237474575">
                                                                                      <w:marLeft w:val="0"/>
                                                                                      <w:marRight w:val="0"/>
                                                                                      <w:marTop w:val="0"/>
                                                                                      <w:marBottom w:val="0"/>
                                                                                      <w:divBdr>
                                                                                        <w:top w:val="none" w:sz="0" w:space="0" w:color="auto"/>
                                                                                        <w:left w:val="none" w:sz="0" w:space="0" w:color="auto"/>
                                                                                        <w:bottom w:val="none" w:sz="0" w:space="0" w:color="auto"/>
                                                                                        <w:right w:val="none" w:sz="0" w:space="0" w:color="auto"/>
                                                                                      </w:divBdr>
                                                                                      <w:divsChild>
                                                                                        <w:div w:id="748622117">
                                                                                          <w:marLeft w:val="0"/>
                                                                                          <w:marRight w:val="0"/>
                                                                                          <w:marTop w:val="0"/>
                                                                                          <w:marBottom w:val="0"/>
                                                                                          <w:divBdr>
                                                                                            <w:top w:val="none" w:sz="0" w:space="0" w:color="auto"/>
                                                                                            <w:left w:val="none" w:sz="0" w:space="0" w:color="auto"/>
                                                                                            <w:bottom w:val="none" w:sz="0" w:space="0" w:color="auto"/>
                                                                                            <w:right w:val="none" w:sz="0" w:space="0" w:color="auto"/>
                                                                                          </w:divBdr>
                                                                                          <w:divsChild>
                                                                                            <w:div w:id="1775055139">
                                                                                              <w:marLeft w:val="0"/>
                                                                                              <w:marRight w:val="0"/>
                                                                                              <w:marTop w:val="0"/>
                                                                                              <w:marBottom w:val="0"/>
                                                                                              <w:divBdr>
                                                                                                <w:top w:val="none" w:sz="0" w:space="0" w:color="auto"/>
                                                                                                <w:left w:val="none" w:sz="0" w:space="0" w:color="auto"/>
                                                                                                <w:bottom w:val="none" w:sz="0" w:space="0" w:color="auto"/>
                                                                                                <w:right w:val="none" w:sz="0" w:space="0" w:color="auto"/>
                                                                                              </w:divBdr>
                                                                                              <w:divsChild>
                                                                                                <w:div w:id="328366618">
                                                                                                  <w:marLeft w:val="0"/>
                                                                                                  <w:marRight w:val="0"/>
                                                                                                  <w:marTop w:val="0"/>
                                                                                                  <w:marBottom w:val="0"/>
                                                                                                  <w:divBdr>
                                                                                                    <w:top w:val="none" w:sz="0" w:space="0" w:color="auto"/>
                                                                                                    <w:left w:val="none" w:sz="0" w:space="0" w:color="auto"/>
                                                                                                    <w:bottom w:val="none" w:sz="0" w:space="0" w:color="auto"/>
                                                                                                    <w:right w:val="none" w:sz="0" w:space="0" w:color="auto"/>
                                                                                                  </w:divBdr>
                                                                                                  <w:divsChild>
                                                                                                    <w:div w:id="588345973">
                                                                                                      <w:marLeft w:val="0"/>
                                                                                                      <w:marRight w:val="0"/>
                                                                                                      <w:marTop w:val="0"/>
                                                                                                      <w:marBottom w:val="0"/>
                                                                                                      <w:divBdr>
                                                                                                        <w:top w:val="none" w:sz="0" w:space="0" w:color="auto"/>
                                                                                                        <w:left w:val="none" w:sz="0" w:space="0" w:color="auto"/>
                                                                                                        <w:bottom w:val="none" w:sz="0" w:space="0" w:color="auto"/>
                                                                                                        <w:right w:val="none" w:sz="0" w:space="0" w:color="auto"/>
                                                                                                      </w:divBdr>
                                                                                                      <w:divsChild>
                                                                                                        <w:div w:id="128980367">
                                                                                                          <w:marLeft w:val="0"/>
                                                                                                          <w:marRight w:val="0"/>
                                                                                                          <w:marTop w:val="0"/>
                                                                                                          <w:marBottom w:val="0"/>
                                                                                                          <w:divBdr>
                                                                                                            <w:top w:val="none" w:sz="0" w:space="0" w:color="auto"/>
                                                                                                            <w:left w:val="none" w:sz="0" w:space="0" w:color="auto"/>
                                                                                                            <w:bottom w:val="none" w:sz="0" w:space="0" w:color="auto"/>
                                                                                                            <w:right w:val="none" w:sz="0" w:space="0" w:color="auto"/>
                                                                                                          </w:divBdr>
                                                                                                          <w:divsChild>
                                                                                                            <w:div w:id="2140149274">
                                                                                                              <w:marLeft w:val="0"/>
                                                                                                              <w:marRight w:val="0"/>
                                                                                                              <w:marTop w:val="0"/>
                                                                                                              <w:marBottom w:val="0"/>
                                                                                                              <w:divBdr>
                                                                                                                <w:top w:val="none" w:sz="0" w:space="0" w:color="auto"/>
                                                                                                                <w:left w:val="none" w:sz="0" w:space="0" w:color="auto"/>
                                                                                                                <w:bottom w:val="none" w:sz="0" w:space="0" w:color="auto"/>
                                                                                                                <w:right w:val="none" w:sz="0" w:space="0" w:color="auto"/>
                                                                                                              </w:divBdr>
                                                                                                              <w:divsChild>
                                                                                                                <w:div w:id="813303258">
                                                                                                                  <w:marLeft w:val="0"/>
                                                                                                                  <w:marRight w:val="0"/>
                                                                                                                  <w:marTop w:val="0"/>
                                                                                                                  <w:marBottom w:val="0"/>
                                                                                                                  <w:divBdr>
                                                                                                                    <w:top w:val="none" w:sz="0" w:space="0" w:color="auto"/>
                                                                                                                    <w:left w:val="none" w:sz="0" w:space="0" w:color="auto"/>
                                                                                                                    <w:bottom w:val="none" w:sz="0" w:space="0" w:color="auto"/>
                                                                                                                    <w:right w:val="none" w:sz="0" w:space="0" w:color="auto"/>
                                                                                                                  </w:divBdr>
                                                                                                                </w:div>
                                                                                                              </w:divsChild>
                                                                                                            </w:div>
                                                                                                            <w:div w:id="311099622">
                                                                                                              <w:marLeft w:val="0"/>
                                                                                                              <w:marRight w:val="0"/>
                                                                                                              <w:marTop w:val="0"/>
                                                                                                              <w:marBottom w:val="0"/>
                                                                                                              <w:divBdr>
                                                                                                                <w:top w:val="none" w:sz="0" w:space="0" w:color="auto"/>
                                                                                                                <w:left w:val="none" w:sz="0" w:space="0" w:color="auto"/>
                                                                                                                <w:bottom w:val="none" w:sz="0" w:space="0" w:color="auto"/>
                                                                                                                <w:right w:val="none" w:sz="0" w:space="0" w:color="auto"/>
                                                                                                              </w:divBdr>
                                                                                                              <w:divsChild>
                                                                                                                <w:div w:id="52221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o.gl/uEOK7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236</Words>
  <Characters>1350</Characters>
  <Application>Microsoft Office Word</Application>
  <DocSecurity>0</DocSecurity>
  <Lines>11</Lines>
  <Paragraphs>3</Paragraphs>
  <ScaleCrop>false</ScaleCrop>
  <Company>C.M.T</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PC81115</cp:lastModifiedBy>
  <cp:revision>3</cp:revision>
  <dcterms:created xsi:type="dcterms:W3CDTF">2015-05-10T02:34:00Z</dcterms:created>
  <dcterms:modified xsi:type="dcterms:W3CDTF">2015-05-11T03:08:00Z</dcterms:modified>
</cp:coreProperties>
</file>