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93" w:rsidRPr="00E57DA2" w:rsidRDefault="001C3E93" w:rsidP="001C3E93">
      <w:pPr>
        <w:rPr>
          <w:rFonts w:ascii="標楷體" w:eastAsia="標楷體" w:hAnsi="標楷體"/>
          <w:sz w:val="36"/>
          <w:szCs w:val="36"/>
        </w:rPr>
      </w:pPr>
      <w:r w:rsidRPr="006205D7">
        <w:rPr>
          <w:rFonts w:ascii="標楷體" w:eastAsia="標楷體" w:hAnsi="標楷體" w:hint="eastAsia"/>
          <w:color w:val="FF0000"/>
          <w:sz w:val="36"/>
          <w:szCs w:val="36"/>
        </w:rPr>
        <w:t>親子Happy play系列~</w:t>
      </w:r>
      <w:r w:rsidR="00C11612" w:rsidRPr="006205D7">
        <w:rPr>
          <w:rFonts w:ascii="標楷體" w:eastAsia="標楷體" w:hAnsi="標楷體" w:hint="eastAsia"/>
          <w:color w:val="FF0000"/>
          <w:sz w:val="36"/>
          <w:szCs w:val="36"/>
        </w:rPr>
        <w:t>嬰幼兒活動</w:t>
      </w:r>
      <w:r w:rsidR="006205D7" w:rsidRPr="006205D7">
        <w:rPr>
          <w:rFonts w:ascii="標楷體" w:eastAsia="標楷體" w:hAnsi="標楷體" w:hint="eastAsia"/>
          <w:color w:val="FF0000"/>
          <w:sz w:val="36"/>
          <w:szCs w:val="36"/>
        </w:rPr>
        <w:t xml:space="preserve">   </w:t>
      </w:r>
      <w:r w:rsidR="006205D7">
        <w:rPr>
          <w:rFonts w:ascii="標楷體" w:eastAsia="標楷體" w:hAnsi="標楷體" w:hint="eastAsia"/>
          <w:sz w:val="36"/>
          <w:szCs w:val="36"/>
        </w:rPr>
        <w:t xml:space="preserve">      (一月份)</w:t>
      </w:r>
    </w:p>
    <w:tbl>
      <w:tblPr>
        <w:tblStyle w:val="a9"/>
        <w:tblW w:w="9401" w:type="dxa"/>
        <w:tblInd w:w="120" w:type="dxa"/>
        <w:tblLook w:val="04A0"/>
      </w:tblPr>
      <w:tblGrid>
        <w:gridCol w:w="622"/>
        <w:gridCol w:w="1274"/>
        <w:gridCol w:w="1396"/>
        <w:gridCol w:w="972"/>
        <w:gridCol w:w="1678"/>
        <w:gridCol w:w="1417"/>
        <w:gridCol w:w="993"/>
        <w:gridCol w:w="1049"/>
      </w:tblGrid>
      <w:tr w:rsidR="00E57DA2" w:rsidTr="00A921CC">
        <w:trPr>
          <w:trHeight w:val="606"/>
        </w:trPr>
        <w:tc>
          <w:tcPr>
            <w:tcW w:w="622" w:type="dxa"/>
            <w:shd w:val="clear" w:color="auto" w:fill="FBD4B4" w:themeFill="accent6" w:themeFillTint="66"/>
            <w:vAlign w:val="center"/>
          </w:tcPr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序號</w:t>
            </w:r>
          </w:p>
        </w:tc>
        <w:tc>
          <w:tcPr>
            <w:tcW w:w="1274" w:type="dxa"/>
            <w:shd w:val="clear" w:color="auto" w:fill="FBD4B4" w:themeFill="accent6" w:themeFillTint="66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活動</w:t>
            </w:r>
          </w:p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1396" w:type="dxa"/>
            <w:shd w:val="clear" w:color="auto" w:fill="FBD4B4" w:themeFill="accent6" w:themeFillTint="66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活動</w:t>
            </w:r>
          </w:p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972" w:type="dxa"/>
            <w:shd w:val="clear" w:color="auto" w:fill="FBD4B4" w:themeFill="accent6" w:themeFillTint="66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活動</w:t>
            </w:r>
          </w:p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地點</w:t>
            </w:r>
          </w:p>
        </w:tc>
        <w:tc>
          <w:tcPr>
            <w:tcW w:w="1678" w:type="dxa"/>
            <w:shd w:val="clear" w:color="auto" w:fill="FBD4B4" w:themeFill="accent6" w:themeFillTint="66"/>
            <w:vAlign w:val="center"/>
          </w:tcPr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活動名稱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家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長</w:t>
            </w:r>
          </w:p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szCs w:val="24"/>
              </w:rPr>
              <w:t>兒童</w:t>
            </w:r>
          </w:p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年齡</w:t>
            </w:r>
            <w:r>
              <w:rPr>
                <w:rFonts w:eastAsia="標楷體" w:hint="eastAsia"/>
                <w:b/>
                <w:bCs/>
                <w:szCs w:val="24"/>
              </w:rPr>
              <w:t>)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活動</w:t>
            </w:r>
          </w:p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669A8">
              <w:rPr>
                <w:rFonts w:eastAsia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1049" w:type="dxa"/>
            <w:shd w:val="clear" w:color="auto" w:fill="FBD4B4" w:themeFill="accent6" w:themeFillTint="66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參加</w:t>
            </w:r>
          </w:p>
          <w:p w:rsidR="00E57DA2" w:rsidRPr="00B669A8" w:rsidRDefault="00E57DA2" w:rsidP="00A921CC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總人數</w:t>
            </w:r>
          </w:p>
        </w:tc>
      </w:tr>
      <w:tr w:rsidR="00E57DA2" w:rsidTr="00A921CC">
        <w:trPr>
          <w:trHeight w:val="1048"/>
        </w:trPr>
        <w:tc>
          <w:tcPr>
            <w:tcW w:w="622" w:type="dxa"/>
            <w:vAlign w:val="center"/>
          </w:tcPr>
          <w:p w:rsidR="00E57DA2" w:rsidRPr="003B7D00" w:rsidRDefault="00E57DA2" w:rsidP="00A921CC">
            <w:pPr>
              <w:jc w:val="center"/>
              <w:rPr>
                <w:rFonts w:eastAsia="標楷體"/>
                <w:bCs/>
                <w:sz w:val="40"/>
              </w:rPr>
            </w:pPr>
            <w:r>
              <w:rPr>
                <w:rFonts w:eastAsia="標楷體" w:hint="eastAsia"/>
                <w:bCs/>
                <w:sz w:val="40"/>
              </w:rPr>
              <w:t>1</w:t>
            </w:r>
          </w:p>
        </w:tc>
        <w:tc>
          <w:tcPr>
            <w:tcW w:w="1274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/21(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三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96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分</w:t>
            </w:r>
          </w:p>
          <w:p w:rsidR="00E57DA2" w:rsidRPr="00862E71" w:rsidRDefault="00D95304" w:rsidP="00D95304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10:3</w:t>
            </w:r>
            <w:r w:rsidR="00E57DA2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0-11: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  <w:r w:rsidR="00E57DA2"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親子館多功能教室</w:t>
            </w:r>
          </w:p>
        </w:tc>
        <w:tc>
          <w:tcPr>
            <w:tcW w:w="1678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繪本故事</w:t>
            </w:r>
          </w:p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玩唱遊</w:t>
            </w:r>
          </w:p>
        </w:tc>
        <w:tc>
          <w:tcPr>
            <w:tcW w:w="1417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2B2938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家長</w:t>
            </w:r>
          </w:p>
          <w:p w:rsidR="00E57DA2" w:rsidRPr="002B2938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(1~2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歲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E57DA2" w:rsidRPr="00260C3D" w:rsidRDefault="00E57DA2" w:rsidP="00A921CC">
            <w:pPr>
              <w:widowControl/>
              <w:spacing w:line="0" w:lineRule="atLeast"/>
              <w:rPr>
                <w:rFonts w:eastAsia="標楷體"/>
                <w:b/>
                <w:bCs/>
                <w:szCs w:val="24"/>
              </w:rPr>
            </w:pPr>
            <w:r w:rsidRPr="00260C3D">
              <w:rPr>
                <w:rFonts w:eastAsia="標楷體" w:hint="eastAsia"/>
                <w:b/>
                <w:bCs/>
                <w:szCs w:val="24"/>
              </w:rPr>
              <w:t>林秀琴</w:t>
            </w:r>
          </w:p>
        </w:tc>
        <w:tc>
          <w:tcPr>
            <w:tcW w:w="1049" w:type="dxa"/>
            <w:vAlign w:val="center"/>
          </w:tcPr>
          <w:p w:rsidR="00E57DA2" w:rsidRPr="00862E71" w:rsidRDefault="00E57DA2" w:rsidP="00A921CC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對</w:t>
            </w:r>
          </w:p>
        </w:tc>
      </w:tr>
      <w:tr w:rsidR="00E57DA2" w:rsidTr="00A921CC">
        <w:trPr>
          <w:trHeight w:val="1048"/>
        </w:trPr>
        <w:tc>
          <w:tcPr>
            <w:tcW w:w="622" w:type="dxa"/>
            <w:vAlign w:val="center"/>
          </w:tcPr>
          <w:p w:rsidR="00E57DA2" w:rsidRPr="003B7D00" w:rsidRDefault="00E57DA2" w:rsidP="00A921CC">
            <w:pPr>
              <w:jc w:val="center"/>
              <w:rPr>
                <w:rFonts w:eastAsia="標楷體"/>
                <w:bCs/>
                <w:sz w:val="40"/>
              </w:rPr>
            </w:pPr>
            <w:r>
              <w:rPr>
                <w:rFonts w:eastAsia="標楷體" w:hint="eastAsia"/>
                <w:bCs/>
                <w:sz w:val="40"/>
              </w:rPr>
              <w:t>2</w:t>
            </w:r>
          </w:p>
        </w:tc>
        <w:tc>
          <w:tcPr>
            <w:tcW w:w="1274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/22(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四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96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分</w:t>
            </w:r>
          </w:p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10:30-11:0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親子館多功能教室</w:t>
            </w:r>
          </w:p>
        </w:tc>
        <w:tc>
          <w:tcPr>
            <w:tcW w:w="1678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繪本故事</w:t>
            </w:r>
          </w:p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玩遊戲</w:t>
            </w:r>
          </w:p>
        </w:tc>
        <w:tc>
          <w:tcPr>
            <w:tcW w:w="1417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2B2938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家長</w:t>
            </w:r>
          </w:p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(2~3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歲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260C3D">
              <w:rPr>
                <w:rFonts w:eastAsia="標楷體" w:hint="eastAsia"/>
                <w:b/>
                <w:bCs/>
                <w:szCs w:val="24"/>
              </w:rPr>
              <w:t>林秀琴</w:t>
            </w:r>
          </w:p>
        </w:tc>
        <w:tc>
          <w:tcPr>
            <w:tcW w:w="1049" w:type="dxa"/>
            <w:vAlign w:val="center"/>
          </w:tcPr>
          <w:p w:rsidR="00E57DA2" w:rsidRPr="00862E71" w:rsidRDefault="00E57DA2" w:rsidP="00A921CC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對</w:t>
            </w:r>
          </w:p>
        </w:tc>
      </w:tr>
      <w:tr w:rsidR="00E57DA2" w:rsidTr="00A921CC">
        <w:trPr>
          <w:trHeight w:val="1048"/>
        </w:trPr>
        <w:tc>
          <w:tcPr>
            <w:tcW w:w="622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Cs/>
                <w:sz w:val="40"/>
              </w:rPr>
            </w:pPr>
            <w:r>
              <w:rPr>
                <w:rFonts w:eastAsia="標楷體" w:hint="eastAsia"/>
                <w:bCs/>
                <w:sz w:val="40"/>
              </w:rPr>
              <w:t>3</w:t>
            </w:r>
          </w:p>
        </w:tc>
        <w:tc>
          <w:tcPr>
            <w:tcW w:w="1274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/23(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五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96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分</w:t>
            </w:r>
          </w:p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10:30-11:0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親子館多功能教室</w:t>
            </w:r>
          </w:p>
        </w:tc>
        <w:tc>
          <w:tcPr>
            <w:tcW w:w="1678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繪本故事</w:t>
            </w:r>
          </w:p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玩律動</w:t>
            </w:r>
          </w:p>
        </w:tc>
        <w:tc>
          <w:tcPr>
            <w:tcW w:w="1417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2B2938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家長</w:t>
            </w:r>
          </w:p>
          <w:p w:rsidR="00E57DA2" w:rsidRPr="002B2938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(3~4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歲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E57DA2" w:rsidRPr="00260C3D" w:rsidRDefault="00E57DA2" w:rsidP="00A921CC">
            <w:pPr>
              <w:widowControl/>
              <w:spacing w:line="0" w:lineRule="atLeast"/>
              <w:rPr>
                <w:rFonts w:eastAsia="標楷體"/>
                <w:b/>
                <w:bCs/>
                <w:szCs w:val="24"/>
              </w:rPr>
            </w:pPr>
            <w:r w:rsidRPr="00260C3D">
              <w:rPr>
                <w:rFonts w:eastAsia="標楷體" w:hint="eastAsia"/>
                <w:b/>
                <w:bCs/>
                <w:szCs w:val="24"/>
              </w:rPr>
              <w:t>林秀琴</w:t>
            </w:r>
          </w:p>
        </w:tc>
        <w:tc>
          <w:tcPr>
            <w:tcW w:w="1049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對</w:t>
            </w:r>
          </w:p>
        </w:tc>
      </w:tr>
      <w:tr w:rsidR="00E57DA2" w:rsidTr="00A921CC">
        <w:trPr>
          <w:trHeight w:val="1048"/>
        </w:trPr>
        <w:tc>
          <w:tcPr>
            <w:tcW w:w="622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Cs/>
                <w:sz w:val="40"/>
              </w:rPr>
            </w:pPr>
            <w:r>
              <w:rPr>
                <w:rFonts w:eastAsia="標楷體" w:hint="eastAsia"/>
                <w:bCs/>
                <w:sz w:val="40"/>
              </w:rPr>
              <w:t>4</w:t>
            </w:r>
          </w:p>
        </w:tc>
        <w:tc>
          <w:tcPr>
            <w:tcW w:w="1274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/28(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三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96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分</w:t>
            </w:r>
          </w:p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10:30-11:0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親子館多功能教室</w:t>
            </w:r>
          </w:p>
        </w:tc>
        <w:tc>
          <w:tcPr>
            <w:tcW w:w="1678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繪本故事</w:t>
            </w:r>
          </w:p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玩律動</w:t>
            </w:r>
          </w:p>
        </w:tc>
        <w:tc>
          <w:tcPr>
            <w:tcW w:w="1417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2B2938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家長</w:t>
            </w:r>
          </w:p>
          <w:p w:rsidR="00E57DA2" w:rsidRPr="002B2938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(2~3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歲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E57DA2" w:rsidRPr="00260C3D" w:rsidRDefault="00E57DA2" w:rsidP="00A921CC">
            <w:pPr>
              <w:widowControl/>
              <w:spacing w:line="0" w:lineRule="atLeast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曾麗文</w:t>
            </w:r>
          </w:p>
        </w:tc>
        <w:tc>
          <w:tcPr>
            <w:tcW w:w="1049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對</w:t>
            </w:r>
          </w:p>
        </w:tc>
      </w:tr>
      <w:tr w:rsidR="00E57DA2" w:rsidTr="00A921CC">
        <w:trPr>
          <w:trHeight w:val="1048"/>
        </w:trPr>
        <w:tc>
          <w:tcPr>
            <w:tcW w:w="622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Cs/>
                <w:sz w:val="40"/>
              </w:rPr>
            </w:pPr>
            <w:r>
              <w:rPr>
                <w:rFonts w:eastAsia="標楷體" w:hint="eastAsia"/>
                <w:bCs/>
                <w:sz w:val="40"/>
              </w:rPr>
              <w:t>5</w:t>
            </w:r>
          </w:p>
        </w:tc>
        <w:tc>
          <w:tcPr>
            <w:tcW w:w="1274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/29(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四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96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分</w:t>
            </w:r>
          </w:p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10:30-11:0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E57DA2" w:rsidRPr="00862E71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親子館多功能教室</w:t>
            </w:r>
          </w:p>
        </w:tc>
        <w:tc>
          <w:tcPr>
            <w:tcW w:w="1678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繪本故事</w:t>
            </w:r>
          </w:p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玩創意</w:t>
            </w:r>
          </w:p>
        </w:tc>
        <w:tc>
          <w:tcPr>
            <w:tcW w:w="1417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2B2938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家長</w:t>
            </w:r>
          </w:p>
          <w:p w:rsidR="00E57DA2" w:rsidRPr="002B2938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(3~4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歲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E57DA2" w:rsidRPr="00260C3D" w:rsidRDefault="00E57DA2" w:rsidP="00A921CC">
            <w:pPr>
              <w:widowControl/>
              <w:spacing w:line="0" w:lineRule="atLeast"/>
              <w:rPr>
                <w:rFonts w:eastAsia="標楷體"/>
                <w:b/>
                <w:bCs/>
                <w:szCs w:val="24"/>
              </w:rPr>
            </w:pPr>
            <w:r w:rsidRPr="00260C3D">
              <w:rPr>
                <w:rFonts w:eastAsia="標楷體" w:hint="eastAsia"/>
                <w:b/>
                <w:bCs/>
                <w:szCs w:val="24"/>
              </w:rPr>
              <w:t>林秀琴</w:t>
            </w:r>
          </w:p>
        </w:tc>
        <w:tc>
          <w:tcPr>
            <w:tcW w:w="1049" w:type="dxa"/>
            <w:vAlign w:val="center"/>
          </w:tcPr>
          <w:p w:rsidR="00E57DA2" w:rsidRDefault="00E57DA2" w:rsidP="00A921CC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對</w:t>
            </w:r>
          </w:p>
        </w:tc>
      </w:tr>
      <w:tr w:rsidR="00E57DA2" w:rsidRPr="006F0585" w:rsidTr="00A921CC">
        <w:trPr>
          <w:trHeight w:val="792"/>
        </w:trPr>
        <w:tc>
          <w:tcPr>
            <w:tcW w:w="622" w:type="dxa"/>
            <w:vAlign w:val="center"/>
          </w:tcPr>
          <w:p w:rsidR="00E57DA2" w:rsidRPr="006F0585" w:rsidRDefault="00E57DA2" w:rsidP="00A921CC">
            <w:pPr>
              <w:jc w:val="center"/>
              <w:rPr>
                <w:rFonts w:eastAsia="標楷體"/>
                <w:bCs/>
                <w:color w:val="000000" w:themeColor="text1"/>
                <w:sz w:val="40"/>
              </w:rPr>
            </w:pPr>
            <w:r>
              <w:rPr>
                <w:rFonts w:eastAsia="標楷體" w:hint="eastAsia"/>
                <w:bCs/>
                <w:color w:val="000000" w:themeColor="text1"/>
                <w:sz w:val="40"/>
              </w:rPr>
              <w:t>6</w:t>
            </w:r>
          </w:p>
        </w:tc>
        <w:tc>
          <w:tcPr>
            <w:tcW w:w="1274" w:type="dxa"/>
            <w:vAlign w:val="center"/>
          </w:tcPr>
          <w:p w:rsidR="00E57DA2" w:rsidRPr="006F0585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1/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五</w:t>
            </w: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396" w:type="dxa"/>
            <w:vAlign w:val="center"/>
          </w:tcPr>
          <w:p w:rsidR="00E57DA2" w:rsidRPr="006F0585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30</w:t>
            </w: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分</w:t>
            </w:r>
          </w:p>
          <w:p w:rsidR="00E57DA2" w:rsidRPr="006F0585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10:30-11:0</w:t>
            </w:r>
            <w:r w:rsidRPr="00862E71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E57DA2" w:rsidRPr="006F0585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親子館多功能教室</w:t>
            </w:r>
          </w:p>
        </w:tc>
        <w:tc>
          <w:tcPr>
            <w:tcW w:w="1678" w:type="dxa"/>
            <w:vAlign w:val="center"/>
          </w:tcPr>
          <w:p w:rsidR="00E57DA2" w:rsidRPr="006F0585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6F058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繪本故事</w:t>
            </w:r>
          </w:p>
          <w:p w:rsidR="00E57DA2" w:rsidRPr="006F0585" w:rsidRDefault="00E57DA2" w:rsidP="00A921C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6F058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變變變</w:t>
            </w:r>
          </w:p>
        </w:tc>
        <w:tc>
          <w:tcPr>
            <w:tcW w:w="1417" w:type="dxa"/>
            <w:vAlign w:val="center"/>
          </w:tcPr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家長</w:t>
            </w:r>
          </w:p>
          <w:p w:rsidR="00E57DA2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(4~5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歲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</w:p>
          <w:p w:rsidR="00E57DA2" w:rsidRPr="006F0585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7DA2" w:rsidRPr="006F0585" w:rsidRDefault="00E57DA2" w:rsidP="00A921CC">
            <w:pPr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F0585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林秀琴</w:t>
            </w:r>
          </w:p>
        </w:tc>
        <w:tc>
          <w:tcPr>
            <w:tcW w:w="1049" w:type="dxa"/>
            <w:vAlign w:val="center"/>
          </w:tcPr>
          <w:p w:rsidR="00E57DA2" w:rsidRPr="006F0585" w:rsidRDefault="00E57DA2" w:rsidP="00A921CC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對</w:t>
            </w:r>
          </w:p>
        </w:tc>
      </w:tr>
    </w:tbl>
    <w:p w:rsidR="008167FC" w:rsidRDefault="008167FC" w:rsidP="008167FC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課程活動配合事項：</w:t>
      </w:r>
    </w:p>
    <w:p w:rsidR="008167FC" w:rsidRDefault="008167FC" w:rsidP="008167FC">
      <w:pPr>
        <w:pStyle w:val="aa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167FC">
        <w:rPr>
          <w:rFonts w:ascii="標楷體" w:eastAsia="標楷體" w:hAnsi="標楷體" w:hint="eastAsia"/>
          <w:sz w:val="28"/>
          <w:szCs w:val="28"/>
        </w:rPr>
        <w:t>為了讓大家有参與課程活動的機會，</w:t>
      </w:r>
      <w:r>
        <w:rPr>
          <w:rFonts w:ascii="標楷體" w:eastAsia="標楷體" w:hAnsi="標楷體" w:hint="eastAsia"/>
          <w:sz w:val="28"/>
          <w:szCs w:val="28"/>
        </w:rPr>
        <w:t>適齡適材亦能達成</w:t>
      </w:r>
      <w:r w:rsidRPr="008167FC">
        <w:rPr>
          <w:rFonts w:ascii="標楷體" w:eastAsia="標楷體" w:hAnsi="標楷體" w:hint="eastAsia"/>
          <w:sz w:val="28"/>
          <w:szCs w:val="28"/>
        </w:rPr>
        <w:t>啟發幼兒發展能力</w:t>
      </w:r>
      <w:r>
        <w:rPr>
          <w:rFonts w:ascii="標楷體" w:eastAsia="標楷體" w:hAnsi="標楷體" w:hint="eastAsia"/>
          <w:sz w:val="28"/>
          <w:szCs w:val="28"/>
        </w:rPr>
        <w:t>的最佳目表，</w:t>
      </w:r>
      <w:r w:rsidRPr="008167FC">
        <w:rPr>
          <w:rFonts w:ascii="標楷體" w:eastAsia="標楷體" w:hAnsi="標楷體" w:hint="eastAsia"/>
          <w:sz w:val="28"/>
          <w:szCs w:val="28"/>
        </w:rPr>
        <w:t>請依</w:t>
      </w:r>
      <w:r w:rsidRPr="008167FC">
        <w:rPr>
          <w:rFonts w:ascii="標楷體" w:eastAsia="標楷體" w:hAnsi="標楷體" w:hint="eastAsia"/>
          <w:color w:val="FF0000"/>
          <w:sz w:val="28"/>
          <w:szCs w:val="28"/>
        </w:rPr>
        <w:t>幼兒年齡報名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167FC" w:rsidRPr="008167FC" w:rsidRDefault="008167FC" w:rsidP="008167FC">
      <w:pPr>
        <w:pStyle w:val="aa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167FC">
        <w:rPr>
          <w:rFonts w:ascii="標楷體" w:eastAsia="標楷體" w:hAnsi="標楷體" w:hint="eastAsia"/>
          <w:sz w:val="28"/>
          <w:szCs w:val="28"/>
        </w:rPr>
        <w:t>參加之嬰幼兒，需有一名照顧者陪伴參與課程</w:t>
      </w:r>
      <w:r w:rsidR="00D522C6">
        <w:rPr>
          <w:rFonts w:ascii="標楷體" w:eastAsia="標楷體" w:hAnsi="標楷體" w:hint="eastAsia"/>
          <w:sz w:val="28"/>
          <w:szCs w:val="28"/>
        </w:rPr>
        <w:t>活動，活動進行中</w:t>
      </w:r>
      <w:r w:rsidRPr="008167FC">
        <w:rPr>
          <w:rFonts w:ascii="標楷體" w:eastAsia="標楷體" w:hAnsi="標楷體" w:hint="eastAsia"/>
          <w:sz w:val="28"/>
          <w:szCs w:val="28"/>
        </w:rPr>
        <w:t>家長必須協同配合教學。</w:t>
      </w:r>
    </w:p>
    <w:p w:rsidR="008167FC" w:rsidRDefault="008167FC" w:rsidP="008167FC">
      <w:pPr>
        <w:pStyle w:val="aa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每一課程開放</w:t>
      </w:r>
      <w:r w:rsidR="00D522C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對親子參加,請事先網站預約。</w:t>
      </w:r>
    </w:p>
    <w:p w:rsidR="008167FC" w:rsidRDefault="008167FC" w:rsidP="008167FC">
      <w:pPr>
        <w:pStyle w:val="aa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報名之後若需取消，請於前一天來電告</w:t>
      </w:r>
      <w:r w:rsidR="00D522C6">
        <w:rPr>
          <w:rFonts w:ascii="標楷體" w:eastAsia="標楷體" w:hAnsi="標楷體" w:hint="eastAsia"/>
          <w:color w:val="FF0000"/>
          <w:sz w:val="28"/>
          <w:szCs w:val="28"/>
        </w:rPr>
        <w:t>知，當天若生病也請在活動前告知。無故缺席者，兩個月無法報名本館</w:t>
      </w:r>
      <w:r>
        <w:rPr>
          <w:rFonts w:ascii="標楷體" w:eastAsia="標楷體" w:hAnsi="標楷體" w:hint="eastAsia"/>
          <w:color w:val="FF0000"/>
          <w:sz w:val="28"/>
          <w:szCs w:val="28"/>
        </w:rPr>
        <w:t>的活動。</w:t>
      </w:r>
    </w:p>
    <w:p w:rsidR="00D522C6" w:rsidRPr="000C75B4" w:rsidRDefault="000C75B4" w:rsidP="000C75B4">
      <w:pPr>
        <w:pStyle w:val="aa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報名方式:</w:t>
      </w:r>
      <w:r w:rsidRPr="000C75B4">
        <w:rPr>
          <w:rFonts w:ascii="標楷體" w:eastAsia="標楷體" w:hAnsi="標楷體" w:hint="eastAsia"/>
          <w:color w:val="000000" w:themeColor="text1"/>
          <w:sz w:val="28"/>
          <w:szCs w:val="28"/>
        </w:rPr>
        <w:t>請連結face book網站報名。</w:t>
      </w:r>
    </w:p>
    <w:p w:rsidR="008167FC" w:rsidRPr="004152BE" w:rsidRDefault="000C75B4" w:rsidP="008167FC">
      <w:pPr>
        <w:pStyle w:val="aa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152BE">
        <w:rPr>
          <w:rFonts w:ascii="標楷體" w:eastAsia="標楷體" w:hAnsi="標楷體" w:hint="eastAsia"/>
          <w:color w:val="000000" w:themeColor="text1"/>
          <w:sz w:val="28"/>
          <w:szCs w:val="28"/>
        </w:rPr>
        <w:t>報名網址:</w:t>
      </w:r>
      <w:r w:rsidR="004152BE" w:rsidRPr="004152BE">
        <w:t xml:space="preserve"> </w:t>
      </w:r>
      <w:r w:rsidR="004152BE" w:rsidRPr="004152BE">
        <w:rPr>
          <w:rFonts w:ascii="標楷體" w:eastAsia="標楷體" w:hAnsi="標楷體"/>
          <w:color w:val="FF0000"/>
          <w:sz w:val="28"/>
          <w:szCs w:val="28"/>
        </w:rPr>
        <w:t>http://goo.gl/gr8MEZ</w:t>
      </w:r>
    </w:p>
    <w:p w:rsidR="005A4DED" w:rsidRPr="008167FC" w:rsidRDefault="005A4DED"/>
    <w:sectPr w:rsidR="005A4DED" w:rsidRPr="008167FC" w:rsidSect="005A4D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1E" w:rsidRDefault="00A4581E" w:rsidP="001C3E93">
      <w:r>
        <w:separator/>
      </w:r>
    </w:p>
  </w:endnote>
  <w:endnote w:type="continuationSeparator" w:id="1">
    <w:p w:rsidR="00A4581E" w:rsidRDefault="00A4581E" w:rsidP="001C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1E" w:rsidRDefault="00A4581E" w:rsidP="001C3E93">
      <w:r>
        <w:separator/>
      </w:r>
    </w:p>
  </w:footnote>
  <w:footnote w:type="continuationSeparator" w:id="1">
    <w:p w:rsidR="00A4581E" w:rsidRDefault="00A4581E" w:rsidP="001C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3" w:rsidRPr="00E57DA2" w:rsidRDefault="001C3E93">
    <w:pPr>
      <w:pStyle w:val="a3"/>
      <w:rPr>
        <w:rFonts w:ascii="標楷體" w:eastAsia="標楷體" w:hAnsi="標楷體"/>
        <w:sz w:val="24"/>
        <w:szCs w:val="24"/>
      </w:rPr>
    </w:pPr>
    <w:r w:rsidRPr="00E57DA2">
      <w:rPr>
        <w:rFonts w:ascii="標楷體" w:eastAsia="標楷體" w:hAnsi="標楷體" w:hint="eastAsia"/>
        <w:sz w:val="24"/>
        <w:szCs w:val="24"/>
      </w:rPr>
      <w:t>新竹市托育資源中心</w:t>
    </w:r>
  </w:p>
  <w:p w:rsidR="001C3E93" w:rsidRDefault="001C3E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AED"/>
    <w:multiLevelType w:val="hybridMultilevel"/>
    <w:tmpl w:val="DC482F00"/>
    <w:lvl w:ilvl="0" w:tplc="5BF89F4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93"/>
    <w:rsid w:val="000C75B4"/>
    <w:rsid w:val="000E4740"/>
    <w:rsid w:val="00192418"/>
    <w:rsid w:val="001C3E93"/>
    <w:rsid w:val="0024603D"/>
    <w:rsid w:val="002E74D3"/>
    <w:rsid w:val="004152BE"/>
    <w:rsid w:val="00424312"/>
    <w:rsid w:val="004C64F7"/>
    <w:rsid w:val="005053EC"/>
    <w:rsid w:val="005A4DED"/>
    <w:rsid w:val="006205D7"/>
    <w:rsid w:val="00704737"/>
    <w:rsid w:val="007E7EA5"/>
    <w:rsid w:val="008167FC"/>
    <w:rsid w:val="008F4AF2"/>
    <w:rsid w:val="00A4581E"/>
    <w:rsid w:val="00BD7063"/>
    <w:rsid w:val="00C11612"/>
    <w:rsid w:val="00D522C6"/>
    <w:rsid w:val="00D95304"/>
    <w:rsid w:val="00D97CF0"/>
    <w:rsid w:val="00E5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3E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3E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3E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167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2015-01-13T07:49:00Z</dcterms:created>
  <dcterms:modified xsi:type="dcterms:W3CDTF">2015-01-16T03:49:00Z</dcterms:modified>
</cp:coreProperties>
</file>