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A88" w:rsidRPr="00876809" w:rsidRDefault="00976D69" w:rsidP="0008656E">
      <w:pPr>
        <w:snapToGrid w:val="0"/>
        <w:spacing w:beforeLines="50" w:before="180"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4A28E0AE" wp14:editId="1D403F91">
            <wp:simplePos x="0" y="0"/>
            <wp:positionH relativeFrom="margin">
              <wp:posOffset>318135</wp:posOffset>
            </wp:positionH>
            <wp:positionV relativeFrom="paragraph">
              <wp:posOffset>182245</wp:posOffset>
            </wp:positionV>
            <wp:extent cx="533400" cy="458723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AR8E75K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33400" cy="4587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68EF">
        <w:rPr>
          <w:rFonts w:ascii="標楷體" w:eastAsia="標楷體" w:hAnsi="標楷體"/>
          <w:b/>
          <w:sz w:val="32"/>
          <w:szCs w:val="32"/>
        </w:rPr>
        <w:t>大手牽小手共劃幸福圓</w:t>
      </w:r>
      <w:r w:rsidR="00C106EF">
        <w:rPr>
          <w:rFonts w:ascii="標楷體" w:eastAsia="標楷體" w:hAnsi="標楷體" w:hint="eastAsia"/>
          <w:b/>
          <w:sz w:val="32"/>
          <w:szCs w:val="32"/>
        </w:rPr>
        <w:t>系列活動</w:t>
      </w:r>
    </w:p>
    <w:p w:rsidR="006E7446" w:rsidRPr="004F54F5" w:rsidRDefault="00876809" w:rsidP="0008656E">
      <w:pPr>
        <w:snapToGrid w:val="0"/>
        <w:spacing w:afterLines="50" w:after="180" w:line="0" w:lineRule="atLeast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</w:rPr>
        <w:t>玉兔</w:t>
      </w:r>
      <w:proofErr w:type="gramStart"/>
      <w:r>
        <w:rPr>
          <w:rFonts w:ascii="標楷體" w:eastAsia="標楷體" w:hAnsi="標楷體" w:hint="eastAsia"/>
          <w:b/>
          <w:color w:val="FF0000"/>
          <w:sz w:val="32"/>
          <w:szCs w:val="32"/>
        </w:rPr>
        <w:t>搗</w:t>
      </w:r>
      <w:r w:rsidR="00671AB5">
        <w:rPr>
          <w:rFonts w:ascii="標楷體" w:eastAsia="標楷體" w:hAnsi="標楷體" w:hint="eastAsia"/>
          <w:b/>
          <w:color w:val="FF0000"/>
          <w:sz w:val="32"/>
          <w:szCs w:val="32"/>
        </w:rPr>
        <w:t>月樂</w:t>
      </w:r>
      <w:proofErr w:type="gramEnd"/>
      <w:r>
        <w:rPr>
          <w:rFonts w:ascii="標楷體" w:eastAsia="標楷體" w:hAnsi="標楷體" w:hint="eastAsia"/>
          <w:b/>
          <w:color w:val="FF0000"/>
          <w:sz w:val="32"/>
          <w:szCs w:val="32"/>
        </w:rPr>
        <w:t>中秋---</w:t>
      </w:r>
      <w:r w:rsidR="00E10A88" w:rsidRPr="004F54F5">
        <w:rPr>
          <w:rFonts w:ascii="標楷體" w:eastAsia="標楷體" w:hAnsi="標楷體" w:hint="eastAsia"/>
          <w:b/>
          <w:color w:val="FF0000"/>
          <w:sz w:val="32"/>
          <w:szCs w:val="32"/>
        </w:rPr>
        <w:t>喔！月亮是什麼味道？</w:t>
      </w:r>
      <w:r w:rsidR="004F54F5" w:rsidRPr="004F54F5">
        <w:rPr>
          <w:rFonts w:ascii="標楷體" w:eastAsia="標楷體" w:hAnsi="標楷體"/>
          <w:b/>
          <w:color w:val="FF0000"/>
          <w:sz w:val="32"/>
          <w:szCs w:val="32"/>
        </w:rPr>
        <w:t xml:space="preserve"> </w:t>
      </w:r>
    </w:p>
    <w:p w:rsidR="00254DCE" w:rsidRPr="00C106EF" w:rsidRDefault="00577D91" w:rsidP="00577D91">
      <w:pPr>
        <w:snapToGrid w:val="0"/>
        <w:spacing w:line="240" w:lineRule="atLeast"/>
        <w:jc w:val="both"/>
        <w:rPr>
          <w:rFonts w:ascii="標楷體" w:eastAsia="標楷體" w:hAnsi="標楷體"/>
          <w:b/>
          <w:sz w:val="26"/>
          <w:szCs w:val="26"/>
        </w:rPr>
      </w:pPr>
      <w:r w:rsidRPr="00C106EF">
        <w:rPr>
          <w:rFonts w:ascii="標楷體" w:eastAsia="標楷體" w:hAnsi="標楷體" w:hint="eastAsia"/>
          <w:b/>
          <w:sz w:val="26"/>
          <w:szCs w:val="26"/>
        </w:rPr>
        <w:t>一、</w:t>
      </w:r>
      <w:r w:rsidR="0037380F" w:rsidRPr="00C106EF">
        <w:rPr>
          <w:rFonts w:ascii="標楷體" w:eastAsia="標楷體" w:hAnsi="標楷體"/>
          <w:b/>
          <w:sz w:val="26"/>
          <w:szCs w:val="26"/>
        </w:rPr>
        <w:t>活動目的</w:t>
      </w:r>
      <w:r w:rsidR="00647A2B" w:rsidRPr="00C106EF">
        <w:rPr>
          <w:rFonts w:ascii="標楷體" w:eastAsia="標楷體" w:hAnsi="標楷體" w:hint="eastAsia"/>
          <w:b/>
          <w:sz w:val="26"/>
          <w:szCs w:val="26"/>
        </w:rPr>
        <w:t>：</w:t>
      </w:r>
    </w:p>
    <w:p w:rsidR="0037380F" w:rsidRPr="00C106EF" w:rsidRDefault="00254DCE" w:rsidP="00577D91">
      <w:pPr>
        <w:snapToGrid w:val="0"/>
        <w:spacing w:line="240" w:lineRule="atLeast"/>
        <w:jc w:val="both"/>
        <w:rPr>
          <w:rFonts w:ascii="標楷體" w:eastAsia="標楷體" w:hAnsi="標楷體"/>
          <w:color w:val="0F243E" w:themeColor="text2" w:themeShade="80"/>
          <w:sz w:val="26"/>
          <w:szCs w:val="26"/>
        </w:rPr>
      </w:pPr>
      <w:r w:rsidRPr="00C106EF">
        <w:rPr>
          <w:rFonts w:ascii="標楷體" w:eastAsia="標楷體" w:hAnsi="標楷體" w:hint="eastAsia"/>
          <w:sz w:val="26"/>
          <w:szCs w:val="26"/>
        </w:rPr>
        <w:t xml:space="preserve">  </w:t>
      </w:r>
      <w:r w:rsidRPr="00C106EF">
        <w:rPr>
          <w:rFonts w:ascii="標楷體" w:eastAsia="標楷體" w:hAnsi="標楷體" w:hint="eastAsia"/>
          <w:color w:val="0F243E" w:themeColor="text2" w:themeShade="80"/>
          <w:sz w:val="26"/>
          <w:szCs w:val="26"/>
        </w:rPr>
        <w:t xml:space="preserve">  </w:t>
      </w:r>
      <w:r w:rsidR="00D5114B" w:rsidRPr="00C106EF">
        <w:rPr>
          <w:rFonts w:ascii="標楷體" w:eastAsia="標楷體" w:hAnsi="標楷體" w:hint="eastAsia"/>
          <w:color w:val="0F243E" w:themeColor="text2" w:themeShade="80"/>
          <w:sz w:val="26"/>
          <w:szCs w:val="26"/>
        </w:rPr>
        <w:t>繼</w:t>
      </w:r>
      <w:r w:rsidR="00577D91" w:rsidRPr="00C106EF">
        <w:rPr>
          <w:rFonts w:ascii="標楷體" w:eastAsia="標楷體" w:hAnsi="標楷體" w:hint="eastAsia"/>
          <w:color w:val="0F243E" w:themeColor="text2" w:themeShade="80"/>
          <w:sz w:val="26"/>
          <w:szCs w:val="26"/>
        </w:rPr>
        <w:t>「多元藝術話端午」走向社區</w:t>
      </w:r>
      <w:r w:rsidRPr="00C106EF">
        <w:rPr>
          <w:rFonts w:ascii="標楷體" w:eastAsia="標楷體" w:hAnsi="標楷體" w:hint="eastAsia"/>
          <w:color w:val="0F243E" w:themeColor="text2" w:themeShade="80"/>
          <w:sz w:val="26"/>
          <w:szCs w:val="26"/>
        </w:rPr>
        <w:t>教育行動列車之後，為慶祝即將到來的</w:t>
      </w:r>
      <w:r w:rsidR="00E10A88" w:rsidRPr="00C106EF">
        <w:rPr>
          <w:rFonts w:ascii="標楷體" w:eastAsia="標楷體" w:hAnsi="標楷體" w:hint="eastAsia"/>
          <w:color w:val="0F243E" w:themeColor="text2" w:themeShade="80"/>
          <w:sz w:val="26"/>
          <w:szCs w:val="26"/>
        </w:rPr>
        <w:t>中秋節慶，</w:t>
      </w:r>
      <w:r w:rsidR="0080594F" w:rsidRPr="00C106EF">
        <w:rPr>
          <w:rFonts w:ascii="標楷體" w:eastAsia="標楷體" w:hAnsi="標楷體" w:hint="eastAsia"/>
          <w:color w:val="0F243E" w:themeColor="text2" w:themeShade="80"/>
          <w:sz w:val="26"/>
          <w:szCs w:val="26"/>
        </w:rPr>
        <w:t>由</w:t>
      </w:r>
      <w:r w:rsidRPr="00C106EF">
        <w:rPr>
          <w:rFonts w:ascii="標楷體" w:eastAsia="標楷體" w:hAnsi="標楷體" w:hint="eastAsia"/>
          <w:color w:val="0F243E" w:themeColor="text2" w:themeShade="80"/>
          <w:sz w:val="26"/>
          <w:szCs w:val="26"/>
        </w:rPr>
        <w:t>中心特別精心</w:t>
      </w:r>
      <w:proofErr w:type="gramStart"/>
      <w:r w:rsidRPr="00C106EF">
        <w:rPr>
          <w:rFonts w:ascii="標楷體" w:eastAsia="標楷體" w:hAnsi="標楷體" w:hint="eastAsia"/>
          <w:color w:val="0F243E" w:themeColor="text2" w:themeShade="80"/>
          <w:sz w:val="26"/>
          <w:szCs w:val="26"/>
        </w:rPr>
        <w:t>規</w:t>
      </w:r>
      <w:proofErr w:type="gramEnd"/>
      <w:r w:rsidRPr="00C106EF">
        <w:rPr>
          <w:rFonts w:ascii="標楷體" w:eastAsia="標楷體" w:hAnsi="標楷體" w:hint="eastAsia"/>
          <w:color w:val="0F243E" w:themeColor="text2" w:themeShade="80"/>
          <w:sz w:val="26"/>
          <w:szCs w:val="26"/>
        </w:rPr>
        <w:t>畫</w:t>
      </w:r>
      <w:r w:rsidR="00577D91" w:rsidRPr="00C106EF">
        <w:rPr>
          <w:rFonts w:ascii="標楷體" w:eastAsia="標楷體" w:hAnsi="標楷體" w:hint="eastAsia"/>
          <w:color w:val="0F243E" w:themeColor="text2" w:themeShade="80"/>
          <w:sz w:val="26"/>
          <w:szCs w:val="26"/>
        </w:rPr>
        <w:t>「</w:t>
      </w:r>
      <w:r w:rsidR="00C106EF" w:rsidRPr="00C106EF">
        <w:rPr>
          <w:rFonts w:ascii="標楷體" w:eastAsia="標楷體" w:hAnsi="標楷體" w:hint="eastAsia"/>
          <w:color w:val="0F243E" w:themeColor="text2" w:themeShade="80"/>
          <w:sz w:val="26"/>
          <w:szCs w:val="26"/>
        </w:rPr>
        <w:t>玉兔</w:t>
      </w:r>
      <w:proofErr w:type="gramStart"/>
      <w:r w:rsidR="00C106EF" w:rsidRPr="00C106EF">
        <w:rPr>
          <w:rFonts w:ascii="標楷體" w:eastAsia="標楷體" w:hAnsi="標楷體" w:hint="eastAsia"/>
          <w:color w:val="0F243E" w:themeColor="text2" w:themeShade="80"/>
          <w:sz w:val="26"/>
          <w:szCs w:val="26"/>
        </w:rPr>
        <w:t>搗月樂</w:t>
      </w:r>
      <w:proofErr w:type="gramEnd"/>
      <w:r w:rsidR="00C106EF" w:rsidRPr="00C106EF">
        <w:rPr>
          <w:rFonts w:ascii="標楷體" w:eastAsia="標楷體" w:hAnsi="標楷體" w:hint="eastAsia"/>
          <w:color w:val="0F243E" w:themeColor="text2" w:themeShade="80"/>
          <w:sz w:val="26"/>
          <w:szCs w:val="26"/>
        </w:rPr>
        <w:t>中秋---喔！月亮是什麼味道？</w:t>
      </w:r>
      <w:r w:rsidR="00577D91" w:rsidRPr="00C106EF">
        <w:rPr>
          <w:rFonts w:ascii="標楷體" w:eastAsia="標楷體" w:hAnsi="標楷體" w:hint="eastAsia"/>
          <w:color w:val="0F243E" w:themeColor="text2" w:themeShade="80"/>
          <w:sz w:val="26"/>
          <w:szCs w:val="26"/>
        </w:rPr>
        <w:t>」多元藝術活動，</w:t>
      </w:r>
      <w:r w:rsidR="00166F39" w:rsidRPr="00C106EF">
        <w:rPr>
          <w:rFonts w:ascii="標楷體" w:eastAsia="標楷體" w:hAnsi="標楷體" w:hint="eastAsia"/>
          <w:color w:val="0F243E" w:themeColor="text2" w:themeShade="80"/>
          <w:sz w:val="26"/>
          <w:szCs w:val="26"/>
        </w:rPr>
        <w:t>提供</w:t>
      </w:r>
      <w:r w:rsidR="00C66097" w:rsidRPr="00C106EF">
        <w:rPr>
          <w:rFonts w:ascii="標楷體" w:eastAsia="標楷體" w:hAnsi="標楷體" w:hint="eastAsia"/>
          <w:color w:val="0F243E" w:themeColor="text2" w:themeShade="80"/>
          <w:sz w:val="26"/>
          <w:szCs w:val="26"/>
        </w:rPr>
        <w:t>1</w:t>
      </w:r>
      <w:r w:rsidR="00577D91" w:rsidRPr="00C106EF">
        <w:rPr>
          <w:rFonts w:ascii="標楷體" w:eastAsia="標楷體" w:hAnsi="標楷體" w:hint="eastAsia"/>
          <w:color w:val="0F243E" w:themeColor="text2" w:themeShade="80"/>
          <w:sz w:val="26"/>
          <w:szCs w:val="26"/>
        </w:rPr>
        <w:t>至</w:t>
      </w:r>
      <w:r w:rsidR="00C66097" w:rsidRPr="00C106EF">
        <w:rPr>
          <w:rFonts w:ascii="標楷體" w:eastAsia="標楷體" w:hAnsi="標楷體" w:hint="eastAsia"/>
          <w:color w:val="0F243E" w:themeColor="text2" w:themeShade="80"/>
          <w:sz w:val="26"/>
          <w:szCs w:val="26"/>
        </w:rPr>
        <w:t>3歲</w:t>
      </w:r>
      <w:r w:rsidR="00166F39" w:rsidRPr="00C106EF">
        <w:rPr>
          <w:rFonts w:ascii="標楷體" w:eastAsia="標楷體" w:hAnsi="標楷體" w:hint="eastAsia"/>
          <w:color w:val="0F243E" w:themeColor="text2" w:themeShade="80"/>
          <w:sz w:val="26"/>
          <w:szCs w:val="26"/>
        </w:rPr>
        <w:t>親子</w:t>
      </w:r>
      <w:r w:rsidR="00577D91" w:rsidRPr="00C106EF">
        <w:rPr>
          <w:rFonts w:ascii="標楷體" w:eastAsia="標楷體" w:hAnsi="標楷體" w:hint="eastAsia"/>
          <w:color w:val="0F243E" w:themeColor="text2" w:themeShade="80"/>
          <w:sz w:val="26"/>
          <w:szCs w:val="26"/>
        </w:rPr>
        <w:t>接觸</w:t>
      </w:r>
      <w:r w:rsidR="00166F39" w:rsidRPr="00C106EF">
        <w:rPr>
          <w:rFonts w:ascii="標楷體" w:eastAsia="標楷體" w:hAnsi="標楷體" w:hint="eastAsia"/>
          <w:color w:val="0F243E" w:themeColor="text2" w:themeShade="80"/>
          <w:sz w:val="26"/>
          <w:szCs w:val="26"/>
        </w:rPr>
        <w:t>藝術</w:t>
      </w:r>
      <w:r w:rsidR="00577D91" w:rsidRPr="00C106EF">
        <w:rPr>
          <w:rFonts w:ascii="標楷體" w:eastAsia="標楷體" w:hAnsi="標楷體" w:hint="eastAsia"/>
          <w:color w:val="0F243E" w:themeColor="text2" w:themeShade="80"/>
          <w:sz w:val="26"/>
          <w:szCs w:val="26"/>
        </w:rPr>
        <w:t>之美的機會，並透過藝術</w:t>
      </w:r>
      <w:r w:rsidR="00E10A88" w:rsidRPr="00C106EF">
        <w:rPr>
          <w:rFonts w:ascii="標楷體" w:eastAsia="標楷體" w:hAnsi="標楷體" w:hint="eastAsia"/>
          <w:color w:val="0F243E" w:themeColor="text2" w:themeShade="80"/>
          <w:sz w:val="26"/>
          <w:szCs w:val="26"/>
        </w:rPr>
        <w:t>欣賞</w:t>
      </w:r>
      <w:r w:rsidR="00C66097" w:rsidRPr="00C106EF">
        <w:rPr>
          <w:rFonts w:ascii="標楷體" w:eastAsia="標楷體" w:hAnsi="標楷體" w:hint="eastAsia"/>
          <w:color w:val="0F243E" w:themeColor="text2" w:themeShade="80"/>
          <w:sz w:val="26"/>
          <w:szCs w:val="26"/>
        </w:rPr>
        <w:t>及</w:t>
      </w:r>
      <w:r w:rsidR="00E10A88" w:rsidRPr="00C106EF">
        <w:rPr>
          <w:rFonts w:ascii="標楷體" w:eastAsia="標楷體" w:hAnsi="標楷體" w:hint="eastAsia"/>
          <w:color w:val="0F243E" w:themeColor="text2" w:themeShade="80"/>
          <w:sz w:val="26"/>
          <w:szCs w:val="26"/>
        </w:rPr>
        <w:t>創作</w:t>
      </w:r>
      <w:r w:rsidR="00166F39" w:rsidRPr="00C106EF">
        <w:rPr>
          <w:rFonts w:ascii="標楷體" w:eastAsia="標楷體" w:hAnsi="標楷體" w:hint="eastAsia"/>
          <w:color w:val="0F243E" w:themeColor="text2" w:themeShade="80"/>
          <w:sz w:val="26"/>
          <w:szCs w:val="26"/>
        </w:rPr>
        <w:t>，增進</w:t>
      </w:r>
      <w:r w:rsidRPr="00C106EF">
        <w:rPr>
          <w:rFonts w:ascii="標楷體" w:eastAsia="標楷體" w:hAnsi="標楷體" w:hint="eastAsia"/>
          <w:color w:val="0F243E" w:themeColor="text2" w:themeShade="80"/>
          <w:sz w:val="26"/>
          <w:szCs w:val="26"/>
        </w:rPr>
        <w:t>親子同樂</w:t>
      </w:r>
      <w:r w:rsidR="00577D91" w:rsidRPr="00C106EF">
        <w:rPr>
          <w:rFonts w:ascii="標楷體" w:eastAsia="標楷體" w:hAnsi="標楷體" w:hint="eastAsia"/>
          <w:color w:val="0F243E" w:themeColor="text2" w:themeShade="80"/>
          <w:sz w:val="26"/>
          <w:szCs w:val="26"/>
        </w:rPr>
        <w:t>及對</w:t>
      </w:r>
      <w:r w:rsidR="00166F39" w:rsidRPr="00C106EF">
        <w:rPr>
          <w:rFonts w:ascii="標楷體" w:eastAsia="標楷體" w:hAnsi="標楷體" w:hint="eastAsia"/>
          <w:color w:val="0F243E" w:themeColor="text2" w:themeShade="80"/>
          <w:sz w:val="26"/>
          <w:szCs w:val="26"/>
        </w:rPr>
        <w:t>美的</w:t>
      </w:r>
      <w:r w:rsidR="00577D91" w:rsidRPr="00C106EF">
        <w:rPr>
          <w:rFonts w:ascii="標楷體" w:eastAsia="標楷體" w:hAnsi="標楷體" w:hint="eastAsia"/>
          <w:color w:val="0F243E" w:themeColor="text2" w:themeShade="80"/>
          <w:sz w:val="26"/>
          <w:szCs w:val="26"/>
        </w:rPr>
        <w:t>感受力</w:t>
      </w:r>
      <w:r w:rsidR="00166F39" w:rsidRPr="00C106EF">
        <w:rPr>
          <w:rFonts w:ascii="標楷體" w:eastAsia="標楷體" w:hAnsi="標楷體" w:hint="eastAsia"/>
          <w:color w:val="0F243E" w:themeColor="text2" w:themeShade="80"/>
          <w:sz w:val="26"/>
          <w:szCs w:val="26"/>
        </w:rPr>
        <w:t>。</w:t>
      </w:r>
      <w:bookmarkStart w:id="0" w:name="_GoBack"/>
      <w:bookmarkEnd w:id="0"/>
    </w:p>
    <w:p w:rsidR="00577D91" w:rsidRPr="00C106EF" w:rsidRDefault="00577D91" w:rsidP="00577D91">
      <w:pPr>
        <w:snapToGrid w:val="0"/>
        <w:spacing w:line="240" w:lineRule="atLeast"/>
        <w:jc w:val="both"/>
        <w:rPr>
          <w:rFonts w:ascii="標楷體" w:eastAsia="標楷體" w:hAnsi="標楷體"/>
          <w:b/>
          <w:sz w:val="26"/>
          <w:szCs w:val="26"/>
        </w:rPr>
      </w:pPr>
      <w:r w:rsidRPr="00C106EF">
        <w:rPr>
          <w:rFonts w:ascii="標楷體" w:eastAsia="標楷體" w:hAnsi="標楷體" w:hint="eastAsia"/>
          <w:b/>
          <w:sz w:val="26"/>
          <w:szCs w:val="26"/>
        </w:rPr>
        <w:t>二、</w:t>
      </w:r>
      <w:r w:rsidR="00CF291D" w:rsidRPr="00C106EF">
        <w:rPr>
          <w:rFonts w:ascii="標楷體" w:eastAsia="標楷體" w:hAnsi="標楷體" w:hint="eastAsia"/>
          <w:b/>
          <w:sz w:val="26"/>
          <w:szCs w:val="26"/>
        </w:rPr>
        <w:t>活動日期</w:t>
      </w:r>
      <w:r w:rsidR="00166F39" w:rsidRPr="00C106EF">
        <w:rPr>
          <w:rFonts w:ascii="標楷體" w:eastAsia="標楷體" w:hAnsi="標楷體" w:hint="eastAsia"/>
          <w:b/>
          <w:sz w:val="26"/>
          <w:szCs w:val="26"/>
        </w:rPr>
        <w:t>與</w:t>
      </w:r>
      <w:r w:rsidR="00166F39" w:rsidRPr="00C106EF">
        <w:rPr>
          <w:rFonts w:ascii="標楷體" w:eastAsia="標楷體" w:hAnsi="標楷體"/>
          <w:b/>
          <w:sz w:val="26"/>
          <w:szCs w:val="26"/>
        </w:rPr>
        <w:t>時間</w:t>
      </w:r>
      <w:r w:rsidR="00647A2B" w:rsidRPr="00C106EF">
        <w:rPr>
          <w:rFonts w:ascii="標楷體" w:eastAsia="標楷體" w:hAnsi="標楷體" w:hint="eastAsia"/>
          <w:b/>
          <w:sz w:val="26"/>
          <w:szCs w:val="26"/>
        </w:rPr>
        <w:t>：</w:t>
      </w:r>
    </w:p>
    <w:p w:rsidR="00CF291D" w:rsidRPr="00C106EF" w:rsidRDefault="00577D91" w:rsidP="00577D91">
      <w:pPr>
        <w:snapToGrid w:val="0"/>
        <w:spacing w:line="240" w:lineRule="atLeast"/>
        <w:jc w:val="both"/>
        <w:rPr>
          <w:rFonts w:ascii="標楷體" w:eastAsia="標楷體" w:hAnsi="標楷體"/>
          <w:sz w:val="26"/>
          <w:szCs w:val="26"/>
        </w:rPr>
      </w:pPr>
      <w:r w:rsidRPr="00C106EF">
        <w:rPr>
          <w:rFonts w:ascii="標楷體" w:eastAsia="標楷體" w:hAnsi="標楷體" w:hint="eastAsia"/>
          <w:sz w:val="26"/>
          <w:szCs w:val="26"/>
        </w:rPr>
        <w:t xml:space="preserve">    </w:t>
      </w:r>
      <w:r w:rsidR="00CF291D" w:rsidRPr="00C106EF">
        <w:rPr>
          <w:rFonts w:ascii="標楷體" w:eastAsia="標楷體" w:hAnsi="標楷體"/>
          <w:sz w:val="26"/>
          <w:szCs w:val="26"/>
        </w:rPr>
        <w:t>10</w:t>
      </w:r>
      <w:r w:rsidR="00CF291D" w:rsidRPr="00C106EF">
        <w:rPr>
          <w:rFonts w:ascii="標楷體" w:eastAsia="標楷體" w:hAnsi="標楷體" w:hint="eastAsia"/>
          <w:sz w:val="26"/>
          <w:szCs w:val="26"/>
        </w:rPr>
        <w:t>3</w:t>
      </w:r>
      <w:r w:rsidR="0037380F" w:rsidRPr="00C106EF">
        <w:rPr>
          <w:rFonts w:ascii="標楷體" w:eastAsia="標楷體" w:hAnsi="標楷體" w:hint="eastAsia"/>
          <w:sz w:val="26"/>
          <w:szCs w:val="26"/>
        </w:rPr>
        <w:t>年</w:t>
      </w:r>
      <w:r w:rsidR="00E10A88" w:rsidRPr="00C106EF">
        <w:rPr>
          <w:rFonts w:ascii="標楷體" w:eastAsia="標楷體" w:hAnsi="標楷體" w:hint="eastAsia"/>
          <w:sz w:val="26"/>
          <w:szCs w:val="26"/>
        </w:rPr>
        <w:t>8</w:t>
      </w:r>
      <w:r w:rsidR="0037380F" w:rsidRPr="00C106EF">
        <w:rPr>
          <w:rFonts w:ascii="標楷體" w:eastAsia="標楷體" w:hAnsi="標楷體" w:hint="eastAsia"/>
          <w:sz w:val="26"/>
          <w:szCs w:val="26"/>
        </w:rPr>
        <w:t>月</w:t>
      </w:r>
      <w:r w:rsidR="00E10A88" w:rsidRPr="00C106EF">
        <w:rPr>
          <w:rFonts w:ascii="標楷體" w:eastAsia="標楷體" w:hAnsi="標楷體" w:hint="eastAsia"/>
          <w:sz w:val="26"/>
          <w:szCs w:val="26"/>
        </w:rPr>
        <w:t>30</w:t>
      </w:r>
      <w:r w:rsidR="0037380F" w:rsidRPr="00C106EF">
        <w:rPr>
          <w:rFonts w:ascii="標楷體" w:eastAsia="標楷體" w:hAnsi="標楷體" w:hint="eastAsia"/>
          <w:sz w:val="26"/>
          <w:szCs w:val="26"/>
        </w:rPr>
        <w:t>日</w:t>
      </w:r>
      <w:r w:rsidR="00CF291D" w:rsidRPr="00C106EF">
        <w:rPr>
          <w:rFonts w:ascii="標楷體" w:eastAsia="標楷體" w:hAnsi="標楷體"/>
          <w:sz w:val="26"/>
          <w:szCs w:val="26"/>
        </w:rPr>
        <w:t>(</w:t>
      </w:r>
      <w:r w:rsidR="0037380F" w:rsidRPr="00C106EF">
        <w:rPr>
          <w:rFonts w:ascii="標楷體" w:eastAsia="標楷體" w:hAnsi="標楷體" w:hint="eastAsia"/>
          <w:sz w:val="26"/>
          <w:szCs w:val="26"/>
        </w:rPr>
        <w:t>星期</w:t>
      </w:r>
      <w:r w:rsidR="00CF291D" w:rsidRPr="00C106EF">
        <w:rPr>
          <w:rFonts w:ascii="標楷體" w:eastAsia="標楷體" w:hAnsi="標楷體"/>
          <w:sz w:val="26"/>
          <w:szCs w:val="26"/>
        </w:rPr>
        <w:t>六)</w:t>
      </w:r>
      <w:r w:rsidR="00F13AEC" w:rsidRPr="00C106EF">
        <w:rPr>
          <w:rFonts w:ascii="標楷體" w:eastAsia="標楷體" w:hAnsi="標楷體" w:hint="eastAsia"/>
          <w:sz w:val="26"/>
          <w:szCs w:val="26"/>
        </w:rPr>
        <w:t xml:space="preserve"> </w:t>
      </w:r>
      <w:r w:rsidR="00E10A88" w:rsidRPr="00C106EF">
        <w:rPr>
          <w:rFonts w:ascii="標楷體" w:eastAsia="標楷體" w:hAnsi="標楷體" w:hint="eastAsia"/>
          <w:sz w:val="26"/>
          <w:szCs w:val="26"/>
        </w:rPr>
        <w:t>上午10:00-11:40</w:t>
      </w:r>
      <w:r w:rsidR="00516CDB">
        <w:rPr>
          <w:rFonts w:ascii="標楷體" w:eastAsia="標楷體" w:hAnsi="標楷體" w:hint="eastAsia"/>
          <w:sz w:val="26"/>
          <w:szCs w:val="26"/>
        </w:rPr>
        <w:t>、</w:t>
      </w:r>
      <w:r w:rsidR="00166F39" w:rsidRPr="00C106EF">
        <w:rPr>
          <w:rFonts w:ascii="標楷體" w:eastAsia="標楷體" w:hAnsi="標楷體"/>
          <w:sz w:val="26"/>
          <w:szCs w:val="26"/>
        </w:rPr>
        <w:t>下午</w:t>
      </w:r>
      <w:r w:rsidR="00E10A88" w:rsidRPr="00C106EF">
        <w:rPr>
          <w:rFonts w:ascii="標楷體" w:eastAsia="標楷體" w:hAnsi="標楷體" w:hint="eastAsia"/>
          <w:sz w:val="26"/>
          <w:szCs w:val="26"/>
        </w:rPr>
        <w:t>14</w:t>
      </w:r>
      <w:r w:rsidR="00166F39" w:rsidRPr="00C106EF">
        <w:rPr>
          <w:rFonts w:ascii="標楷體" w:eastAsia="標楷體" w:hAnsi="標楷體" w:hint="eastAsia"/>
          <w:sz w:val="26"/>
          <w:szCs w:val="26"/>
        </w:rPr>
        <w:t>:00-</w:t>
      </w:r>
      <w:r w:rsidR="00E10A88" w:rsidRPr="00C106EF">
        <w:rPr>
          <w:rFonts w:ascii="標楷體" w:eastAsia="標楷體" w:hAnsi="標楷體" w:hint="eastAsia"/>
          <w:sz w:val="26"/>
          <w:szCs w:val="26"/>
        </w:rPr>
        <w:t>15</w:t>
      </w:r>
      <w:r w:rsidR="00166F39" w:rsidRPr="00C106EF">
        <w:rPr>
          <w:rFonts w:ascii="標楷體" w:eastAsia="標楷體" w:hAnsi="標楷體" w:hint="eastAsia"/>
          <w:sz w:val="26"/>
          <w:szCs w:val="26"/>
        </w:rPr>
        <w:t>:</w:t>
      </w:r>
      <w:r w:rsidR="00E10A88" w:rsidRPr="00C106EF">
        <w:rPr>
          <w:rFonts w:ascii="標楷體" w:eastAsia="標楷體" w:hAnsi="標楷體" w:hint="eastAsia"/>
          <w:sz w:val="26"/>
          <w:szCs w:val="26"/>
        </w:rPr>
        <w:t>4</w:t>
      </w:r>
      <w:r w:rsidR="00166F39" w:rsidRPr="00C106EF">
        <w:rPr>
          <w:rFonts w:ascii="標楷體" w:eastAsia="標楷體" w:hAnsi="標楷體" w:hint="eastAsia"/>
          <w:sz w:val="26"/>
          <w:szCs w:val="26"/>
        </w:rPr>
        <w:t>0</w:t>
      </w:r>
    </w:p>
    <w:p w:rsidR="00E10A88" w:rsidRPr="00C106EF" w:rsidRDefault="00577D91" w:rsidP="00577D91">
      <w:pPr>
        <w:snapToGrid w:val="0"/>
        <w:spacing w:line="240" w:lineRule="atLeast"/>
        <w:jc w:val="both"/>
        <w:rPr>
          <w:rFonts w:ascii="標楷體" w:eastAsia="標楷體" w:hAnsi="標楷體"/>
          <w:b/>
          <w:sz w:val="26"/>
          <w:szCs w:val="26"/>
        </w:rPr>
      </w:pPr>
      <w:r w:rsidRPr="00C106EF">
        <w:rPr>
          <w:rFonts w:ascii="標楷體" w:eastAsia="標楷體" w:hAnsi="標楷體" w:hint="eastAsia"/>
          <w:b/>
          <w:sz w:val="26"/>
          <w:szCs w:val="26"/>
        </w:rPr>
        <w:t>三、活動內容與場次</w:t>
      </w:r>
      <w:r w:rsidR="00647A2B" w:rsidRPr="00C106EF">
        <w:rPr>
          <w:rFonts w:ascii="標楷體" w:eastAsia="標楷體" w:hAnsi="標楷體" w:hint="eastAsia"/>
          <w:b/>
          <w:sz w:val="26"/>
          <w:szCs w:val="26"/>
        </w:rPr>
        <w:t>：</w:t>
      </w:r>
    </w:p>
    <w:p w:rsidR="009D2F2E" w:rsidRPr="00C106EF" w:rsidRDefault="00577D91" w:rsidP="00C106EF">
      <w:pPr>
        <w:snapToGrid w:val="0"/>
        <w:spacing w:line="0" w:lineRule="atLeast"/>
        <w:jc w:val="both"/>
        <w:rPr>
          <w:rFonts w:ascii="標楷體" w:eastAsia="標楷體" w:hAnsi="標楷體"/>
          <w:sz w:val="26"/>
          <w:szCs w:val="26"/>
        </w:rPr>
      </w:pPr>
      <w:r w:rsidRPr="00C106EF">
        <w:rPr>
          <w:rFonts w:ascii="標楷體" w:eastAsia="標楷體" w:hAnsi="標楷體" w:hint="eastAsia"/>
          <w:sz w:val="26"/>
          <w:szCs w:val="26"/>
        </w:rPr>
        <w:t xml:space="preserve">    </w:t>
      </w:r>
      <w:r w:rsidR="00E10A88" w:rsidRPr="00C106EF">
        <w:rPr>
          <w:rFonts w:ascii="標楷體" w:eastAsia="標楷體" w:hAnsi="標楷體" w:hint="eastAsia"/>
          <w:sz w:val="26"/>
          <w:szCs w:val="26"/>
        </w:rPr>
        <w:t>以繪本</w:t>
      </w:r>
      <w:r w:rsidR="00E10A88" w:rsidRPr="00C106EF">
        <w:rPr>
          <w:rFonts w:ascii="標楷體" w:eastAsia="標楷體" w:hAnsi="標楷體"/>
          <w:b/>
          <w:color w:val="FF0000"/>
          <w:sz w:val="26"/>
          <w:szCs w:val="26"/>
        </w:rPr>
        <w:t>¿</w:t>
      </w:r>
      <w:r w:rsidR="00E10A88" w:rsidRPr="00C106EF">
        <w:rPr>
          <w:rFonts w:ascii="標楷體" w:eastAsia="標楷體" w:hAnsi="標楷體" w:hint="eastAsia"/>
          <w:b/>
          <w:color w:val="FF0000"/>
          <w:sz w:val="26"/>
          <w:szCs w:val="26"/>
        </w:rPr>
        <w:t>月亮是什麼味道？</w:t>
      </w:r>
      <w:r w:rsidR="00E10A88" w:rsidRPr="00C106EF">
        <w:rPr>
          <w:rFonts w:ascii="標楷體" w:eastAsia="標楷體" w:hAnsi="標楷體" w:hint="eastAsia"/>
          <w:sz w:val="26"/>
          <w:szCs w:val="26"/>
        </w:rPr>
        <w:t>為主題，</w:t>
      </w:r>
      <w:r w:rsidRPr="00C106EF">
        <w:rPr>
          <w:rFonts w:ascii="標楷體" w:eastAsia="標楷體" w:hAnsi="標楷體" w:hint="eastAsia"/>
          <w:sz w:val="26"/>
          <w:szCs w:val="26"/>
        </w:rPr>
        <w:t>開拓親子對月亮有更多的想像力，</w:t>
      </w:r>
      <w:r w:rsidR="00C66097" w:rsidRPr="00C106EF">
        <w:rPr>
          <w:rFonts w:ascii="標楷體" w:eastAsia="標楷體" w:hAnsi="標楷體" w:hint="eastAsia"/>
          <w:sz w:val="26"/>
          <w:szCs w:val="26"/>
        </w:rPr>
        <w:t>引導親子</w:t>
      </w:r>
      <w:r w:rsidRPr="00C106EF">
        <w:rPr>
          <w:rFonts w:ascii="標楷體" w:eastAsia="標楷體" w:hAnsi="標楷體" w:hint="eastAsia"/>
          <w:sz w:val="26"/>
          <w:szCs w:val="26"/>
        </w:rPr>
        <w:t>共同參與故事</w:t>
      </w:r>
      <w:r w:rsidR="00C66097" w:rsidRPr="00C106EF">
        <w:rPr>
          <w:rFonts w:ascii="標楷體" w:eastAsia="標楷體" w:hAnsi="標楷體" w:hint="eastAsia"/>
          <w:sz w:val="26"/>
          <w:szCs w:val="26"/>
        </w:rPr>
        <w:t>導賞、</w:t>
      </w:r>
      <w:r w:rsidR="00166F39" w:rsidRPr="00C106EF">
        <w:rPr>
          <w:rFonts w:ascii="標楷體" w:eastAsia="標楷體" w:hAnsi="標楷體"/>
          <w:sz w:val="26"/>
          <w:szCs w:val="26"/>
        </w:rPr>
        <w:t>歌唱、樂器合奏、音樂欣賞、舞蹈、遊戲</w:t>
      </w:r>
      <w:r w:rsidR="00C66097" w:rsidRPr="00C106EF">
        <w:rPr>
          <w:rFonts w:ascii="標楷體" w:eastAsia="標楷體" w:hAnsi="標楷體" w:hint="eastAsia"/>
          <w:sz w:val="26"/>
          <w:szCs w:val="26"/>
        </w:rPr>
        <w:t>等音樂律動活動</w:t>
      </w:r>
      <w:r w:rsidRPr="00C106EF">
        <w:rPr>
          <w:rFonts w:ascii="標楷體" w:eastAsia="標楷體" w:hAnsi="標楷體" w:hint="eastAsia"/>
          <w:sz w:val="26"/>
          <w:szCs w:val="26"/>
        </w:rPr>
        <w:t>，</w:t>
      </w:r>
      <w:r w:rsidR="00C66097" w:rsidRPr="00C106EF">
        <w:rPr>
          <w:rFonts w:ascii="標楷體" w:eastAsia="標楷體" w:hAnsi="標楷體" w:hint="eastAsia"/>
          <w:sz w:val="26"/>
          <w:szCs w:val="26"/>
        </w:rPr>
        <w:t>以及多元媒材</w:t>
      </w:r>
      <w:r w:rsidRPr="00C106EF">
        <w:rPr>
          <w:rFonts w:ascii="標楷體" w:eastAsia="標楷體" w:hAnsi="標楷體" w:hint="eastAsia"/>
          <w:sz w:val="26"/>
          <w:szCs w:val="26"/>
        </w:rPr>
        <w:t>運用的</w:t>
      </w:r>
      <w:r w:rsidR="00C66097" w:rsidRPr="00C106EF">
        <w:rPr>
          <w:rFonts w:ascii="標楷體" w:eastAsia="標楷體" w:hAnsi="標楷體" w:hint="eastAsia"/>
          <w:sz w:val="26"/>
          <w:szCs w:val="26"/>
        </w:rPr>
        <w:t>視覺藝術創作活動</w:t>
      </w:r>
      <w:r w:rsidR="009D2F2E" w:rsidRPr="00C106EF">
        <w:rPr>
          <w:rFonts w:ascii="標楷體" w:eastAsia="標楷體" w:hAnsi="標楷體" w:hint="eastAsia"/>
          <w:sz w:val="26"/>
          <w:szCs w:val="26"/>
        </w:rPr>
        <w:t>。</w:t>
      </w:r>
    </w:p>
    <w:tbl>
      <w:tblPr>
        <w:tblStyle w:val="a3"/>
        <w:tblW w:w="8538" w:type="dxa"/>
        <w:jc w:val="center"/>
        <w:tblLook w:val="04A0" w:firstRow="1" w:lastRow="0" w:firstColumn="1" w:lastColumn="0" w:noHBand="0" w:noVBand="1"/>
      </w:tblPr>
      <w:tblGrid>
        <w:gridCol w:w="2850"/>
        <w:gridCol w:w="3300"/>
        <w:gridCol w:w="2388"/>
      </w:tblGrid>
      <w:tr w:rsidR="004F54F5" w:rsidRPr="00C106EF" w:rsidTr="00C106EF">
        <w:trPr>
          <w:jc w:val="center"/>
        </w:trPr>
        <w:tc>
          <w:tcPr>
            <w:tcW w:w="2850" w:type="dxa"/>
            <w:shd w:val="clear" w:color="auto" w:fill="FFFFCC"/>
            <w:vAlign w:val="center"/>
          </w:tcPr>
          <w:p w:rsidR="00577D91" w:rsidRPr="00C106EF" w:rsidRDefault="00577D91" w:rsidP="00C106E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06EF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5688" w:type="dxa"/>
            <w:gridSpan w:val="2"/>
            <w:shd w:val="clear" w:color="auto" w:fill="FFFFCC"/>
            <w:vAlign w:val="center"/>
          </w:tcPr>
          <w:p w:rsidR="00577D91" w:rsidRPr="00C106EF" w:rsidRDefault="00577D91" w:rsidP="00C106E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06EF">
              <w:rPr>
                <w:rFonts w:ascii="標楷體" w:eastAsia="標楷體" w:hAnsi="標楷體" w:hint="eastAsia"/>
                <w:sz w:val="26"/>
                <w:szCs w:val="26"/>
              </w:rPr>
              <w:t>場次</w:t>
            </w:r>
            <w:r w:rsidR="00C106EF" w:rsidRPr="00C106EF">
              <w:rPr>
                <w:rFonts w:ascii="標楷體" w:eastAsia="標楷體" w:hAnsi="標楷體" w:hint="eastAsia"/>
                <w:sz w:val="26"/>
                <w:szCs w:val="26"/>
              </w:rPr>
              <w:t>與內容</w:t>
            </w:r>
          </w:p>
        </w:tc>
      </w:tr>
      <w:tr w:rsidR="00C106EF" w:rsidRPr="00C106EF" w:rsidTr="00C106EF">
        <w:trPr>
          <w:trHeight w:val="225"/>
          <w:jc w:val="center"/>
        </w:trPr>
        <w:tc>
          <w:tcPr>
            <w:tcW w:w="2850" w:type="dxa"/>
            <w:vMerge w:val="restart"/>
            <w:shd w:val="clear" w:color="auto" w:fill="FFFFCC"/>
            <w:vAlign w:val="center"/>
          </w:tcPr>
          <w:p w:rsidR="00C106EF" w:rsidRPr="00C106EF" w:rsidRDefault="00C106EF" w:rsidP="00C106E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06EF">
              <w:rPr>
                <w:rFonts w:ascii="標楷體" w:eastAsia="標楷體" w:hAnsi="標楷體" w:hint="eastAsia"/>
                <w:sz w:val="26"/>
                <w:szCs w:val="26"/>
              </w:rPr>
              <w:t>上午10:00-11:40</w:t>
            </w:r>
          </w:p>
        </w:tc>
        <w:tc>
          <w:tcPr>
            <w:tcW w:w="3300" w:type="dxa"/>
            <w:vMerge w:val="restart"/>
            <w:shd w:val="clear" w:color="auto" w:fill="FFFFCC"/>
            <w:vAlign w:val="center"/>
          </w:tcPr>
          <w:p w:rsidR="00C106EF" w:rsidRPr="00C106EF" w:rsidRDefault="00C106EF" w:rsidP="00C106E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06EF">
              <w:rPr>
                <w:rFonts w:ascii="標楷體" w:eastAsia="標楷體" w:hAnsi="標楷體" w:hint="eastAsia"/>
                <w:sz w:val="26"/>
                <w:szCs w:val="26"/>
              </w:rPr>
              <w:t>第一場(12對親子)</w:t>
            </w:r>
          </w:p>
        </w:tc>
        <w:tc>
          <w:tcPr>
            <w:tcW w:w="2388" w:type="dxa"/>
            <w:shd w:val="clear" w:color="auto" w:fill="FFFFCC"/>
            <w:vAlign w:val="center"/>
          </w:tcPr>
          <w:p w:rsidR="00C106EF" w:rsidRPr="00C106EF" w:rsidRDefault="00C106EF" w:rsidP="00C106E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06EF">
              <w:rPr>
                <w:rFonts w:ascii="標楷體" w:eastAsia="標楷體" w:hAnsi="標楷體" w:hint="eastAsia"/>
                <w:sz w:val="26"/>
                <w:szCs w:val="26"/>
              </w:rPr>
              <w:t>音樂律動</w:t>
            </w:r>
          </w:p>
        </w:tc>
      </w:tr>
      <w:tr w:rsidR="00C106EF" w:rsidRPr="00C106EF" w:rsidTr="00C106EF">
        <w:trPr>
          <w:trHeight w:val="135"/>
          <w:jc w:val="center"/>
        </w:trPr>
        <w:tc>
          <w:tcPr>
            <w:tcW w:w="2850" w:type="dxa"/>
            <w:vMerge/>
            <w:shd w:val="clear" w:color="auto" w:fill="FFFFCC"/>
            <w:vAlign w:val="center"/>
          </w:tcPr>
          <w:p w:rsidR="00C106EF" w:rsidRPr="00C106EF" w:rsidRDefault="00C106EF" w:rsidP="00C106E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300" w:type="dxa"/>
            <w:vMerge/>
            <w:shd w:val="clear" w:color="auto" w:fill="FFFFCC"/>
            <w:vAlign w:val="center"/>
          </w:tcPr>
          <w:p w:rsidR="00C106EF" w:rsidRPr="00C106EF" w:rsidRDefault="00C106EF" w:rsidP="00C106E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88" w:type="dxa"/>
            <w:shd w:val="clear" w:color="auto" w:fill="FFFFCC"/>
            <w:vAlign w:val="center"/>
          </w:tcPr>
          <w:p w:rsidR="00C106EF" w:rsidRPr="00C106EF" w:rsidRDefault="00C106EF" w:rsidP="00C106E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06EF">
              <w:rPr>
                <w:rFonts w:ascii="標楷體" w:eastAsia="標楷體" w:hAnsi="標楷體" w:hint="eastAsia"/>
                <w:sz w:val="26"/>
                <w:szCs w:val="26"/>
              </w:rPr>
              <w:t>視覺藝術</w:t>
            </w:r>
          </w:p>
        </w:tc>
      </w:tr>
      <w:tr w:rsidR="00C106EF" w:rsidRPr="00C106EF" w:rsidTr="00C106EF">
        <w:trPr>
          <w:trHeight w:val="195"/>
          <w:jc w:val="center"/>
        </w:trPr>
        <w:tc>
          <w:tcPr>
            <w:tcW w:w="2850" w:type="dxa"/>
            <w:vMerge w:val="restart"/>
            <w:shd w:val="clear" w:color="auto" w:fill="FFFFCC"/>
            <w:vAlign w:val="center"/>
          </w:tcPr>
          <w:p w:rsidR="00C106EF" w:rsidRPr="00C106EF" w:rsidRDefault="00C106EF" w:rsidP="00C106E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06EF">
              <w:rPr>
                <w:rFonts w:ascii="標楷體" w:eastAsia="標楷體" w:hAnsi="標楷體" w:hint="eastAsia"/>
                <w:sz w:val="26"/>
                <w:szCs w:val="26"/>
              </w:rPr>
              <w:t>下午14:00-15:40</w:t>
            </w:r>
          </w:p>
        </w:tc>
        <w:tc>
          <w:tcPr>
            <w:tcW w:w="3300" w:type="dxa"/>
            <w:vMerge w:val="restart"/>
            <w:shd w:val="clear" w:color="auto" w:fill="FFFFCC"/>
            <w:vAlign w:val="center"/>
          </w:tcPr>
          <w:p w:rsidR="00C106EF" w:rsidRPr="00C106EF" w:rsidRDefault="00C106EF" w:rsidP="00C106E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06EF">
              <w:rPr>
                <w:rFonts w:ascii="標楷體" w:eastAsia="標楷體" w:hAnsi="標楷體" w:hint="eastAsia"/>
                <w:sz w:val="26"/>
                <w:szCs w:val="26"/>
              </w:rPr>
              <w:t>第二場(12對親子)</w:t>
            </w:r>
          </w:p>
        </w:tc>
        <w:tc>
          <w:tcPr>
            <w:tcW w:w="2388" w:type="dxa"/>
            <w:shd w:val="clear" w:color="auto" w:fill="FFFFCC"/>
            <w:vAlign w:val="center"/>
          </w:tcPr>
          <w:p w:rsidR="00C106EF" w:rsidRPr="00C106EF" w:rsidRDefault="00C106EF" w:rsidP="00C106E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06EF">
              <w:rPr>
                <w:rFonts w:ascii="標楷體" w:eastAsia="標楷體" w:hAnsi="標楷體" w:hint="eastAsia"/>
                <w:sz w:val="26"/>
                <w:szCs w:val="26"/>
              </w:rPr>
              <w:t>音樂律動</w:t>
            </w:r>
          </w:p>
        </w:tc>
      </w:tr>
      <w:tr w:rsidR="00C106EF" w:rsidRPr="00C106EF" w:rsidTr="00C106EF">
        <w:trPr>
          <w:trHeight w:val="180"/>
          <w:jc w:val="center"/>
        </w:trPr>
        <w:tc>
          <w:tcPr>
            <w:tcW w:w="2850" w:type="dxa"/>
            <w:vMerge/>
            <w:shd w:val="clear" w:color="auto" w:fill="FFFFCC"/>
            <w:vAlign w:val="center"/>
          </w:tcPr>
          <w:p w:rsidR="00C106EF" w:rsidRPr="00C106EF" w:rsidRDefault="00C106EF" w:rsidP="00C106E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300" w:type="dxa"/>
            <w:vMerge/>
            <w:shd w:val="clear" w:color="auto" w:fill="FFFFCC"/>
            <w:vAlign w:val="center"/>
          </w:tcPr>
          <w:p w:rsidR="00C106EF" w:rsidRPr="00C106EF" w:rsidRDefault="00C106EF" w:rsidP="00C106E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88" w:type="dxa"/>
            <w:shd w:val="clear" w:color="auto" w:fill="FFFFCC"/>
            <w:vAlign w:val="center"/>
          </w:tcPr>
          <w:p w:rsidR="00C106EF" w:rsidRPr="00C106EF" w:rsidRDefault="00C106EF" w:rsidP="00C106E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06EF">
              <w:rPr>
                <w:rFonts w:ascii="標楷體" w:eastAsia="標楷體" w:hAnsi="標楷體" w:hint="eastAsia"/>
                <w:sz w:val="26"/>
                <w:szCs w:val="26"/>
              </w:rPr>
              <w:t>視覺藝術</w:t>
            </w:r>
          </w:p>
        </w:tc>
      </w:tr>
    </w:tbl>
    <w:p w:rsidR="00577D91" w:rsidRPr="00C106EF" w:rsidRDefault="00577D91" w:rsidP="00577D91">
      <w:pPr>
        <w:snapToGrid w:val="0"/>
        <w:spacing w:line="240" w:lineRule="atLeast"/>
        <w:jc w:val="both"/>
        <w:rPr>
          <w:rFonts w:ascii="標楷體" w:eastAsia="標楷體" w:hAnsi="標楷體"/>
          <w:sz w:val="26"/>
          <w:szCs w:val="26"/>
        </w:rPr>
      </w:pPr>
      <w:r w:rsidRPr="00C106EF">
        <w:rPr>
          <w:rFonts w:ascii="標楷體" w:eastAsia="標楷體" w:hAnsi="標楷體" w:hint="eastAsia"/>
          <w:b/>
          <w:sz w:val="26"/>
          <w:szCs w:val="26"/>
        </w:rPr>
        <w:t>四、</w:t>
      </w:r>
      <w:r w:rsidR="00CF291D" w:rsidRPr="00C106EF">
        <w:rPr>
          <w:rFonts w:ascii="標楷體" w:eastAsia="標楷體" w:hAnsi="標楷體" w:hint="eastAsia"/>
          <w:b/>
          <w:sz w:val="26"/>
          <w:szCs w:val="26"/>
        </w:rPr>
        <w:t>活動</w:t>
      </w:r>
      <w:r w:rsidR="000A4406" w:rsidRPr="00C106EF">
        <w:rPr>
          <w:rFonts w:ascii="標楷體" w:eastAsia="標楷體" w:hAnsi="標楷體"/>
          <w:b/>
          <w:sz w:val="26"/>
          <w:szCs w:val="26"/>
        </w:rPr>
        <w:t>對象</w:t>
      </w:r>
      <w:r w:rsidR="0037380F" w:rsidRPr="00C106EF">
        <w:rPr>
          <w:rFonts w:ascii="標楷體" w:eastAsia="標楷體" w:hAnsi="標楷體" w:hint="eastAsia"/>
          <w:b/>
          <w:sz w:val="26"/>
          <w:szCs w:val="26"/>
        </w:rPr>
        <w:t>與人數</w:t>
      </w:r>
      <w:r w:rsidR="00647A2B" w:rsidRPr="00C106EF">
        <w:rPr>
          <w:rFonts w:ascii="標楷體" w:eastAsia="標楷體" w:hAnsi="標楷體" w:hint="eastAsia"/>
          <w:b/>
          <w:sz w:val="26"/>
          <w:szCs w:val="26"/>
        </w:rPr>
        <w:t>：</w:t>
      </w:r>
    </w:p>
    <w:p w:rsidR="00166F39" w:rsidRPr="00C106EF" w:rsidRDefault="00577D91" w:rsidP="00577D91">
      <w:pPr>
        <w:snapToGrid w:val="0"/>
        <w:spacing w:line="240" w:lineRule="atLeast"/>
        <w:jc w:val="both"/>
        <w:rPr>
          <w:rFonts w:ascii="標楷體" w:eastAsia="標楷體" w:hAnsi="標楷體"/>
          <w:sz w:val="26"/>
          <w:szCs w:val="26"/>
        </w:rPr>
      </w:pPr>
      <w:r w:rsidRPr="00C106EF">
        <w:rPr>
          <w:rFonts w:ascii="標楷體" w:eastAsia="標楷體" w:hAnsi="標楷體" w:hint="eastAsia"/>
          <w:sz w:val="26"/>
          <w:szCs w:val="26"/>
        </w:rPr>
        <w:t xml:space="preserve">    </w:t>
      </w:r>
      <w:r w:rsidR="00166F39" w:rsidRPr="00C106EF">
        <w:rPr>
          <w:rFonts w:ascii="標楷體" w:eastAsia="標楷體" w:hAnsi="標楷體" w:hint="eastAsia"/>
          <w:sz w:val="26"/>
          <w:szCs w:val="26"/>
        </w:rPr>
        <w:t>1</w:t>
      </w:r>
      <w:r w:rsidR="000A4406" w:rsidRPr="00C106EF">
        <w:rPr>
          <w:rFonts w:ascii="標楷體" w:eastAsia="標楷體" w:hAnsi="標楷體"/>
          <w:sz w:val="26"/>
          <w:szCs w:val="26"/>
        </w:rPr>
        <w:t>-3歲親子</w:t>
      </w:r>
      <w:r w:rsidR="00166F39" w:rsidRPr="00C106EF">
        <w:rPr>
          <w:rFonts w:ascii="標楷體" w:eastAsia="標楷體" w:hAnsi="標楷體" w:hint="eastAsia"/>
          <w:sz w:val="26"/>
          <w:szCs w:val="26"/>
        </w:rPr>
        <w:t>共</w:t>
      </w:r>
      <w:r w:rsidR="0037380F" w:rsidRPr="00C106EF">
        <w:rPr>
          <w:rFonts w:ascii="標楷體" w:eastAsia="標楷體" w:hAnsi="標楷體" w:hint="eastAsia"/>
          <w:sz w:val="26"/>
          <w:szCs w:val="26"/>
        </w:rPr>
        <w:t>24</w:t>
      </w:r>
      <w:r w:rsidR="000A4406" w:rsidRPr="00C106EF">
        <w:rPr>
          <w:rFonts w:ascii="標楷體" w:eastAsia="標楷體" w:hAnsi="標楷體"/>
          <w:sz w:val="26"/>
          <w:szCs w:val="26"/>
        </w:rPr>
        <w:t>對</w:t>
      </w:r>
      <w:r w:rsidR="00166F39" w:rsidRPr="00C106EF">
        <w:rPr>
          <w:rFonts w:ascii="標楷體" w:eastAsia="標楷體" w:hAnsi="標楷體"/>
          <w:sz w:val="26"/>
          <w:szCs w:val="26"/>
        </w:rPr>
        <w:t>(一</w:t>
      </w:r>
      <w:r w:rsidR="00166F39" w:rsidRPr="00C106EF">
        <w:rPr>
          <w:rFonts w:ascii="標楷體" w:eastAsia="標楷體" w:hAnsi="標楷體" w:hint="eastAsia"/>
          <w:sz w:val="26"/>
          <w:szCs w:val="26"/>
        </w:rPr>
        <w:t>位</w:t>
      </w:r>
      <w:r w:rsidR="00166F39" w:rsidRPr="00C106EF">
        <w:rPr>
          <w:rFonts w:ascii="標楷體" w:eastAsia="標楷體" w:hAnsi="標楷體"/>
          <w:sz w:val="26"/>
          <w:szCs w:val="26"/>
        </w:rPr>
        <w:t>寶貝</w:t>
      </w:r>
      <w:r w:rsidR="00166F39" w:rsidRPr="00C106EF">
        <w:rPr>
          <w:rFonts w:ascii="標楷體" w:eastAsia="標楷體" w:hAnsi="標楷體" w:hint="eastAsia"/>
          <w:sz w:val="26"/>
          <w:szCs w:val="26"/>
        </w:rPr>
        <w:t>需</w:t>
      </w:r>
      <w:r w:rsidR="00166F39" w:rsidRPr="00C106EF">
        <w:rPr>
          <w:rFonts w:ascii="標楷體" w:eastAsia="標楷體" w:hAnsi="標楷體"/>
          <w:sz w:val="26"/>
          <w:szCs w:val="26"/>
        </w:rPr>
        <w:t>有一</w:t>
      </w:r>
      <w:r w:rsidR="00166F39" w:rsidRPr="00C106EF">
        <w:rPr>
          <w:rFonts w:ascii="標楷體" w:eastAsia="標楷體" w:hAnsi="標楷體" w:hint="eastAsia"/>
          <w:sz w:val="26"/>
          <w:szCs w:val="26"/>
        </w:rPr>
        <w:t>位</w:t>
      </w:r>
      <w:r w:rsidRPr="00C106EF">
        <w:rPr>
          <w:rFonts w:ascii="標楷體" w:eastAsia="標楷體" w:hAnsi="標楷體" w:hint="eastAsia"/>
          <w:sz w:val="26"/>
          <w:szCs w:val="26"/>
        </w:rPr>
        <w:t>家長</w:t>
      </w:r>
      <w:r w:rsidR="00166F39" w:rsidRPr="00C106EF">
        <w:rPr>
          <w:rFonts w:ascii="標楷體" w:eastAsia="標楷體" w:hAnsi="標楷體"/>
          <w:sz w:val="26"/>
          <w:szCs w:val="26"/>
        </w:rPr>
        <w:t>陪同)</w:t>
      </w:r>
    </w:p>
    <w:p w:rsidR="00577D91" w:rsidRPr="00C106EF" w:rsidRDefault="00577D91" w:rsidP="00577D91">
      <w:pPr>
        <w:snapToGrid w:val="0"/>
        <w:spacing w:line="240" w:lineRule="atLeast"/>
        <w:jc w:val="both"/>
        <w:rPr>
          <w:rFonts w:ascii="標楷體" w:eastAsia="標楷體" w:hAnsi="標楷體"/>
          <w:sz w:val="26"/>
          <w:szCs w:val="26"/>
        </w:rPr>
      </w:pPr>
      <w:r w:rsidRPr="00C106EF">
        <w:rPr>
          <w:rFonts w:ascii="標楷體" w:eastAsia="標楷體" w:hAnsi="標楷體" w:hint="eastAsia"/>
          <w:b/>
          <w:sz w:val="26"/>
          <w:szCs w:val="26"/>
        </w:rPr>
        <w:t>五、活動</w:t>
      </w:r>
      <w:r w:rsidRPr="00C106EF">
        <w:rPr>
          <w:rFonts w:ascii="標楷體" w:eastAsia="標楷體" w:hAnsi="標楷體"/>
          <w:b/>
          <w:sz w:val="26"/>
          <w:szCs w:val="26"/>
        </w:rPr>
        <w:t>地點</w:t>
      </w:r>
      <w:r w:rsidR="00647A2B" w:rsidRPr="00C106EF">
        <w:rPr>
          <w:rFonts w:ascii="標楷體" w:eastAsia="標楷體" w:hAnsi="標楷體" w:hint="eastAsia"/>
          <w:b/>
          <w:sz w:val="26"/>
          <w:szCs w:val="26"/>
        </w:rPr>
        <w:t>：</w:t>
      </w:r>
    </w:p>
    <w:p w:rsidR="00577D91" w:rsidRPr="00C106EF" w:rsidRDefault="00577D91" w:rsidP="00577D91">
      <w:pPr>
        <w:snapToGrid w:val="0"/>
        <w:spacing w:line="240" w:lineRule="atLeast"/>
        <w:jc w:val="both"/>
        <w:rPr>
          <w:rFonts w:ascii="標楷體" w:eastAsia="標楷體" w:hAnsi="標楷體"/>
          <w:sz w:val="26"/>
          <w:szCs w:val="26"/>
        </w:rPr>
      </w:pPr>
      <w:r w:rsidRPr="00C106EF">
        <w:rPr>
          <w:rFonts w:ascii="標楷體" w:eastAsia="標楷體" w:hAnsi="標楷體" w:hint="eastAsia"/>
          <w:sz w:val="26"/>
          <w:szCs w:val="26"/>
        </w:rPr>
        <w:t xml:space="preserve">    </w:t>
      </w:r>
      <w:r w:rsidR="00D5114B" w:rsidRPr="00C106EF">
        <w:rPr>
          <w:rFonts w:ascii="標楷體" w:eastAsia="標楷體" w:hAnsi="標楷體" w:hint="eastAsia"/>
          <w:sz w:val="26"/>
          <w:szCs w:val="26"/>
        </w:rPr>
        <w:t>新竹縣托育資源中心(</w:t>
      </w:r>
      <w:r w:rsidRPr="00C106EF">
        <w:rPr>
          <w:rFonts w:ascii="標楷體" w:eastAsia="標楷體" w:hAnsi="標楷體" w:hint="eastAsia"/>
          <w:sz w:val="26"/>
          <w:szCs w:val="26"/>
        </w:rPr>
        <w:t>竹北市縣政二路620號</w:t>
      </w:r>
      <w:r w:rsidR="00D5114B" w:rsidRPr="00C106EF">
        <w:rPr>
          <w:rFonts w:ascii="標楷體" w:eastAsia="標楷體" w:hAnsi="標楷體" w:hint="eastAsia"/>
          <w:sz w:val="26"/>
          <w:szCs w:val="26"/>
        </w:rPr>
        <w:t>新竹縣婦幼館內</w:t>
      </w:r>
      <w:r w:rsidRPr="00C106EF">
        <w:rPr>
          <w:rFonts w:ascii="標楷體" w:eastAsia="標楷體" w:hAnsi="標楷體" w:hint="eastAsia"/>
          <w:sz w:val="26"/>
          <w:szCs w:val="26"/>
        </w:rPr>
        <w:t>)</w:t>
      </w:r>
    </w:p>
    <w:p w:rsidR="0037380F" w:rsidRPr="00C106EF" w:rsidRDefault="00577D91" w:rsidP="00577D91">
      <w:pPr>
        <w:snapToGrid w:val="0"/>
        <w:spacing w:line="240" w:lineRule="atLeast"/>
        <w:jc w:val="both"/>
        <w:rPr>
          <w:rFonts w:ascii="標楷體" w:eastAsia="標楷體" w:hAnsi="標楷體"/>
          <w:sz w:val="26"/>
          <w:szCs w:val="26"/>
        </w:rPr>
      </w:pPr>
      <w:r w:rsidRPr="00C106EF">
        <w:rPr>
          <w:rFonts w:ascii="標楷體" w:eastAsia="標楷體" w:hAnsi="標楷體" w:hint="eastAsia"/>
          <w:b/>
          <w:sz w:val="26"/>
          <w:szCs w:val="26"/>
        </w:rPr>
        <w:t>六、</w:t>
      </w:r>
      <w:r w:rsidR="006B06F3" w:rsidRPr="00C106EF">
        <w:rPr>
          <w:rFonts w:ascii="標楷體" w:eastAsia="標楷體" w:hAnsi="標楷體" w:hint="eastAsia"/>
          <w:b/>
          <w:sz w:val="26"/>
          <w:szCs w:val="26"/>
        </w:rPr>
        <w:t>活動</w:t>
      </w:r>
      <w:r w:rsidR="000A4406" w:rsidRPr="00C106EF">
        <w:rPr>
          <w:rFonts w:ascii="標楷體" w:eastAsia="標楷體" w:hAnsi="標楷體"/>
          <w:b/>
          <w:sz w:val="26"/>
          <w:szCs w:val="26"/>
        </w:rPr>
        <w:t>講</w:t>
      </w:r>
      <w:r w:rsidR="000A4406" w:rsidRPr="00C106EF">
        <w:rPr>
          <w:rFonts w:ascii="標楷體" w:eastAsia="標楷體" w:hAnsi="標楷體" w:hint="eastAsia"/>
          <w:b/>
          <w:sz w:val="26"/>
          <w:szCs w:val="26"/>
        </w:rPr>
        <w:t>師</w:t>
      </w:r>
      <w:r w:rsidR="00647A2B" w:rsidRPr="00C106EF">
        <w:rPr>
          <w:rFonts w:ascii="標楷體" w:eastAsia="標楷體" w:hAnsi="標楷體" w:hint="eastAsia"/>
          <w:b/>
          <w:sz w:val="26"/>
          <w:szCs w:val="26"/>
        </w:rPr>
        <w:t>：</w:t>
      </w:r>
    </w:p>
    <w:p w:rsidR="000A4406" w:rsidRPr="00C106EF" w:rsidRDefault="00C66097" w:rsidP="00577D91">
      <w:pPr>
        <w:pStyle w:val="a8"/>
        <w:numPr>
          <w:ilvl w:val="0"/>
          <w:numId w:val="7"/>
        </w:numPr>
        <w:snapToGrid w:val="0"/>
        <w:spacing w:line="240" w:lineRule="atLeast"/>
        <w:ind w:leftChars="0" w:left="851" w:hanging="284"/>
        <w:jc w:val="both"/>
        <w:rPr>
          <w:rFonts w:ascii="標楷體" w:eastAsia="標楷體" w:hAnsi="標楷體"/>
          <w:sz w:val="26"/>
          <w:szCs w:val="26"/>
        </w:rPr>
      </w:pPr>
      <w:r w:rsidRPr="00C106EF">
        <w:rPr>
          <w:rFonts w:ascii="標楷體" w:eastAsia="標楷體" w:hAnsi="標楷體" w:hint="eastAsia"/>
          <w:sz w:val="26"/>
          <w:szCs w:val="26"/>
        </w:rPr>
        <w:t>音樂領域：</w:t>
      </w:r>
      <w:r w:rsidR="000A4406" w:rsidRPr="00C106EF">
        <w:rPr>
          <w:rFonts w:ascii="標楷體" w:eastAsia="標楷體" w:hAnsi="標楷體"/>
          <w:sz w:val="26"/>
          <w:szCs w:val="26"/>
        </w:rPr>
        <w:t>廖美瑩</w:t>
      </w:r>
      <w:r w:rsidR="000A4406" w:rsidRPr="00C106EF">
        <w:rPr>
          <w:rFonts w:ascii="標楷體" w:eastAsia="標楷體" w:hAnsi="標楷體" w:hint="eastAsia"/>
          <w:sz w:val="26"/>
          <w:szCs w:val="26"/>
        </w:rPr>
        <w:t>老師</w:t>
      </w:r>
    </w:p>
    <w:p w:rsidR="000A4406" w:rsidRPr="00C106EF" w:rsidRDefault="000A4406" w:rsidP="00577D91">
      <w:pPr>
        <w:pStyle w:val="a8"/>
        <w:snapToGrid w:val="0"/>
        <w:spacing w:line="240" w:lineRule="atLeast"/>
        <w:ind w:leftChars="0" w:left="851" w:hanging="284"/>
        <w:jc w:val="both"/>
        <w:rPr>
          <w:rFonts w:ascii="標楷體" w:eastAsia="標楷體" w:hAnsi="標楷體"/>
          <w:sz w:val="26"/>
          <w:szCs w:val="26"/>
        </w:rPr>
      </w:pPr>
      <w:r w:rsidRPr="00C106EF">
        <w:rPr>
          <w:rFonts w:ascii="標楷體" w:eastAsia="標楷體" w:hAnsi="標楷體"/>
          <w:sz w:val="26"/>
          <w:szCs w:val="26"/>
        </w:rPr>
        <w:t>(明新科技大學幼兒保育系副教授</w:t>
      </w:r>
      <w:r w:rsidR="006B06F3" w:rsidRPr="00C106EF">
        <w:rPr>
          <w:rFonts w:ascii="標楷體" w:eastAsia="標楷體" w:hAnsi="標楷體" w:hint="eastAsia"/>
          <w:sz w:val="26"/>
          <w:szCs w:val="26"/>
        </w:rPr>
        <w:t xml:space="preserve"> </w:t>
      </w:r>
      <w:r w:rsidRPr="00C106EF">
        <w:rPr>
          <w:rFonts w:ascii="標楷體" w:eastAsia="標楷體" w:hAnsi="標楷體"/>
          <w:sz w:val="26"/>
          <w:szCs w:val="26"/>
        </w:rPr>
        <w:t>英國雪菲爾大學音樂教育博士)</w:t>
      </w:r>
    </w:p>
    <w:p w:rsidR="0037380F" w:rsidRPr="00C106EF" w:rsidRDefault="00C66097" w:rsidP="00577D91">
      <w:pPr>
        <w:pStyle w:val="a8"/>
        <w:numPr>
          <w:ilvl w:val="0"/>
          <w:numId w:val="7"/>
        </w:numPr>
        <w:snapToGrid w:val="0"/>
        <w:spacing w:line="240" w:lineRule="atLeast"/>
        <w:ind w:leftChars="0" w:left="851" w:hanging="284"/>
        <w:jc w:val="both"/>
        <w:rPr>
          <w:rFonts w:ascii="標楷體" w:eastAsia="標楷體" w:hAnsi="標楷體"/>
          <w:sz w:val="26"/>
          <w:szCs w:val="26"/>
        </w:rPr>
      </w:pPr>
      <w:r w:rsidRPr="00C106EF">
        <w:rPr>
          <w:rFonts w:ascii="標楷體" w:eastAsia="標楷體" w:hAnsi="標楷體" w:hint="eastAsia"/>
          <w:sz w:val="26"/>
          <w:szCs w:val="26"/>
        </w:rPr>
        <w:t>視覺藝術領域：</w:t>
      </w:r>
      <w:r w:rsidR="0037380F" w:rsidRPr="00C106EF">
        <w:rPr>
          <w:rFonts w:ascii="標楷體" w:eastAsia="標楷體" w:hAnsi="標楷體" w:hint="eastAsia"/>
          <w:sz w:val="26"/>
          <w:szCs w:val="26"/>
        </w:rPr>
        <w:t>陳麗媜老師</w:t>
      </w:r>
    </w:p>
    <w:p w:rsidR="0037380F" w:rsidRPr="00C106EF" w:rsidRDefault="0037380F" w:rsidP="00577D91">
      <w:pPr>
        <w:pStyle w:val="a8"/>
        <w:snapToGrid w:val="0"/>
        <w:spacing w:line="240" w:lineRule="atLeast"/>
        <w:ind w:leftChars="0" w:left="851" w:hanging="284"/>
        <w:jc w:val="both"/>
        <w:rPr>
          <w:rFonts w:ascii="標楷體" w:eastAsia="標楷體" w:hAnsi="標楷體"/>
          <w:sz w:val="26"/>
          <w:szCs w:val="26"/>
        </w:rPr>
      </w:pPr>
      <w:r w:rsidRPr="00C106EF">
        <w:rPr>
          <w:rFonts w:ascii="標楷體" w:eastAsia="標楷體" w:hAnsi="標楷體"/>
          <w:sz w:val="26"/>
          <w:szCs w:val="26"/>
        </w:rPr>
        <w:t>(</w:t>
      </w:r>
      <w:r w:rsidR="006B06F3" w:rsidRPr="00C106EF">
        <w:rPr>
          <w:rFonts w:ascii="標楷體" w:eastAsia="標楷體" w:hAnsi="標楷體"/>
          <w:sz w:val="26"/>
          <w:szCs w:val="26"/>
        </w:rPr>
        <w:t>新竹縣托育資源中心</w:t>
      </w:r>
      <w:proofErr w:type="gramStart"/>
      <w:r w:rsidR="006B06F3" w:rsidRPr="00C106EF">
        <w:rPr>
          <w:rFonts w:ascii="標楷體" w:eastAsia="標楷體" w:hAnsi="標楷體"/>
          <w:sz w:val="26"/>
          <w:szCs w:val="26"/>
        </w:rPr>
        <w:t>主任</w:t>
      </w:r>
      <w:r w:rsidR="006B06F3" w:rsidRPr="00C106EF">
        <w:rPr>
          <w:rFonts w:ascii="標楷體" w:eastAsia="標楷體" w:hAnsi="標楷體" w:hint="eastAsia"/>
          <w:sz w:val="26"/>
          <w:szCs w:val="26"/>
        </w:rPr>
        <w:t>暨</w:t>
      </w:r>
      <w:r w:rsidRPr="00C106EF">
        <w:rPr>
          <w:rFonts w:ascii="標楷體" w:eastAsia="標楷體" w:hAnsi="標楷體"/>
          <w:sz w:val="26"/>
          <w:szCs w:val="26"/>
        </w:rPr>
        <w:t>明新</w:t>
      </w:r>
      <w:proofErr w:type="gramEnd"/>
      <w:r w:rsidRPr="00C106EF">
        <w:rPr>
          <w:rFonts w:ascii="標楷體" w:eastAsia="標楷體" w:hAnsi="標楷體"/>
          <w:sz w:val="26"/>
          <w:szCs w:val="26"/>
        </w:rPr>
        <w:t>科技大學幼兒保育系</w:t>
      </w:r>
      <w:r w:rsidRPr="00C106EF">
        <w:rPr>
          <w:rFonts w:ascii="標楷體" w:eastAsia="標楷體" w:hAnsi="標楷體" w:hint="eastAsia"/>
          <w:sz w:val="26"/>
          <w:szCs w:val="26"/>
        </w:rPr>
        <w:t>助理</w:t>
      </w:r>
      <w:r w:rsidRPr="00C106EF">
        <w:rPr>
          <w:rFonts w:ascii="標楷體" w:eastAsia="標楷體" w:hAnsi="標楷體"/>
          <w:sz w:val="26"/>
          <w:szCs w:val="26"/>
        </w:rPr>
        <w:t>教授</w:t>
      </w:r>
      <w:r w:rsidR="006B06F3" w:rsidRPr="00C106EF">
        <w:rPr>
          <w:rFonts w:ascii="標楷體" w:eastAsia="標楷體" w:hAnsi="標楷體" w:hint="eastAsia"/>
          <w:sz w:val="26"/>
          <w:szCs w:val="26"/>
        </w:rPr>
        <w:t xml:space="preserve"> </w:t>
      </w:r>
      <w:r w:rsidRPr="00C106EF">
        <w:rPr>
          <w:rFonts w:ascii="標楷體" w:eastAsia="標楷體" w:hAnsi="標楷體" w:hint="eastAsia"/>
          <w:sz w:val="26"/>
          <w:szCs w:val="26"/>
        </w:rPr>
        <w:t>西班牙巴亞多利德</w:t>
      </w:r>
      <w:r w:rsidRPr="00C106EF">
        <w:rPr>
          <w:rFonts w:ascii="標楷體" w:eastAsia="標楷體" w:hAnsi="標楷體"/>
          <w:sz w:val="26"/>
          <w:szCs w:val="26"/>
        </w:rPr>
        <w:t>大學</w:t>
      </w:r>
      <w:r w:rsidRPr="00C106EF">
        <w:rPr>
          <w:rFonts w:ascii="標楷體" w:eastAsia="標楷體" w:hAnsi="標楷體" w:hint="eastAsia"/>
          <w:sz w:val="26"/>
          <w:szCs w:val="26"/>
        </w:rPr>
        <w:t>藝術教育</w:t>
      </w:r>
      <w:r w:rsidRPr="00C106EF">
        <w:rPr>
          <w:rFonts w:ascii="標楷體" w:eastAsia="標楷體" w:hAnsi="標楷體"/>
          <w:sz w:val="26"/>
          <w:szCs w:val="26"/>
        </w:rPr>
        <w:t>博士)</w:t>
      </w:r>
    </w:p>
    <w:p w:rsidR="00577D91" w:rsidRPr="00C106EF" w:rsidRDefault="00577D91" w:rsidP="00577D91">
      <w:pPr>
        <w:snapToGrid w:val="0"/>
        <w:spacing w:line="240" w:lineRule="atLeast"/>
        <w:jc w:val="both"/>
        <w:rPr>
          <w:rFonts w:ascii="標楷體" w:eastAsia="標楷體" w:hAnsi="標楷體"/>
          <w:b/>
          <w:sz w:val="26"/>
          <w:szCs w:val="26"/>
        </w:rPr>
      </w:pPr>
      <w:r w:rsidRPr="00C106EF">
        <w:rPr>
          <w:rFonts w:ascii="標楷體" w:eastAsia="標楷體" w:hAnsi="標楷體" w:hint="eastAsia"/>
          <w:b/>
          <w:sz w:val="26"/>
          <w:szCs w:val="26"/>
        </w:rPr>
        <w:t>七、活動費用</w:t>
      </w:r>
      <w:r w:rsidR="00647A2B" w:rsidRPr="00C106EF">
        <w:rPr>
          <w:rFonts w:ascii="標楷體" w:eastAsia="標楷體" w:hAnsi="標楷體" w:hint="eastAsia"/>
          <w:b/>
          <w:sz w:val="26"/>
          <w:szCs w:val="26"/>
        </w:rPr>
        <w:t>：</w:t>
      </w:r>
    </w:p>
    <w:p w:rsidR="00577D91" w:rsidRPr="00C106EF" w:rsidRDefault="00577D91" w:rsidP="00577D91">
      <w:pPr>
        <w:snapToGrid w:val="0"/>
        <w:spacing w:line="240" w:lineRule="atLeast"/>
        <w:jc w:val="both"/>
        <w:rPr>
          <w:rFonts w:ascii="標楷體" w:eastAsia="標楷體" w:hAnsi="標楷體"/>
          <w:sz w:val="26"/>
          <w:szCs w:val="26"/>
        </w:rPr>
      </w:pPr>
      <w:r w:rsidRPr="00C106EF">
        <w:rPr>
          <w:rFonts w:ascii="標楷體" w:eastAsia="標楷體" w:hAnsi="標楷體" w:hint="eastAsia"/>
          <w:sz w:val="26"/>
          <w:szCs w:val="26"/>
        </w:rPr>
        <w:t xml:space="preserve">    全程免費</w:t>
      </w:r>
    </w:p>
    <w:p w:rsidR="00577D91" w:rsidRPr="00C106EF" w:rsidRDefault="00577D91" w:rsidP="00577D91">
      <w:pPr>
        <w:snapToGrid w:val="0"/>
        <w:spacing w:line="240" w:lineRule="atLeast"/>
        <w:jc w:val="both"/>
        <w:rPr>
          <w:rFonts w:ascii="標楷體" w:eastAsia="標楷體" w:hAnsi="標楷體"/>
          <w:sz w:val="26"/>
          <w:szCs w:val="26"/>
        </w:rPr>
      </w:pPr>
      <w:r w:rsidRPr="00C106EF">
        <w:rPr>
          <w:rFonts w:ascii="標楷體" w:eastAsia="標楷體" w:hAnsi="標楷體" w:hint="eastAsia"/>
          <w:b/>
          <w:sz w:val="26"/>
          <w:szCs w:val="26"/>
        </w:rPr>
        <w:t>八、</w:t>
      </w:r>
      <w:r w:rsidR="000A4406" w:rsidRPr="00C106EF">
        <w:rPr>
          <w:rFonts w:ascii="標楷體" w:eastAsia="標楷體" w:hAnsi="標楷體" w:hint="eastAsia"/>
          <w:b/>
          <w:sz w:val="26"/>
          <w:szCs w:val="26"/>
        </w:rPr>
        <w:t>報名時間</w:t>
      </w:r>
      <w:r w:rsidR="00647A2B" w:rsidRPr="00C106EF">
        <w:rPr>
          <w:rFonts w:ascii="標楷體" w:eastAsia="標楷體" w:hAnsi="標楷體" w:hint="eastAsia"/>
          <w:b/>
          <w:sz w:val="26"/>
          <w:szCs w:val="26"/>
        </w:rPr>
        <w:t>：</w:t>
      </w:r>
    </w:p>
    <w:p w:rsidR="00577D91" w:rsidRPr="00C106EF" w:rsidRDefault="004E1540" w:rsidP="00577D91">
      <w:pPr>
        <w:snapToGrid w:val="0"/>
        <w:spacing w:line="240" w:lineRule="atLeast"/>
        <w:jc w:val="both"/>
        <w:rPr>
          <w:rFonts w:ascii="標楷體" w:eastAsia="標楷體" w:hAnsi="標楷體"/>
          <w:sz w:val="26"/>
          <w:szCs w:val="26"/>
        </w:rPr>
      </w:pPr>
      <w:r w:rsidRPr="00C106EF">
        <w:rPr>
          <w:rFonts w:ascii="標楷體" w:eastAsia="標楷體" w:hAnsi="標楷體" w:hint="eastAsia"/>
          <w:sz w:val="26"/>
          <w:szCs w:val="26"/>
        </w:rPr>
        <w:t xml:space="preserve">    8月</w:t>
      </w:r>
      <w:r w:rsidR="00516CDB">
        <w:rPr>
          <w:rFonts w:ascii="標楷體" w:eastAsia="標楷體" w:hAnsi="標楷體" w:hint="eastAsia"/>
          <w:sz w:val="26"/>
          <w:szCs w:val="26"/>
        </w:rPr>
        <w:t>17</w:t>
      </w:r>
      <w:r w:rsidRPr="00C106EF">
        <w:rPr>
          <w:rFonts w:ascii="標楷體" w:eastAsia="標楷體" w:hAnsi="標楷體" w:hint="eastAsia"/>
          <w:sz w:val="26"/>
          <w:szCs w:val="26"/>
        </w:rPr>
        <w:t>日</w:t>
      </w:r>
      <w:r w:rsidR="00516CDB">
        <w:rPr>
          <w:rFonts w:ascii="標楷體" w:eastAsia="標楷體" w:hAnsi="標楷體" w:hint="eastAsia"/>
          <w:sz w:val="26"/>
          <w:szCs w:val="26"/>
        </w:rPr>
        <w:t>上午9:00</w:t>
      </w:r>
      <w:r w:rsidRPr="00C106EF">
        <w:rPr>
          <w:rFonts w:ascii="標楷體" w:eastAsia="標楷體" w:hAnsi="標楷體" w:hint="eastAsia"/>
          <w:sz w:val="26"/>
          <w:szCs w:val="26"/>
        </w:rPr>
        <w:t>開放網路報名</w:t>
      </w:r>
    </w:p>
    <w:p w:rsidR="000A4406" w:rsidRPr="00C106EF" w:rsidRDefault="00577D91" w:rsidP="00577D91">
      <w:pPr>
        <w:snapToGrid w:val="0"/>
        <w:spacing w:line="240" w:lineRule="atLeast"/>
        <w:jc w:val="both"/>
        <w:rPr>
          <w:rFonts w:ascii="標楷體" w:eastAsia="標楷體" w:hAnsi="標楷體"/>
          <w:b/>
          <w:sz w:val="26"/>
          <w:szCs w:val="26"/>
        </w:rPr>
      </w:pPr>
      <w:r w:rsidRPr="00C106EF">
        <w:rPr>
          <w:rFonts w:ascii="標楷體" w:eastAsia="標楷體" w:hAnsi="標楷體" w:hint="eastAsia"/>
          <w:b/>
          <w:sz w:val="26"/>
          <w:szCs w:val="26"/>
        </w:rPr>
        <w:t>九、報名網址</w:t>
      </w:r>
      <w:r w:rsidR="00647A2B" w:rsidRPr="00C106EF">
        <w:rPr>
          <w:rFonts w:ascii="標楷體" w:eastAsia="標楷體" w:hAnsi="標楷體" w:hint="eastAsia"/>
          <w:b/>
          <w:sz w:val="26"/>
          <w:szCs w:val="26"/>
        </w:rPr>
        <w:t>：</w:t>
      </w:r>
    </w:p>
    <w:p w:rsidR="00577D91" w:rsidRPr="00C106EF" w:rsidRDefault="00577D91" w:rsidP="00577D91">
      <w:pPr>
        <w:snapToGrid w:val="0"/>
        <w:spacing w:line="240" w:lineRule="atLeast"/>
        <w:jc w:val="both"/>
        <w:rPr>
          <w:rFonts w:ascii="標楷體" w:eastAsia="標楷體" w:hAnsi="標楷體"/>
          <w:b/>
          <w:sz w:val="26"/>
          <w:szCs w:val="26"/>
        </w:rPr>
      </w:pPr>
      <w:r w:rsidRPr="00C106EF">
        <w:rPr>
          <w:rFonts w:ascii="標楷體" w:eastAsia="標楷體" w:hAnsi="標楷體" w:hint="eastAsia"/>
          <w:b/>
          <w:sz w:val="26"/>
          <w:szCs w:val="26"/>
        </w:rPr>
        <w:t xml:space="preserve">    </w:t>
      </w:r>
      <w:r w:rsidR="00671AB5" w:rsidRPr="00C106EF">
        <w:rPr>
          <w:rFonts w:ascii="標楷體" w:eastAsia="標楷體" w:hAnsi="標楷體" w:hint="eastAsia"/>
          <w:b/>
          <w:sz w:val="26"/>
          <w:szCs w:val="26"/>
        </w:rPr>
        <w:t>B</w:t>
      </w:r>
      <w:r w:rsidR="00671AB5" w:rsidRPr="00C106EF">
        <w:rPr>
          <w:rFonts w:ascii="標楷體" w:eastAsia="標楷體" w:hAnsi="標楷體"/>
          <w:b/>
          <w:sz w:val="26"/>
          <w:szCs w:val="26"/>
        </w:rPr>
        <w:t>e Class</w:t>
      </w:r>
      <w:r w:rsidR="00C83261" w:rsidRPr="00C106EF">
        <w:rPr>
          <w:rFonts w:ascii="標楷體" w:eastAsia="標楷體" w:hAnsi="標楷體" w:hint="eastAsia"/>
          <w:b/>
          <w:sz w:val="26"/>
          <w:szCs w:val="26"/>
        </w:rPr>
        <w:t>：</w:t>
      </w:r>
      <w:hyperlink r:id="rId8" w:history="1">
        <w:r w:rsidR="0032010F" w:rsidRPr="00C106EF">
          <w:rPr>
            <w:rStyle w:val="a9"/>
            <w:rFonts w:ascii="標楷體" w:eastAsia="標楷體" w:hAnsi="標楷體"/>
            <w:b/>
            <w:sz w:val="26"/>
            <w:szCs w:val="26"/>
          </w:rPr>
          <w:t>http://goo.gl/8X9KNU</w:t>
        </w:r>
      </w:hyperlink>
      <w:r w:rsidR="0032010F" w:rsidRPr="00C106EF">
        <w:rPr>
          <w:rFonts w:ascii="標楷體" w:eastAsia="標楷體" w:hAnsi="標楷體" w:hint="eastAsia"/>
          <w:b/>
          <w:sz w:val="26"/>
          <w:szCs w:val="26"/>
        </w:rPr>
        <w:t>或新竹縣托育資源中心粉絲團連結報名</w:t>
      </w:r>
    </w:p>
    <w:p w:rsidR="00577D91" w:rsidRPr="00C106EF" w:rsidRDefault="00577D91" w:rsidP="00FA024A">
      <w:pPr>
        <w:pStyle w:val="a8"/>
        <w:numPr>
          <w:ilvl w:val="0"/>
          <w:numId w:val="11"/>
        </w:numPr>
        <w:snapToGrid w:val="0"/>
        <w:spacing w:line="240" w:lineRule="atLeast"/>
        <w:ind w:leftChars="0"/>
        <w:jc w:val="both"/>
        <w:rPr>
          <w:rFonts w:ascii="標楷體" w:eastAsia="標楷體" w:hAnsi="標楷體"/>
          <w:b/>
          <w:sz w:val="26"/>
          <w:szCs w:val="26"/>
        </w:rPr>
      </w:pPr>
      <w:r w:rsidRPr="00C106EF">
        <w:rPr>
          <w:rFonts w:ascii="標楷體" w:eastAsia="標楷體" w:hAnsi="標楷體" w:hint="eastAsia"/>
          <w:b/>
          <w:sz w:val="26"/>
          <w:szCs w:val="26"/>
        </w:rPr>
        <w:t>活動注意事項</w:t>
      </w:r>
      <w:r w:rsidR="00647A2B" w:rsidRPr="00C106EF">
        <w:rPr>
          <w:rFonts w:ascii="標楷體" w:eastAsia="標楷體" w:hAnsi="標楷體" w:hint="eastAsia"/>
          <w:b/>
          <w:sz w:val="26"/>
          <w:szCs w:val="26"/>
        </w:rPr>
        <w:t>：</w:t>
      </w:r>
    </w:p>
    <w:p w:rsidR="00D5114B" w:rsidRPr="00C106EF" w:rsidRDefault="00976D69" w:rsidP="00D5114B">
      <w:pPr>
        <w:pStyle w:val="a8"/>
        <w:numPr>
          <w:ilvl w:val="0"/>
          <w:numId w:val="10"/>
        </w:numPr>
        <w:snapToGrid w:val="0"/>
        <w:spacing w:line="240" w:lineRule="atLeast"/>
        <w:ind w:leftChars="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49F2A9C" wp14:editId="59327B76">
            <wp:simplePos x="0" y="0"/>
            <wp:positionH relativeFrom="column">
              <wp:posOffset>4252393</wp:posOffset>
            </wp:positionH>
            <wp:positionV relativeFrom="paragraph">
              <wp:posOffset>12065</wp:posOffset>
            </wp:positionV>
            <wp:extent cx="1543050" cy="1157930"/>
            <wp:effectExtent l="0" t="0" r="0" b="444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銝剔_蝭__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1579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24A" w:rsidRPr="00C106EF">
        <w:rPr>
          <w:rFonts w:ascii="標楷體" w:eastAsia="標楷體" w:hAnsi="標楷體" w:hint="eastAsia"/>
          <w:sz w:val="26"/>
          <w:szCs w:val="26"/>
        </w:rPr>
        <w:t>兩場次課程內容相同，</w:t>
      </w:r>
      <w:proofErr w:type="gramStart"/>
      <w:r w:rsidR="00D5114B" w:rsidRPr="00C106EF">
        <w:rPr>
          <w:rFonts w:ascii="標楷體" w:eastAsia="標楷體" w:hAnsi="標楷體" w:hint="eastAsia"/>
          <w:sz w:val="26"/>
          <w:szCs w:val="26"/>
        </w:rPr>
        <w:t>請擇一場次</w:t>
      </w:r>
      <w:proofErr w:type="gramEnd"/>
      <w:r w:rsidR="00D5114B" w:rsidRPr="00C106EF">
        <w:rPr>
          <w:rFonts w:ascii="標楷體" w:eastAsia="標楷體" w:hAnsi="標楷體" w:hint="eastAsia"/>
          <w:sz w:val="26"/>
          <w:szCs w:val="26"/>
        </w:rPr>
        <w:t>參加</w:t>
      </w:r>
      <w:r w:rsidR="00FA024A" w:rsidRPr="00C106EF">
        <w:rPr>
          <w:rFonts w:ascii="標楷體" w:eastAsia="標楷體" w:hAnsi="標楷體" w:hint="eastAsia"/>
          <w:sz w:val="26"/>
          <w:szCs w:val="26"/>
        </w:rPr>
        <w:t>。</w:t>
      </w:r>
    </w:p>
    <w:p w:rsidR="00D5114B" w:rsidRPr="00C106EF" w:rsidRDefault="00577D91" w:rsidP="00577D91">
      <w:pPr>
        <w:pStyle w:val="a8"/>
        <w:numPr>
          <w:ilvl w:val="0"/>
          <w:numId w:val="10"/>
        </w:numPr>
        <w:snapToGrid w:val="0"/>
        <w:spacing w:line="240" w:lineRule="atLeast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C106EF">
        <w:rPr>
          <w:rFonts w:ascii="標楷體" w:eastAsia="標楷體" w:hAnsi="標楷體" w:hint="eastAsia"/>
          <w:sz w:val="26"/>
          <w:szCs w:val="26"/>
        </w:rPr>
        <w:t>建議家長及寶貝穿著褲裝並攜帶工作服。</w:t>
      </w:r>
    </w:p>
    <w:p w:rsidR="00577D91" w:rsidRPr="00C106EF" w:rsidRDefault="00577D91" w:rsidP="00577D91">
      <w:pPr>
        <w:snapToGrid w:val="0"/>
        <w:spacing w:line="240" w:lineRule="atLeast"/>
        <w:jc w:val="both"/>
        <w:rPr>
          <w:rFonts w:ascii="標楷體" w:eastAsia="標楷體" w:hAnsi="標楷體"/>
          <w:b/>
          <w:sz w:val="26"/>
          <w:szCs w:val="26"/>
        </w:rPr>
      </w:pPr>
      <w:r w:rsidRPr="00C106EF">
        <w:rPr>
          <w:rFonts w:ascii="標楷體" w:eastAsia="標楷體" w:hAnsi="標楷體" w:hint="eastAsia"/>
          <w:b/>
          <w:sz w:val="26"/>
          <w:szCs w:val="26"/>
        </w:rPr>
        <w:t>十一、聯絡人</w:t>
      </w:r>
    </w:p>
    <w:p w:rsidR="00976D69" w:rsidRDefault="00577D91" w:rsidP="00647A2B">
      <w:pPr>
        <w:tabs>
          <w:tab w:val="left" w:pos="1276"/>
        </w:tabs>
        <w:spacing w:line="0" w:lineRule="atLeast"/>
        <w:rPr>
          <w:rFonts w:ascii="標楷體" w:eastAsia="標楷體" w:hAnsi="標楷體"/>
          <w:b/>
          <w:sz w:val="26"/>
          <w:szCs w:val="26"/>
        </w:rPr>
      </w:pPr>
      <w:r w:rsidRPr="00C106EF">
        <w:rPr>
          <w:rFonts w:ascii="標楷體" w:eastAsia="標楷體" w:hAnsi="標楷體" w:hint="eastAsia"/>
          <w:b/>
          <w:sz w:val="26"/>
          <w:szCs w:val="26"/>
        </w:rPr>
        <w:t xml:space="preserve">   </w:t>
      </w:r>
      <w:r w:rsidR="00647A2B" w:rsidRPr="00C106EF">
        <w:rPr>
          <w:rFonts w:ascii="標楷體" w:eastAsia="標楷體" w:hAnsi="標楷體" w:hint="eastAsia"/>
          <w:b/>
          <w:sz w:val="26"/>
          <w:szCs w:val="26"/>
        </w:rPr>
        <w:t xml:space="preserve">戴老師TEL：03-6570620  </w:t>
      </w:r>
    </w:p>
    <w:p w:rsidR="00647A2B" w:rsidRPr="00C106EF" w:rsidRDefault="00976D69" w:rsidP="00647A2B">
      <w:pPr>
        <w:tabs>
          <w:tab w:val="left" w:pos="1276"/>
        </w:tabs>
        <w:spacing w:line="0" w:lineRule="atLeas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  </w:t>
      </w:r>
      <w:r w:rsidR="00647A2B" w:rsidRPr="00C106EF">
        <w:rPr>
          <w:rFonts w:ascii="標楷體" w:eastAsia="標楷體" w:hAnsi="標楷體" w:hint="eastAsia"/>
          <w:b/>
          <w:sz w:val="26"/>
          <w:szCs w:val="26"/>
        </w:rPr>
        <w:t>E-mail：</w:t>
      </w:r>
      <w:r w:rsidR="00647A2B" w:rsidRPr="00C106EF">
        <w:rPr>
          <w:rFonts w:ascii="標楷體" w:eastAsia="標楷體" w:hAnsi="標楷體"/>
          <w:b/>
          <w:sz w:val="26"/>
          <w:szCs w:val="26"/>
        </w:rPr>
        <w:t>babycenter@must.edu.tw</w:t>
      </w:r>
    </w:p>
    <w:p w:rsidR="00577D91" w:rsidRPr="004F54F5" w:rsidRDefault="00577D91" w:rsidP="00577D91">
      <w:pPr>
        <w:snapToGrid w:val="0"/>
        <w:spacing w:line="240" w:lineRule="atLeast"/>
        <w:jc w:val="both"/>
        <w:rPr>
          <w:rFonts w:ascii="標楷體" w:eastAsia="標楷體" w:hAnsi="標楷體"/>
          <w:b/>
          <w:sz w:val="28"/>
          <w:szCs w:val="28"/>
        </w:rPr>
      </w:pPr>
    </w:p>
    <w:sectPr w:rsidR="00577D91" w:rsidRPr="004F54F5" w:rsidSect="00CF291D">
      <w:headerReference w:type="default" r:id="rId10"/>
      <w:pgSz w:w="11906" w:h="16838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B3C" w:rsidRDefault="00481B3C" w:rsidP="00517D19">
      <w:r>
        <w:separator/>
      </w:r>
    </w:p>
  </w:endnote>
  <w:endnote w:type="continuationSeparator" w:id="0">
    <w:p w:rsidR="00481B3C" w:rsidRDefault="00481B3C" w:rsidP="00517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B3C" w:rsidRDefault="00481B3C" w:rsidP="00517D19">
      <w:r>
        <w:separator/>
      </w:r>
    </w:p>
  </w:footnote>
  <w:footnote w:type="continuationSeparator" w:id="0">
    <w:p w:rsidR="00481B3C" w:rsidRDefault="00481B3C" w:rsidP="00517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91D" w:rsidRPr="00CF291D" w:rsidRDefault="00CF291D">
    <w:pPr>
      <w:pStyle w:val="a4"/>
      <w:rPr>
        <w:rFonts w:ascii="標楷體" w:eastAsia="標楷體" w:hAnsi="標楷體"/>
      </w:rPr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-130810</wp:posOffset>
          </wp:positionV>
          <wp:extent cx="324162" cy="361950"/>
          <wp:effectExtent l="0" t="0" r="0" b="0"/>
          <wp:wrapNone/>
          <wp:docPr id="2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圖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162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eastAsia"/>
      </w:rPr>
      <w:t xml:space="preserve">       </w:t>
    </w:r>
    <w:proofErr w:type="gramStart"/>
    <w:r w:rsidR="00516CDB">
      <w:rPr>
        <w:rFonts w:hint="eastAsia"/>
      </w:rPr>
      <w:t>103</w:t>
    </w:r>
    <w:proofErr w:type="gramEnd"/>
    <w:r w:rsidR="00516CDB">
      <w:rPr>
        <w:rFonts w:hint="eastAsia"/>
      </w:rPr>
      <w:t>年度</w:t>
    </w:r>
    <w:r w:rsidRPr="00CF291D">
      <w:rPr>
        <w:rFonts w:ascii="標楷體" w:eastAsia="標楷體" w:hAnsi="標楷體" w:hint="eastAsia"/>
      </w:rPr>
      <w:t>新竹縣托育資源中心</w:t>
    </w:r>
    <w:r>
      <w:rPr>
        <w:rFonts w:ascii="標楷體" w:eastAsia="標楷體" w:hAnsi="標楷體" w:hint="eastAsia"/>
      </w:rPr>
      <w:t xml:space="preserve">                  </w:t>
    </w:r>
    <w:r w:rsidR="00516CDB">
      <w:rPr>
        <w:rFonts w:ascii="標楷體" w:eastAsia="標楷體" w:hAnsi="標楷體" w:hint="eastAsia"/>
      </w:rPr>
      <w:t xml:space="preserve">           </w:t>
    </w:r>
    <w:r w:rsidR="0037380F">
      <w:rPr>
        <w:rFonts w:ascii="標楷體" w:eastAsia="標楷體" w:hAnsi="標楷體" w:hint="eastAsia"/>
      </w:rPr>
      <w:t xml:space="preserve"> </w:t>
    </w:r>
    <w:r w:rsidR="0037380F" w:rsidRPr="0037380F">
      <w:rPr>
        <w:rFonts w:ascii="標楷體" w:eastAsia="標楷體" w:hAnsi="標楷體"/>
      </w:rPr>
      <w:t>大手牽小手共劃</w:t>
    </w:r>
    <w:proofErr w:type="gramStart"/>
    <w:r w:rsidR="0037380F" w:rsidRPr="0037380F">
      <w:rPr>
        <w:rFonts w:ascii="標楷體" w:eastAsia="標楷體" w:hAnsi="標楷體"/>
      </w:rPr>
      <w:t>幸福圓親子</w:t>
    </w:r>
    <w:proofErr w:type="gramEnd"/>
    <w:r w:rsidR="0037380F" w:rsidRPr="0037380F">
      <w:rPr>
        <w:rFonts w:ascii="標楷體" w:eastAsia="標楷體" w:hAnsi="標楷體"/>
      </w:rPr>
      <w:t>系列活動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15FA7"/>
    <w:multiLevelType w:val="hybridMultilevel"/>
    <w:tmpl w:val="A01A77F4"/>
    <w:lvl w:ilvl="0" w:tplc="36024B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3F0408"/>
    <w:multiLevelType w:val="hybridMultilevel"/>
    <w:tmpl w:val="C4FA2952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">
    <w:nsid w:val="14744ACE"/>
    <w:multiLevelType w:val="hybridMultilevel"/>
    <w:tmpl w:val="101EC45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A3D1CF6"/>
    <w:multiLevelType w:val="hybridMultilevel"/>
    <w:tmpl w:val="F36E6FFA"/>
    <w:lvl w:ilvl="0" w:tplc="C1B4B7F6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7" w:hanging="480"/>
      </w:pPr>
    </w:lvl>
    <w:lvl w:ilvl="2" w:tplc="0409001B" w:tentative="1">
      <w:start w:val="1"/>
      <w:numFmt w:val="lowerRoman"/>
      <w:lvlText w:val="%3."/>
      <w:lvlJc w:val="right"/>
      <w:pPr>
        <w:ind w:left="2177" w:hanging="480"/>
      </w:pPr>
    </w:lvl>
    <w:lvl w:ilvl="3" w:tplc="0409000F" w:tentative="1">
      <w:start w:val="1"/>
      <w:numFmt w:val="decimal"/>
      <w:lvlText w:val="%4."/>
      <w:lvlJc w:val="left"/>
      <w:pPr>
        <w:ind w:left="26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7" w:hanging="480"/>
      </w:pPr>
    </w:lvl>
    <w:lvl w:ilvl="5" w:tplc="0409001B" w:tentative="1">
      <w:start w:val="1"/>
      <w:numFmt w:val="lowerRoman"/>
      <w:lvlText w:val="%6."/>
      <w:lvlJc w:val="right"/>
      <w:pPr>
        <w:ind w:left="3617" w:hanging="480"/>
      </w:pPr>
    </w:lvl>
    <w:lvl w:ilvl="6" w:tplc="0409000F" w:tentative="1">
      <w:start w:val="1"/>
      <w:numFmt w:val="decimal"/>
      <w:lvlText w:val="%7."/>
      <w:lvlJc w:val="left"/>
      <w:pPr>
        <w:ind w:left="40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7" w:hanging="480"/>
      </w:pPr>
    </w:lvl>
    <w:lvl w:ilvl="8" w:tplc="0409001B" w:tentative="1">
      <w:start w:val="1"/>
      <w:numFmt w:val="lowerRoman"/>
      <w:lvlText w:val="%9."/>
      <w:lvlJc w:val="right"/>
      <w:pPr>
        <w:ind w:left="5057" w:hanging="480"/>
      </w:pPr>
    </w:lvl>
  </w:abstractNum>
  <w:abstractNum w:abstractNumId="4">
    <w:nsid w:val="35DD1687"/>
    <w:multiLevelType w:val="hybridMultilevel"/>
    <w:tmpl w:val="F36E6FFA"/>
    <w:lvl w:ilvl="0" w:tplc="C1B4B7F6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7" w:hanging="480"/>
      </w:pPr>
    </w:lvl>
    <w:lvl w:ilvl="2" w:tplc="0409001B" w:tentative="1">
      <w:start w:val="1"/>
      <w:numFmt w:val="lowerRoman"/>
      <w:lvlText w:val="%3."/>
      <w:lvlJc w:val="right"/>
      <w:pPr>
        <w:ind w:left="2177" w:hanging="480"/>
      </w:pPr>
    </w:lvl>
    <w:lvl w:ilvl="3" w:tplc="0409000F" w:tentative="1">
      <w:start w:val="1"/>
      <w:numFmt w:val="decimal"/>
      <w:lvlText w:val="%4."/>
      <w:lvlJc w:val="left"/>
      <w:pPr>
        <w:ind w:left="26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7" w:hanging="480"/>
      </w:pPr>
    </w:lvl>
    <w:lvl w:ilvl="5" w:tplc="0409001B" w:tentative="1">
      <w:start w:val="1"/>
      <w:numFmt w:val="lowerRoman"/>
      <w:lvlText w:val="%6."/>
      <w:lvlJc w:val="right"/>
      <w:pPr>
        <w:ind w:left="3617" w:hanging="480"/>
      </w:pPr>
    </w:lvl>
    <w:lvl w:ilvl="6" w:tplc="0409000F" w:tentative="1">
      <w:start w:val="1"/>
      <w:numFmt w:val="decimal"/>
      <w:lvlText w:val="%7."/>
      <w:lvlJc w:val="left"/>
      <w:pPr>
        <w:ind w:left="40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7" w:hanging="480"/>
      </w:pPr>
    </w:lvl>
    <w:lvl w:ilvl="8" w:tplc="0409001B" w:tentative="1">
      <w:start w:val="1"/>
      <w:numFmt w:val="lowerRoman"/>
      <w:lvlText w:val="%9."/>
      <w:lvlJc w:val="right"/>
      <w:pPr>
        <w:ind w:left="5057" w:hanging="480"/>
      </w:pPr>
    </w:lvl>
  </w:abstractNum>
  <w:abstractNum w:abstractNumId="5">
    <w:nsid w:val="35DD26BB"/>
    <w:multiLevelType w:val="hybridMultilevel"/>
    <w:tmpl w:val="FC7E1622"/>
    <w:lvl w:ilvl="0" w:tplc="36024B8C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6">
    <w:nsid w:val="3CFD656C"/>
    <w:multiLevelType w:val="hybridMultilevel"/>
    <w:tmpl w:val="6E649420"/>
    <w:lvl w:ilvl="0" w:tplc="36024B8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550233E"/>
    <w:multiLevelType w:val="hybridMultilevel"/>
    <w:tmpl w:val="82E4C8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7D84375"/>
    <w:multiLevelType w:val="hybridMultilevel"/>
    <w:tmpl w:val="3048952E"/>
    <w:lvl w:ilvl="0" w:tplc="5F9AF7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323749D"/>
    <w:multiLevelType w:val="hybridMultilevel"/>
    <w:tmpl w:val="AA1682D0"/>
    <w:lvl w:ilvl="0" w:tplc="C56C38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ED937DB"/>
    <w:multiLevelType w:val="hybridMultilevel"/>
    <w:tmpl w:val="89D097C8"/>
    <w:lvl w:ilvl="0" w:tplc="F0F2FA50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9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406"/>
    <w:rsid w:val="0008656E"/>
    <w:rsid w:val="000A4406"/>
    <w:rsid w:val="00166F39"/>
    <w:rsid w:val="00183105"/>
    <w:rsid w:val="002231AF"/>
    <w:rsid w:val="00254DCE"/>
    <w:rsid w:val="00285062"/>
    <w:rsid w:val="0032010F"/>
    <w:rsid w:val="0032194A"/>
    <w:rsid w:val="00336B8E"/>
    <w:rsid w:val="0037380F"/>
    <w:rsid w:val="00400570"/>
    <w:rsid w:val="00481B3C"/>
    <w:rsid w:val="004E1540"/>
    <w:rsid w:val="004F50C0"/>
    <w:rsid w:val="004F54F5"/>
    <w:rsid w:val="00516CDB"/>
    <w:rsid w:val="00517D19"/>
    <w:rsid w:val="00577D91"/>
    <w:rsid w:val="005E0F05"/>
    <w:rsid w:val="00647A2B"/>
    <w:rsid w:val="00671AB5"/>
    <w:rsid w:val="0068329F"/>
    <w:rsid w:val="006B06F3"/>
    <w:rsid w:val="006E7446"/>
    <w:rsid w:val="007B5D92"/>
    <w:rsid w:val="0080594F"/>
    <w:rsid w:val="00876809"/>
    <w:rsid w:val="008F5029"/>
    <w:rsid w:val="0092132D"/>
    <w:rsid w:val="0092599A"/>
    <w:rsid w:val="0093179B"/>
    <w:rsid w:val="00976D69"/>
    <w:rsid w:val="00990485"/>
    <w:rsid w:val="009D2F2E"/>
    <w:rsid w:val="00B168EF"/>
    <w:rsid w:val="00B86061"/>
    <w:rsid w:val="00B861F5"/>
    <w:rsid w:val="00BA1BCF"/>
    <w:rsid w:val="00BE1734"/>
    <w:rsid w:val="00C06929"/>
    <w:rsid w:val="00C106EF"/>
    <w:rsid w:val="00C13D1B"/>
    <w:rsid w:val="00C62809"/>
    <w:rsid w:val="00C66097"/>
    <w:rsid w:val="00C7090E"/>
    <w:rsid w:val="00C83261"/>
    <w:rsid w:val="00CA6472"/>
    <w:rsid w:val="00CD452B"/>
    <w:rsid w:val="00CF291D"/>
    <w:rsid w:val="00D5114B"/>
    <w:rsid w:val="00E0347C"/>
    <w:rsid w:val="00E07614"/>
    <w:rsid w:val="00E10A88"/>
    <w:rsid w:val="00E15FBD"/>
    <w:rsid w:val="00F13AEC"/>
    <w:rsid w:val="00F634A2"/>
    <w:rsid w:val="00F96C27"/>
    <w:rsid w:val="00FA024A"/>
    <w:rsid w:val="00FD64FB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A7707A-234B-4550-B763-079AD2E6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17D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17D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17D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17D19"/>
    <w:rPr>
      <w:sz w:val="20"/>
      <w:szCs w:val="20"/>
    </w:rPr>
  </w:style>
  <w:style w:type="paragraph" w:styleId="a8">
    <w:name w:val="List Paragraph"/>
    <w:basedOn w:val="a"/>
    <w:uiPriority w:val="34"/>
    <w:qFormat/>
    <w:rsid w:val="00CF291D"/>
    <w:pPr>
      <w:ind w:leftChars="200" w:left="480"/>
    </w:pPr>
  </w:style>
  <w:style w:type="character" w:styleId="a9">
    <w:name w:val="Hyperlink"/>
    <w:basedOn w:val="a0"/>
    <w:uiPriority w:val="99"/>
    <w:unhideWhenUsed/>
    <w:rsid w:val="0032010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168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168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8X9KN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user-1</dc:creator>
  <cp:lastModifiedBy>戴美鎔</cp:lastModifiedBy>
  <cp:revision>3</cp:revision>
  <cp:lastPrinted>2014-08-14T06:56:00Z</cp:lastPrinted>
  <dcterms:created xsi:type="dcterms:W3CDTF">2014-08-15T00:47:00Z</dcterms:created>
  <dcterms:modified xsi:type="dcterms:W3CDTF">2014-08-15T01:05:00Z</dcterms:modified>
</cp:coreProperties>
</file>