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05" w:rsidRPr="00661605" w:rsidRDefault="00661605" w:rsidP="00661605">
      <w:pPr>
        <w:tabs>
          <w:tab w:val="left" w:pos="-2410"/>
        </w:tabs>
        <w:rPr>
          <w:rFonts w:ascii="Times New Roman" w:eastAsia="標楷體" w:hAnsi="Times New Roman"/>
          <w:b/>
          <w:sz w:val="27"/>
          <w:szCs w:val="27"/>
        </w:rPr>
      </w:pPr>
      <w:r w:rsidRPr="00661605">
        <w:rPr>
          <w:rFonts w:ascii="Times New Roman" w:eastAsia="標楷體" w:hAnsi="Times New Roman" w:hint="eastAsia"/>
          <w:b/>
          <w:sz w:val="27"/>
          <w:szCs w:val="27"/>
        </w:rPr>
        <w:t>交通資訊</w:t>
      </w:r>
    </w:p>
    <w:p w:rsidR="00661605" w:rsidRPr="004517DE" w:rsidRDefault="00661605" w:rsidP="00661605">
      <w:pPr>
        <w:tabs>
          <w:tab w:val="left" w:pos="-2410"/>
        </w:tabs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響應環保節能</w:t>
      </w:r>
      <w:proofErr w:type="gramStart"/>
      <w:r>
        <w:rPr>
          <w:rFonts w:ascii="Times New Roman" w:eastAsia="標楷體" w:hAnsi="Times New Roman" w:hint="eastAsia"/>
          <w:sz w:val="27"/>
          <w:szCs w:val="27"/>
        </w:rPr>
        <w:t>減碳，</w:t>
      </w:r>
      <w:proofErr w:type="gramEnd"/>
      <w:r>
        <w:rPr>
          <w:rFonts w:ascii="Times New Roman" w:eastAsia="標楷體" w:hAnsi="Times New Roman" w:hint="eastAsia"/>
          <w:sz w:val="27"/>
          <w:szCs w:val="27"/>
        </w:rPr>
        <w:t>請盡量搭乘大眾運輸交通工具。</w:t>
      </w:r>
    </w:p>
    <w:tbl>
      <w:tblPr>
        <w:tblpPr w:leftFromText="45" w:rightFromText="45" w:vertAnchor="text" w:horzAnchor="margin" w:tblpXSpec="center" w:tblpY="189"/>
        <w:tblW w:w="8939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7728"/>
      </w:tblGrid>
      <w:tr w:rsidR="00661605" w:rsidRPr="00EE2238" w:rsidTr="00661605">
        <w:trPr>
          <w:trHeight w:val="1377"/>
          <w:tblCellSpacing w:w="7" w:type="dxa"/>
        </w:trPr>
        <w:tc>
          <w:tcPr>
            <w:tcW w:w="666" w:type="pct"/>
            <w:vAlign w:val="center"/>
            <w:hideMark/>
          </w:tcPr>
          <w:p w:rsidR="00661605" w:rsidRPr="00EE2238" w:rsidRDefault="0013033F" w:rsidP="0066160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7D5329E9" wp14:editId="7A7BC02F">
                  <wp:extent cx="750570" cy="767715"/>
                  <wp:effectExtent l="0" t="0" r="0" b="0"/>
                  <wp:docPr id="1" name="圖片 4" descr="描述: 描述: 捷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描述: 描述: 捷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05" w:rsidRPr="00EE2238" w:rsidRDefault="00661605" w:rsidP="00661605">
            <w:pPr>
              <w:ind w:leftChars="24" w:left="60" w:hanging="2"/>
              <w:jc w:val="center"/>
              <w:rPr>
                <w:rFonts w:ascii="Times New Roman" w:eastAsia="標楷體" w:hAnsi="Times New Roman"/>
              </w:rPr>
            </w:pPr>
            <w:r w:rsidRPr="00EE2238">
              <w:rPr>
                <w:rFonts w:ascii="Times New Roman" w:eastAsia="標楷體" w:hAnsi="Times New Roman"/>
              </w:rPr>
              <w:t>搭乘高鐵至「高鐵左營站」或搭乘火車至「台鐵高雄車站」之後，皆可</w:t>
            </w:r>
          </w:p>
          <w:p w:rsidR="00661605" w:rsidRPr="00EE2238" w:rsidRDefault="00661605" w:rsidP="00661605">
            <w:pPr>
              <w:ind w:leftChars="24" w:left="60" w:hanging="2"/>
              <w:jc w:val="center"/>
              <w:rPr>
                <w:rFonts w:ascii="Times New Roman" w:eastAsia="標楷體" w:hAnsi="Times New Roman"/>
              </w:rPr>
            </w:pPr>
            <w:r w:rsidRPr="00EE2238">
              <w:rPr>
                <w:rFonts w:ascii="Times New Roman" w:eastAsia="標楷體" w:hAnsi="Times New Roman"/>
              </w:rPr>
              <w:t>直接轉乘捷運紅線</w:t>
            </w:r>
            <w:r w:rsidRPr="00EE2238">
              <w:rPr>
                <w:rFonts w:ascii="Times New Roman" w:eastAsia="標楷體" w:hAnsi="Times New Roman"/>
              </w:rPr>
              <w:t>(</w:t>
            </w:r>
            <w:r w:rsidRPr="00EE2238">
              <w:rPr>
                <w:rFonts w:ascii="Times New Roman" w:eastAsia="標楷體" w:hAnsi="Times New Roman"/>
              </w:rPr>
              <w:t>往小港方向</w:t>
            </w:r>
            <w:r w:rsidRPr="00EE2238">
              <w:rPr>
                <w:rFonts w:ascii="Times New Roman" w:eastAsia="標楷體" w:hAnsi="Times New Roman"/>
              </w:rPr>
              <w:t>)</w:t>
            </w:r>
            <w:r w:rsidRPr="00EE2238">
              <w:rPr>
                <w:rFonts w:ascii="Times New Roman" w:eastAsia="標楷體" w:hAnsi="Times New Roman"/>
              </w:rPr>
              <w:t>，至美麗島站再轉乘捷運</w:t>
            </w:r>
            <w:proofErr w:type="gramStart"/>
            <w:r w:rsidRPr="00EE2238">
              <w:rPr>
                <w:rFonts w:ascii="Times New Roman" w:eastAsia="標楷體" w:hAnsi="Times New Roman"/>
              </w:rPr>
              <w:t>橘</w:t>
            </w:r>
            <w:proofErr w:type="gramEnd"/>
            <w:r w:rsidRPr="00EE2238">
              <w:rPr>
                <w:rFonts w:ascii="Times New Roman" w:eastAsia="標楷體" w:hAnsi="Times New Roman"/>
              </w:rPr>
              <w:t>線</w:t>
            </w:r>
            <w:r w:rsidRPr="00EE2238">
              <w:rPr>
                <w:rFonts w:ascii="Times New Roman" w:eastAsia="標楷體" w:hAnsi="Times New Roman"/>
              </w:rPr>
              <w:t>(</w:t>
            </w:r>
            <w:r w:rsidRPr="00EE2238">
              <w:rPr>
                <w:rFonts w:ascii="Times New Roman" w:eastAsia="標楷體" w:hAnsi="Times New Roman"/>
              </w:rPr>
              <w:t>往西子灣方向</w:t>
            </w:r>
            <w:r w:rsidRPr="00EE2238">
              <w:rPr>
                <w:rFonts w:ascii="Times New Roman" w:eastAsia="標楷體" w:hAnsi="Times New Roman"/>
              </w:rPr>
              <w:t>)</w:t>
            </w:r>
            <w:r w:rsidRPr="00EE2238">
              <w:rPr>
                <w:rFonts w:ascii="Times New Roman" w:eastAsia="標楷體" w:hAnsi="Times New Roman"/>
              </w:rPr>
              <w:t>，到達</w:t>
            </w:r>
            <w:r w:rsidRPr="00EE2238">
              <w:rPr>
                <w:rFonts w:ascii="Times New Roman" w:eastAsia="標楷體" w:hAnsi="Times New Roman"/>
                <w:b/>
              </w:rPr>
              <w:t>市議會站</w:t>
            </w:r>
            <w:r w:rsidRPr="00EE2238">
              <w:rPr>
                <w:rFonts w:ascii="Times New Roman" w:eastAsia="標楷體" w:hAnsi="Times New Roman"/>
              </w:rPr>
              <w:t>後，從</w:t>
            </w:r>
            <w:r w:rsidRPr="00EE2238">
              <w:rPr>
                <w:rFonts w:ascii="Times New Roman" w:eastAsia="標楷體" w:hAnsi="Times New Roman"/>
                <w:b/>
              </w:rPr>
              <w:t>1</w:t>
            </w:r>
            <w:r w:rsidRPr="00EE2238">
              <w:rPr>
                <w:rFonts w:ascii="Times New Roman" w:eastAsia="標楷體" w:hAnsi="Times New Roman"/>
              </w:rPr>
              <w:t>號出口出站，出站後向前沿自強一路步</w:t>
            </w:r>
          </w:p>
          <w:p w:rsidR="00661605" w:rsidRPr="00EE2238" w:rsidRDefault="00661605" w:rsidP="00661605">
            <w:pPr>
              <w:ind w:leftChars="24" w:left="60" w:hanging="2"/>
              <w:jc w:val="center"/>
              <w:rPr>
                <w:rFonts w:ascii="Times New Roman" w:eastAsia="標楷體" w:hAnsi="Times New Roman"/>
              </w:rPr>
            </w:pPr>
            <w:r w:rsidRPr="00EE2238">
              <w:rPr>
                <w:rFonts w:ascii="Times New Roman" w:eastAsia="標楷體" w:hAnsi="Times New Roman"/>
              </w:rPr>
              <w:t>行約</w:t>
            </w:r>
            <w:r w:rsidRPr="00EE2238">
              <w:rPr>
                <w:rFonts w:ascii="Times New Roman" w:eastAsia="標楷體" w:hAnsi="Times New Roman"/>
              </w:rPr>
              <w:t>5</w:t>
            </w:r>
            <w:r w:rsidRPr="00EE2238">
              <w:rPr>
                <w:rFonts w:ascii="Times New Roman" w:eastAsia="標楷體" w:hAnsi="Times New Roman"/>
              </w:rPr>
              <w:t>分鐘抵達七賢二路</w:t>
            </w:r>
            <w:r w:rsidRPr="00EE2238">
              <w:rPr>
                <w:rFonts w:ascii="Times New Roman" w:eastAsia="標楷體" w:hAnsi="Times New Roman"/>
              </w:rPr>
              <w:t>)</w:t>
            </w:r>
            <w:r w:rsidRPr="00EE2238">
              <w:rPr>
                <w:rFonts w:ascii="Times New Roman" w:eastAsia="標楷體" w:hAnsi="Times New Roman"/>
              </w:rPr>
              <w:t>後，左轉再步行</w:t>
            </w:r>
            <w:r w:rsidRPr="00EE2238">
              <w:rPr>
                <w:rFonts w:ascii="Times New Roman" w:eastAsia="標楷體" w:hAnsi="Times New Roman"/>
              </w:rPr>
              <w:t>5</w:t>
            </w:r>
            <w:r w:rsidRPr="00EE2238">
              <w:rPr>
                <w:rFonts w:ascii="Times New Roman" w:eastAsia="標楷體" w:hAnsi="Times New Roman"/>
              </w:rPr>
              <w:t>分鐘即可到達。</w:t>
            </w:r>
            <w:r w:rsidRPr="00EE2238">
              <w:rPr>
                <w:rFonts w:ascii="Times New Roman" w:eastAsia="標楷體" w:hAnsi="Times New Roman"/>
              </w:rPr>
              <w:t> (</w:t>
            </w:r>
            <w:r w:rsidRPr="00EE2238">
              <w:rPr>
                <w:rFonts w:ascii="Times New Roman" w:eastAsia="標楷體" w:hAnsi="Times New Roman"/>
              </w:rPr>
              <w:t>見下圖</w:t>
            </w:r>
            <w:r w:rsidRPr="00EE2238">
              <w:rPr>
                <w:rFonts w:ascii="Times New Roman" w:eastAsia="標楷體" w:hAnsi="Times New Roman"/>
              </w:rPr>
              <w:t>)</w:t>
            </w:r>
            <w:r w:rsidRPr="00EE2238">
              <w:rPr>
                <w:rFonts w:ascii="Times New Roman" w:eastAsia="標楷體" w:hAnsi="Times New Roman"/>
              </w:rPr>
              <w:br/>
            </w:r>
            <w:bookmarkStart w:id="0" w:name="_GoBack"/>
            <w:r w:rsidR="003F4ADB" w:rsidRPr="00EE2238">
              <w:rPr>
                <w:rFonts w:ascii="Times New Roman" w:hAnsi="Times New Roman"/>
              </w:rPr>
              <w:object w:dxaOrig="11265" w:dyaOrig="7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9.25pt;height:232.5pt" o:ole="">
                  <v:imagedata r:id="rId9" o:title=""/>
                </v:shape>
                <o:OLEObject Type="Embed" ProgID="PBrush" ShapeID="_x0000_i1025" DrawAspect="Content" ObjectID="_1466270572" r:id="rId10"/>
              </w:object>
            </w:r>
            <w:bookmarkEnd w:id="0"/>
          </w:p>
        </w:tc>
      </w:tr>
      <w:tr w:rsidR="00661605" w:rsidRPr="00EE2238" w:rsidTr="00661605">
        <w:trPr>
          <w:trHeight w:val="2001"/>
          <w:tblCellSpacing w:w="7" w:type="dxa"/>
        </w:trPr>
        <w:tc>
          <w:tcPr>
            <w:tcW w:w="0" w:type="auto"/>
            <w:vAlign w:val="center"/>
            <w:hideMark/>
          </w:tcPr>
          <w:p w:rsidR="00661605" w:rsidRPr="00EE2238" w:rsidRDefault="0013033F" w:rsidP="0066160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7888C488" wp14:editId="31E8802E">
                  <wp:extent cx="750570" cy="767715"/>
                  <wp:effectExtent l="0" t="0" r="0" b="0"/>
                  <wp:docPr id="3" name="圖片 2" descr="描述: 描述: 公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描述: 描述: 公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697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99999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5448"/>
            </w:tblGrid>
            <w:tr w:rsidR="00661605" w:rsidRPr="00EE2238" w:rsidTr="00661605">
              <w:trPr>
                <w:trHeight w:val="681"/>
                <w:tblCellSpacing w:w="7" w:type="dxa"/>
              </w:trPr>
              <w:tc>
                <w:tcPr>
                  <w:tcW w:w="1447" w:type="pct"/>
                  <w:shd w:val="clear" w:color="auto" w:fill="FFFFFF"/>
                  <w:vAlign w:val="center"/>
                </w:tcPr>
                <w:p w:rsidR="00661605" w:rsidRPr="00EE2238" w:rsidRDefault="00661605" w:rsidP="00661605">
                  <w:pPr>
                    <w:framePr w:hSpace="45" w:wrap="around" w:vAnchor="text" w:hAnchor="margin" w:xAlign="center" w:y="189"/>
                    <w:rPr>
                      <w:rFonts w:ascii="Times New Roman" w:eastAsia="標楷體" w:hAnsi="Times New Roman"/>
                    </w:rPr>
                  </w:pPr>
                  <w:r w:rsidRPr="00EE2238">
                    <w:rPr>
                      <w:rFonts w:ascii="Times New Roman" w:eastAsia="標楷體" w:hAnsi="Times New Roman"/>
                    </w:rPr>
                    <w:t>搭乘台鐵至高雄車站下車的民眾。</w:t>
                  </w:r>
                </w:p>
              </w:tc>
              <w:tc>
                <w:tcPr>
                  <w:tcW w:w="3525" w:type="pct"/>
                  <w:shd w:val="clear" w:color="auto" w:fill="FFFFFF"/>
                  <w:vAlign w:val="center"/>
                </w:tcPr>
                <w:p w:rsidR="00661605" w:rsidRPr="00EE2238" w:rsidRDefault="00661605" w:rsidP="00661605">
                  <w:pPr>
                    <w:framePr w:hSpace="45" w:wrap="around" w:vAnchor="text" w:hAnchor="margin" w:xAlign="center" w:y="189"/>
                    <w:rPr>
                      <w:rFonts w:ascii="Times New Roman" w:eastAsia="標楷體" w:hAnsi="Times New Roman"/>
                    </w:rPr>
                  </w:pPr>
                  <w:r w:rsidRPr="00EE2238">
                    <w:rPr>
                      <w:rFonts w:ascii="Times New Roman" w:eastAsia="標楷體" w:hAnsi="Times New Roman"/>
                    </w:rPr>
                    <w:t>在台鐵高雄車站前的公車服務中心</w:t>
                  </w:r>
                  <w:r w:rsidRPr="00EE2238">
                    <w:rPr>
                      <w:rFonts w:ascii="Times New Roman" w:eastAsia="標楷體" w:hAnsi="Times New Roman"/>
                    </w:rPr>
                    <w:t>(</w:t>
                  </w:r>
                  <w:r w:rsidRPr="00EE2238">
                    <w:rPr>
                      <w:rFonts w:ascii="Times New Roman" w:eastAsia="標楷體" w:hAnsi="Times New Roman"/>
                    </w:rPr>
                    <w:t>捷運高雄車站出口右手邊</w:t>
                  </w:r>
                  <w:r w:rsidRPr="00EE2238">
                    <w:rPr>
                      <w:rFonts w:ascii="Times New Roman" w:eastAsia="標楷體" w:hAnsi="Times New Roman"/>
                    </w:rPr>
                    <w:t>)</w:t>
                  </w:r>
                  <w:r w:rsidRPr="00EE2238">
                    <w:rPr>
                      <w:rFonts w:ascii="Times New Roman" w:eastAsia="標楷體" w:hAnsi="Times New Roman"/>
                    </w:rPr>
                    <w:t>可搭乘</w:t>
                  </w:r>
                  <w:r w:rsidRPr="00EE2238">
                    <w:rPr>
                      <w:rFonts w:ascii="Times New Roman" w:eastAsia="標楷體" w:hAnsi="Times New Roman"/>
                      <w:b/>
                    </w:rPr>
                    <w:t>56</w:t>
                  </w:r>
                  <w:r w:rsidRPr="00EE2238">
                    <w:rPr>
                      <w:rFonts w:ascii="Times New Roman" w:eastAsia="標楷體" w:hAnsi="Times New Roman"/>
                    </w:rPr>
                    <w:t>、</w:t>
                  </w:r>
                  <w:r w:rsidRPr="00EE2238">
                    <w:rPr>
                      <w:rFonts w:ascii="Times New Roman" w:eastAsia="標楷體" w:hAnsi="Times New Roman"/>
                      <w:b/>
                    </w:rPr>
                    <w:t>82</w:t>
                  </w:r>
                  <w:r w:rsidRPr="00EE2238">
                    <w:rPr>
                      <w:rFonts w:ascii="Times New Roman" w:eastAsia="標楷體" w:hAnsi="Times New Roman"/>
                    </w:rPr>
                    <w:t>路公車，至「</w:t>
                  </w:r>
                  <w:r w:rsidRPr="00EE2238">
                    <w:rPr>
                      <w:rFonts w:ascii="Times New Roman" w:eastAsia="標楷體" w:hAnsi="Times New Roman"/>
                      <w:b/>
                    </w:rPr>
                    <w:t>成功一路口</w:t>
                  </w:r>
                  <w:r w:rsidRPr="00EE2238">
                    <w:rPr>
                      <w:rFonts w:ascii="Times New Roman" w:eastAsia="標楷體" w:hAnsi="Times New Roman"/>
                    </w:rPr>
                    <w:t>」站下車後，往前</w:t>
                  </w:r>
                  <w:r w:rsidRPr="00EE2238">
                    <w:rPr>
                      <w:rFonts w:ascii="Times New Roman" w:eastAsia="標楷體" w:hAnsi="Times New Roman"/>
                    </w:rPr>
                    <w:t>(</w:t>
                  </w:r>
                  <w:r w:rsidRPr="00EE2238">
                    <w:rPr>
                      <w:rFonts w:ascii="Times New Roman" w:eastAsia="標楷體" w:hAnsi="Times New Roman"/>
                    </w:rPr>
                    <w:t>西</w:t>
                  </w:r>
                  <w:r w:rsidRPr="00EE2238">
                    <w:rPr>
                      <w:rFonts w:ascii="Times New Roman" w:eastAsia="標楷體" w:hAnsi="Times New Roman"/>
                    </w:rPr>
                    <w:t>)</w:t>
                  </w:r>
                  <w:r w:rsidRPr="00EE2238">
                    <w:rPr>
                      <w:rFonts w:ascii="Times New Roman" w:eastAsia="標楷體" w:hAnsi="Times New Roman"/>
                    </w:rPr>
                    <w:t>行即可看到教</w:t>
                  </w:r>
                  <w:r w:rsidRPr="00EE2238">
                    <w:rPr>
                      <w:rFonts w:ascii="Times New Roman" w:eastAsia="標楷體" w:hAnsi="Times New Roman"/>
                    </w:rPr>
                    <w:cr/>
                  </w:r>
                  <w:r w:rsidRPr="00EE2238">
                    <w:rPr>
                      <w:rFonts w:ascii="Times New Roman" w:eastAsia="標楷體" w:hAnsi="Times New Roman"/>
                    </w:rPr>
                    <w:t>在馬路對面。</w:t>
                  </w:r>
                  <w:r w:rsidRPr="00EE2238">
                    <w:rPr>
                      <w:rFonts w:ascii="Times New Roman" w:eastAsia="標楷體" w:hAnsi="Times New Roman"/>
                    </w:rPr>
                    <w:t>(</w:t>
                  </w:r>
                  <w:r w:rsidRPr="00EE2238">
                    <w:rPr>
                      <w:rFonts w:ascii="Times New Roman" w:eastAsia="標楷體" w:hAnsi="Times New Roman"/>
                    </w:rPr>
                    <w:t>見上圖</w:t>
                  </w:r>
                  <w:r w:rsidRPr="00EE2238">
                    <w:rPr>
                      <w:rFonts w:ascii="Times New Roman" w:eastAsia="標楷體" w:hAnsi="Times New Roman"/>
                    </w:rPr>
                    <w:t>)</w:t>
                  </w:r>
                </w:p>
              </w:tc>
            </w:tr>
          </w:tbl>
          <w:p w:rsidR="00661605" w:rsidRPr="00EE2238" w:rsidRDefault="00661605" w:rsidP="00661605">
            <w:pPr>
              <w:rPr>
                <w:rFonts w:ascii="Times New Roman" w:eastAsia="標楷體" w:hAnsi="Times New Roman"/>
              </w:rPr>
            </w:pPr>
          </w:p>
        </w:tc>
      </w:tr>
      <w:tr w:rsidR="00661605" w:rsidRPr="00EE2238" w:rsidTr="00661605">
        <w:trPr>
          <w:trHeight w:val="1391"/>
          <w:tblCellSpacing w:w="7" w:type="dxa"/>
        </w:trPr>
        <w:tc>
          <w:tcPr>
            <w:tcW w:w="0" w:type="auto"/>
            <w:vAlign w:val="center"/>
            <w:hideMark/>
          </w:tcPr>
          <w:p w:rsidR="00661605" w:rsidRPr="00EE2238" w:rsidRDefault="0013033F" w:rsidP="0066160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3F8A3868" wp14:editId="34A2C380">
                  <wp:extent cx="750570" cy="767715"/>
                  <wp:effectExtent l="0" t="0" r="0" b="0"/>
                  <wp:docPr id="4" name="圖片 1" descr="描述: 描述: 開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描述: 開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05" w:rsidRPr="00EE2238" w:rsidRDefault="00661605" w:rsidP="00661605">
            <w:pPr>
              <w:rPr>
                <w:rFonts w:ascii="Times New Roman" w:eastAsia="標楷體" w:hAnsi="Times New Roman"/>
              </w:rPr>
            </w:pPr>
            <w:r w:rsidRPr="00EE2238">
              <w:rPr>
                <w:rFonts w:ascii="Times New Roman" w:eastAsia="標楷體" w:hAnsi="Times New Roman"/>
              </w:rPr>
              <w:t>行駛國道</w:t>
            </w:r>
            <w:r w:rsidRPr="00EE2238">
              <w:rPr>
                <w:rFonts w:ascii="Times New Roman" w:eastAsia="標楷體" w:hAnsi="Times New Roman"/>
              </w:rPr>
              <w:t>1</w:t>
            </w:r>
            <w:r w:rsidRPr="00EE2238">
              <w:rPr>
                <w:rFonts w:ascii="Times New Roman" w:eastAsia="標楷體" w:hAnsi="Times New Roman"/>
              </w:rPr>
              <w:t>號下中正交流道，沿中正一路直行至市中一路右轉，至七賢二路再右轉，機構就在右手邊。下交流道後，車程約</w:t>
            </w:r>
            <w:r w:rsidRPr="00EE2238">
              <w:rPr>
                <w:rFonts w:ascii="Times New Roman" w:eastAsia="標楷體" w:hAnsi="Times New Roman"/>
              </w:rPr>
              <w:t>20</w:t>
            </w:r>
            <w:r w:rsidRPr="00EE2238">
              <w:rPr>
                <w:rFonts w:ascii="Times New Roman" w:eastAsia="標楷體" w:hAnsi="Times New Roman"/>
              </w:rPr>
              <w:t>分鐘。</w:t>
            </w:r>
          </w:p>
        </w:tc>
      </w:tr>
    </w:tbl>
    <w:p w:rsidR="00661605" w:rsidRPr="002927EA" w:rsidRDefault="00661605" w:rsidP="00661605">
      <w:pPr>
        <w:tabs>
          <w:tab w:val="left" w:pos="-2410"/>
        </w:tabs>
        <w:rPr>
          <w:rFonts w:ascii="Times New Roman" w:eastAsia="標楷體" w:hAnsi="Times New Roman"/>
          <w:b/>
          <w:sz w:val="27"/>
          <w:szCs w:val="27"/>
        </w:rPr>
      </w:pPr>
    </w:p>
    <w:p w:rsidR="00661605" w:rsidRPr="001C4333" w:rsidRDefault="00661605" w:rsidP="0066160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微軟正黑體"/>
          <w:b/>
          <w:color w:val="000000"/>
          <w:kern w:val="0"/>
          <w:sz w:val="28"/>
          <w:szCs w:val="28"/>
        </w:rPr>
      </w:pPr>
    </w:p>
    <w:p w:rsidR="00661605" w:rsidRDefault="00661605" w:rsidP="0066160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微軟正黑體"/>
          <w:b/>
          <w:color w:val="000000"/>
          <w:kern w:val="0"/>
          <w:sz w:val="28"/>
          <w:szCs w:val="28"/>
          <w:lang w:val="zh-TW"/>
        </w:rPr>
      </w:pPr>
    </w:p>
    <w:p w:rsidR="00661605" w:rsidRDefault="00661605" w:rsidP="0066160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微軟正黑體"/>
          <w:b/>
          <w:color w:val="000000"/>
          <w:kern w:val="0"/>
          <w:sz w:val="28"/>
          <w:szCs w:val="28"/>
          <w:lang w:val="zh-TW"/>
        </w:rPr>
      </w:pPr>
    </w:p>
    <w:p w:rsidR="00661605" w:rsidRDefault="00661605" w:rsidP="0066160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微軟正黑體"/>
          <w:b/>
          <w:color w:val="000000"/>
          <w:kern w:val="0"/>
          <w:sz w:val="28"/>
          <w:szCs w:val="28"/>
          <w:lang w:val="zh-TW"/>
        </w:rPr>
      </w:pPr>
    </w:p>
    <w:p w:rsidR="00661605" w:rsidRDefault="00661605" w:rsidP="0066160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微軟正黑體"/>
          <w:b/>
          <w:color w:val="000000"/>
          <w:kern w:val="0"/>
          <w:sz w:val="28"/>
          <w:szCs w:val="28"/>
          <w:lang w:val="zh-TW"/>
        </w:rPr>
      </w:pPr>
    </w:p>
    <w:p w:rsidR="00661605" w:rsidRDefault="00661605"/>
    <w:sectPr w:rsidR="006616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83" w:rsidRDefault="00323083" w:rsidP="00DC0446">
      <w:r>
        <w:separator/>
      </w:r>
    </w:p>
  </w:endnote>
  <w:endnote w:type="continuationSeparator" w:id="0">
    <w:p w:rsidR="00323083" w:rsidRDefault="00323083" w:rsidP="00DC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83" w:rsidRDefault="00323083" w:rsidP="00DC0446">
      <w:r>
        <w:separator/>
      </w:r>
    </w:p>
  </w:footnote>
  <w:footnote w:type="continuationSeparator" w:id="0">
    <w:p w:rsidR="00323083" w:rsidRDefault="00323083" w:rsidP="00DC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4DB"/>
    <w:multiLevelType w:val="hybridMultilevel"/>
    <w:tmpl w:val="DB1EB6BA"/>
    <w:lvl w:ilvl="0" w:tplc="9BC8B6CA">
      <w:start w:val="1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05"/>
    <w:rsid w:val="000C1C98"/>
    <w:rsid w:val="000F1659"/>
    <w:rsid w:val="0013033F"/>
    <w:rsid w:val="001630DA"/>
    <w:rsid w:val="001829C7"/>
    <w:rsid w:val="00323083"/>
    <w:rsid w:val="003F4ADB"/>
    <w:rsid w:val="00487E40"/>
    <w:rsid w:val="005320E1"/>
    <w:rsid w:val="00661605"/>
    <w:rsid w:val="00731BA9"/>
    <w:rsid w:val="00A11605"/>
    <w:rsid w:val="00B50D17"/>
    <w:rsid w:val="00DC0446"/>
    <w:rsid w:val="00FB2007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05"/>
    <w:pPr>
      <w:widowControl w:val="0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0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61605"/>
    <w:rPr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6160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446"/>
    <w:rPr>
      <w:rFonts w:ascii="Cambria" w:hAnsi="Cambria"/>
      <w:kern w:val="2"/>
    </w:rPr>
  </w:style>
  <w:style w:type="paragraph" w:styleId="a8">
    <w:name w:val="footer"/>
    <w:basedOn w:val="a"/>
    <w:link w:val="a9"/>
    <w:uiPriority w:val="99"/>
    <w:unhideWhenUsed/>
    <w:rsid w:val="00DC0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446"/>
    <w:rPr>
      <w:rFonts w:ascii="Cambria" w:hAnsi="Cambri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05"/>
    <w:pPr>
      <w:widowControl w:val="0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0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61605"/>
    <w:rPr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6160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446"/>
    <w:rPr>
      <w:rFonts w:ascii="Cambria" w:hAnsi="Cambria"/>
      <w:kern w:val="2"/>
    </w:rPr>
  </w:style>
  <w:style w:type="paragraph" w:styleId="a8">
    <w:name w:val="footer"/>
    <w:basedOn w:val="a"/>
    <w:link w:val="a9"/>
    <w:uiPriority w:val="99"/>
    <w:unhideWhenUsed/>
    <w:rsid w:val="00DC0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446"/>
    <w:rPr>
      <w:rFonts w:ascii="Cambria" w:hAnsi="Cambr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KS</dc:creator>
  <cp:lastModifiedBy>SRO KS</cp:lastModifiedBy>
  <cp:revision>3</cp:revision>
  <dcterms:created xsi:type="dcterms:W3CDTF">2014-07-07T12:36:00Z</dcterms:created>
  <dcterms:modified xsi:type="dcterms:W3CDTF">2014-07-07T12:36:00Z</dcterms:modified>
</cp:coreProperties>
</file>