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2" w:rsidRPr="001D6075" w:rsidRDefault="006B7D77" w:rsidP="009062E2">
      <w:pPr>
        <w:pStyle w:val="Default"/>
        <w:jc w:val="center"/>
        <w:rPr>
          <w:rFonts w:ascii="標楷體" w:eastAsia="標楷體" w:hAnsi="標楷體"/>
          <w:sz w:val="40"/>
          <w:szCs w:val="40"/>
        </w:rPr>
      </w:pPr>
      <w:r w:rsidRPr="001D6075">
        <w:rPr>
          <w:rFonts w:ascii="標楷體" w:eastAsia="標楷體" w:hAnsi="標楷體" w:hint="eastAsia"/>
          <w:sz w:val="40"/>
          <w:szCs w:val="40"/>
        </w:rPr>
        <w:t>2018年</w:t>
      </w:r>
      <w:r w:rsidR="009062E2" w:rsidRPr="001D6075">
        <w:rPr>
          <w:rFonts w:ascii="標楷體" w:eastAsia="標楷體" w:hAnsi="標楷體" w:hint="eastAsia"/>
          <w:sz w:val="40"/>
          <w:szCs w:val="40"/>
        </w:rPr>
        <w:t>S</w:t>
      </w:r>
      <w:r w:rsidR="00261C68" w:rsidRPr="001D6075">
        <w:rPr>
          <w:rFonts w:ascii="標楷體" w:eastAsia="標楷體" w:hAnsi="標楷體" w:hint="eastAsia"/>
          <w:sz w:val="40"/>
          <w:szCs w:val="40"/>
        </w:rPr>
        <w:t>BC青少年</w:t>
      </w:r>
      <w:r w:rsidR="003D1E60" w:rsidRPr="001D6075">
        <w:rPr>
          <w:rFonts w:ascii="標楷體" w:eastAsia="標楷體" w:hAnsi="標楷體" w:hint="eastAsia"/>
          <w:sz w:val="40"/>
          <w:szCs w:val="40"/>
        </w:rPr>
        <w:t>籃球</w:t>
      </w:r>
      <w:r w:rsidR="00261C68" w:rsidRPr="001D6075">
        <w:rPr>
          <w:rFonts w:ascii="標楷體" w:eastAsia="標楷體" w:hAnsi="標楷體" w:hint="eastAsia"/>
          <w:sz w:val="40"/>
          <w:szCs w:val="40"/>
        </w:rPr>
        <w:t>賽</w:t>
      </w:r>
      <w:r w:rsidR="009062E2" w:rsidRPr="001D6075">
        <w:rPr>
          <w:rFonts w:ascii="標楷體" w:eastAsia="標楷體" w:hAnsi="標楷體"/>
          <w:sz w:val="40"/>
          <w:szCs w:val="40"/>
        </w:rPr>
        <w:t>競賽規程</w:t>
      </w:r>
    </w:p>
    <w:p w:rsidR="0045418A" w:rsidRPr="003433CB" w:rsidRDefault="0045418A" w:rsidP="00675996">
      <w:pPr>
        <w:pStyle w:val="Default"/>
        <w:numPr>
          <w:ilvl w:val="0"/>
          <w:numId w:val="4"/>
        </w:numPr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>主旨</w:t>
      </w:r>
      <w:r w:rsidRPr="003433CB">
        <w:rPr>
          <w:rFonts w:ascii="標楷體" w:eastAsia="標楷體" w:hAnsi="標楷體"/>
        </w:rPr>
        <w:t>：</w:t>
      </w:r>
      <w:r w:rsidR="007B4C90" w:rsidRPr="003433CB">
        <w:rPr>
          <w:rFonts w:ascii="標楷體" w:eastAsia="標楷體" w:hAnsi="標楷體" w:hint="eastAsia"/>
        </w:rPr>
        <w:t>為回饋長時間熱情支持SBC青少年籃球營的學員們，</w:t>
      </w:r>
      <w:r w:rsidR="006B7D77" w:rsidRPr="003433CB">
        <w:rPr>
          <w:rFonts w:ascii="標楷體" w:eastAsia="標楷體" w:hAnsi="標楷體" w:hint="eastAsia"/>
        </w:rPr>
        <w:t>特</w:t>
      </w:r>
      <w:r w:rsidR="007B4C90" w:rsidRPr="003433CB">
        <w:rPr>
          <w:rFonts w:ascii="標楷體" w:eastAsia="標楷體" w:hAnsi="標楷體" w:hint="eastAsia"/>
        </w:rPr>
        <w:t>舉辦籃球賽</w:t>
      </w:r>
      <w:r w:rsidR="006B7D77" w:rsidRPr="003433CB">
        <w:rPr>
          <w:rFonts w:ascii="標楷體" w:eastAsia="標楷體" w:hAnsi="標楷體" w:hint="eastAsia"/>
        </w:rPr>
        <w:t>來</w:t>
      </w:r>
      <w:r w:rsidR="002A3A91" w:rsidRPr="003433CB">
        <w:rPr>
          <w:rFonts w:ascii="標楷體" w:eastAsia="標楷體" w:hAnsi="標楷體" w:hint="eastAsia"/>
        </w:rPr>
        <w:t>提供學員正式比賽的機會。為了</w:t>
      </w:r>
      <w:r w:rsidR="007B4C90" w:rsidRPr="003433CB">
        <w:rPr>
          <w:rFonts w:ascii="標楷體" w:eastAsia="標楷體" w:hAnsi="標楷體" w:hint="eastAsia"/>
        </w:rPr>
        <w:t>增加參</w:t>
      </w:r>
      <w:r w:rsidR="002A3A91" w:rsidRPr="003433CB">
        <w:rPr>
          <w:rFonts w:ascii="標楷體" w:eastAsia="標楷體" w:hAnsi="標楷體" w:hint="eastAsia"/>
        </w:rPr>
        <w:t>與</w:t>
      </w:r>
      <w:r w:rsidR="00D520D8" w:rsidRPr="003433CB">
        <w:rPr>
          <w:rFonts w:ascii="標楷體" w:eastAsia="標楷體" w:hAnsi="標楷體" w:hint="eastAsia"/>
        </w:rPr>
        <w:t>樂趣，</w:t>
      </w:r>
      <w:r w:rsidR="00C713C0" w:rsidRPr="003433CB">
        <w:rPr>
          <w:rFonts w:ascii="標楷體" w:eastAsia="標楷體" w:hAnsi="標楷體" w:hint="eastAsia"/>
        </w:rPr>
        <w:t>營</w:t>
      </w:r>
      <w:r w:rsidR="001D6075" w:rsidRPr="003433CB">
        <w:rPr>
          <w:rFonts w:ascii="標楷體" w:eastAsia="標楷體" w:hAnsi="標楷體" w:hint="eastAsia"/>
        </w:rPr>
        <w:t>造</w:t>
      </w:r>
      <w:r w:rsidR="00C713C0" w:rsidRPr="003433CB">
        <w:rPr>
          <w:rFonts w:ascii="標楷體" w:eastAsia="標楷體" w:hAnsi="標楷體" w:hint="eastAsia"/>
        </w:rPr>
        <w:t>歡樂氣氛，</w:t>
      </w:r>
      <w:r w:rsidR="003433CB" w:rsidRPr="003433CB">
        <w:rPr>
          <w:rFonts w:ascii="標楷體" w:eastAsia="標楷體" w:hAnsi="標楷體" w:hint="eastAsia"/>
        </w:rPr>
        <w:t>活動</w:t>
      </w:r>
      <w:r w:rsidR="001D6075" w:rsidRPr="003433CB">
        <w:rPr>
          <w:rFonts w:ascii="標楷體" w:eastAsia="標楷體" w:hAnsi="標楷體" w:hint="eastAsia"/>
        </w:rPr>
        <w:t>過程中</w:t>
      </w:r>
      <w:r w:rsidR="00C713C0" w:rsidRPr="003433CB">
        <w:rPr>
          <w:rFonts w:ascii="標楷體" w:eastAsia="標楷體" w:hAnsi="標楷體" w:hint="eastAsia"/>
        </w:rPr>
        <w:t>設有</w:t>
      </w:r>
      <w:r w:rsidR="00D520D8" w:rsidRPr="003433CB">
        <w:rPr>
          <w:rFonts w:ascii="標楷體" w:eastAsia="標楷體" w:hAnsi="標楷體" w:hint="eastAsia"/>
        </w:rPr>
        <w:t>球賽主持人、親子投籃賽</w:t>
      </w:r>
      <w:r w:rsidR="007B4C90" w:rsidRPr="003433CB">
        <w:rPr>
          <w:rFonts w:ascii="標楷體" w:eastAsia="標楷體" w:hAnsi="標楷體" w:hint="eastAsia"/>
        </w:rPr>
        <w:t>、球賽攝影</w:t>
      </w:r>
      <w:r w:rsidR="003433CB">
        <w:rPr>
          <w:rFonts w:ascii="標楷體" w:eastAsia="標楷體" w:hAnsi="標楷體" w:hint="eastAsia"/>
        </w:rPr>
        <w:t>、正式裁判</w:t>
      </w:r>
      <w:r w:rsidR="007B4C90" w:rsidRPr="003433CB">
        <w:rPr>
          <w:rFonts w:ascii="標楷體" w:eastAsia="標楷體" w:hAnsi="標楷體" w:hint="eastAsia"/>
        </w:rPr>
        <w:t>等服務，期望</w:t>
      </w:r>
      <w:r w:rsidR="00514F17">
        <w:rPr>
          <w:rFonts w:ascii="標楷體" w:eastAsia="標楷體" w:hAnsi="標楷體" w:hint="eastAsia"/>
        </w:rPr>
        <w:t>讓</w:t>
      </w:r>
      <w:r w:rsidR="007B4C90" w:rsidRPr="003433CB">
        <w:rPr>
          <w:rFonts w:ascii="標楷體" w:eastAsia="標楷體" w:hAnsi="標楷體" w:hint="eastAsia"/>
        </w:rPr>
        <w:t>學員擁有一個難忘的</w:t>
      </w:r>
      <w:r w:rsidR="00D21B8D" w:rsidRPr="003433CB">
        <w:rPr>
          <w:rFonts w:ascii="標楷體" w:eastAsia="標楷體" w:hAnsi="標楷體" w:hint="eastAsia"/>
        </w:rPr>
        <w:t>暑</w:t>
      </w:r>
      <w:r w:rsidR="007B4C90" w:rsidRPr="003433CB">
        <w:rPr>
          <w:rFonts w:ascii="標楷體" w:eastAsia="標楷體" w:hAnsi="標楷體" w:hint="eastAsia"/>
        </w:rPr>
        <w:t>假經驗。</w:t>
      </w:r>
    </w:p>
    <w:p w:rsidR="00E77291" w:rsidRPr="003433CB" w:rsidRDefault="0045418A" w:rsidP="00675996">
      <w:pPr>
        <w:pStyle w:val="Default"/>
        <w:numPr>
          <w:ilvl w:val="0"/>
          <w:numId w:val="4"/>
        </w:numPr>
        <w:rPr>
          <w:rFonts w:ascii="標楷體" w:eastAsia="標楷體" w:hAnsi="標楷體"/>
        </w:rPr>
      </w:pPr>
      <w:r w:rsidRPr="003433CB">
        <w:rPr>
          <w:rFonts w:ascii="標楷體" w:eastAsia="標楷體" w:hAnsi="標楷體"/>
        </w:rPr>
        <w:t>主辦單位：</w:t>
      </w:r>
      <w:r w:rsidR="00514F17" w:rsidRPr="00514F17">
        <w:rPr>
          <w:rFonts w:ascii="標楷體" w:eastAsia="標楷體" w:hAnsi="標楷體"/>
        </w:rPr>
        <w:t>SBC</w:t>
      </w:r>
      <w:r w:rsidRPr="003433CB">
        <w:rPr>
          <w:rFonts w:ascii="標楷體" w:eastAsia="標楷體" w:hAnsi="標楷體" w:hint="eastAsia"/>
        </w:rPr>
        <w:t>青少年籃球營</w:t>
      </w:r>
      <w:r w:rsidR="00261C68" w:rsidRPr="003433CB">
        <w:rPr>
          <w:rFonts w:ascii="標楷體" w:eastAsia="標楷體" w:hAnsi="標楷體" w:hint="eastAsia"/>
        </w:rPr>
        <w:t>、台灣籃球發展協會</w:t>
      </w:r>
      <w:r w:rsidR="007B4C90" w:rsidRPr="003433CB">
        <w:rPr>
          <w:rFonts w:ascii="標楷體" w:eastAsia="標楷體" w:hAnsi="標楷體" w:hint="eastAsia"/>
        </w:rPr>
        <w:t>。</w:t>
      </w:r>
    </w:p>
    <w:p w:rsidR="0045418A" w:rsidRPr="003433CB" w:rsidRDefault="0045418A" w:rsidP="00675996">
      <w:pPr>
        <w:pStyle w:val="Default"/>
        <w:numPr>
          <w:ilvl w:val="0"/>
          <w:numId w:val="4"/>
        </w:numPr>
        <w:rPr>
          <w:rFonts w:ascii="標楷體" w:eastAsia="標楷體" w:hAnsi="標楷體"/>
        </w:rPr>
      </w:pPr>
      <w:r w:rsidRPr="003433CB">
        <w:rPr>
          <w:rFonts w:ascii="標楷體" w:eastAsia="標楷體" w:hAnsi="標楷體"/>
        </w:rPr>
        <w:t>比賽日期：</w:t>
      </w:r>
      <w:r w:rsidR="003433CB">
        <w:rPr>
          <w:rFonts w:ascii="標楷體" w:eastAsia="標楷體" w:hAnsi="標楷體" w:hint="eastAsia"/>
        </w:rPr>
        <w:t>107</w:t>
      </w:r>
      <w:r w:rsidRPr="003433CB">
        <w:rPr>
          <w:rFonts w:ascii="標楷體" w:eastAsia="標楷體" w:hAnsi="標楷體"/>
        </w:rPr>
        <w:t>年</w:t>
      </w:r>
      <w:r w:rsidR="00A572D7" w:rsidRPr="003433CB">
        <w:rPr>
          <w:rFonts w:ascii="標楷體" w:eastAsia="標楷體" w:hAnsi="標楷體" w:hint="eastAsia"/>
        </w:rPr>
        <w:t>08</w:t>
      </w:r>
      <w:r w:rsidRPr="003433CB">
        <w:rPr>
          <w:rFonts w:ascii="標楷體" w:eastAsia="標楷體" w:hAnsi="標楷體"/>
        </w:rPr>
        <w:t>月</w:t>
      </w:r>
      <w:r w:rsidR="00A572D7" w:rsidRPr="003433CB">
        <w:rPr>
          <w:rFonts w:ascii="標楷體" w:eastAsia="標楷體" w:hAnsi="標楷體" w:hint="eastAsia"/>
        </w:rPr>
        <w:t>25</w:t>
      </w:r>
      <w:r w:rsidR="000A59C8" w:rsidRPr="003433CB">
        <w:rPr>
          <w:rFonts w:ascii="標楷體" w:eastAsia="標楷體" w:hAnsi="標楷體" w:hint="eastAsia"/>
        </w:rPr>
        <w:t>-26</w:t>
      </w:r>
      <w:r w:rsidRPr="003433CB">
        <w:rPr>
          <w:rFonts w:ascii="標楷體" w:eastAsia="標楷體" w:hAnsi="標楷體" w:hint="eastAsia"/>
        </w:rPr>
        <w:t>日</w:t>
      </w:r>
      <w:r w:rsidR="002F6E2B" w:rsidRPr="003433CB">
        <w:rPr>
          <w:rFonts w:ascii="標楷體" w:eastAsia="標楷體" w:hAnsi="標楷體" w:hint="eastAsia"/>
        </w:rPr>
        <w:t>(</w:t>
      </w:r>
      <w:r w:rsidR="00A572D7" w:rsidRPr="003433CB">
        <w:rPr>
          <w:rFonts w:ascii="標楷體" w:eastAsia="標楷體" w:hAnsi="標楷體" w:hint="eastAsia"/>
        </w:rPr>
        <w:t>六</w:t>
      </w:r>
      <w:r w:rsidR="000A59C8" w:rsidRPr="003433CB">
        <w:rPr>
          <w:rFonts w:ascii="標楷體" w:eastAsia="標楷體" w:hAnsi="標楷體"/>
        </w:rPr>
        <w:t>、</w:t>
      </w:r>
      <w:r w:rsidR="000A59C8" w:rsidRPr="003433CB">
        <w:rPr>
          <w:rFonts w:ascii="標楷體" w:eastAsia="標楷體" w:hAnsi="標楷體" w:hint="eastAsia"/>
        </w:rPr>
        <w:t>日</w:t>
      </w:r>
      <w:r w:rsidR="002F6E2B" w:rsidRPr="003433CB">
        <w:rPr>
          <w:rFonts w:ascii="標楷體" w:eastAsia="標楷體" w:hAnsi="標楷體" w:hint="eastAsia"/>
        </w:rPr>
        <w:t>)</w:t>
      </w:r>
      <w:r w:rsidR="000A59C8" w:rsidRPr="003433CB">
        <w:rPr>
          <w:rFonts w:ascii="標楷體" w:eastAsia="標楷體" w:hAnsi="標楷體" w:hint="eastAsia"/>
        </w:rPr>
        <w:t>。各組</w:t>
      </w:r>
      <w:r w:rsidR="007C1956">
        <w:rPr>
          <w:rFonts w:ascii="標楷體" w:eastAsia="標楷體" w:hAnsi="標楷體" w:hint="eastAsia"/>
        </w:rPr>
        <w:t>的</w:t>
      </w:r>
      <w:r w:rsidR="000A59C8" w:rsidRPr="003433CB">
        <w:rPr>
          <w:rFonts w:ascii="標楷體" w:eastAsia="標楷體" w:hAnsi="標楷體" w:hint="eastAsia"/>
        </w:rPr>
        <w:t>賽程</w:t>
      </w:r>
      <w:r w:rsidR="007C1956">
        <w:rPr>
          <w:rFonts w:ascii="標楷體" w:eastAsia="標楷體" w:hAnsi="標楷體" w:hint="eastAsia"/>
        </w:rPr>
        <w:t>會於</w:t>
      </w:r>
      <w:r w:rsidR="00636255">
        <w:rPr>
          <w:rFonts w:ascii="標楷體" w:eastAsia="標楷體" w:hAnsi="標楷體" w:hint="eastAsia"/>
        </w:rPr>
        <w:t>其中</w:t>
      </w:r>
      <w:r w:rsidR="000A59C8" w:rsidRPr="003433CB">
        <w:rPr>
          <w:rFonts w:ascii="標楷體" w:eastAsia="標楷體" w:hAnsi="標楷體" w:hint="eastAsia"/>
        </w:rPr>
        <w:t>一天內完成</w:t>
      </w:r>
      <w:r w:rsidR="007C1956">
        <w:rPr>
          <w:rFonts w:ascii="標楷體" w:eastAsia="標楷體" w:hAnsi="標楷體" w:hint="eastAsia"/>
        </w:rPr>
        <w:t>所有賽事</w:t>
      </w:r>
      <w:r w:rsidR="007B4C90" w:rsidRPr="003433CB">
        <w:rPr>
          <w:rFonts w:ascii="標楷體" w:eastAsia="標楷體" w:hAnsi="標楷體" w:hint="eastAsia"/>
        </w:rPr>
        <w:t>。</w:t>
      </w:r>
    </w:p>
    <w:p w:rsidR="0045418A" w:rsidRPr="003433CB" w:rsidRDefault="0045418A" w:rsidP="00675996">
      <w:pPr>
        <w:pStyle w:val="Default"/>
        <w:numPr>
          <w:ilvl w:val="0"/>
          <w:numId w:val="4"/>
        </w:numPr>
        <w:rPr>
          <w:rFonts w:ascii="標楷體" w:eastAsia="標楷體" w:hAnsi="標楷體"/>
        </w:rPr>
      </w:pPr>
      <w:r w:rsidRPr="003433CB">
        <w:rPr>
          <w:rFonts w:ascii="標楷體" w:eastAsia="標楷體" w:hAnsi="標楷體"/>
        </w:rPr>
        <w:t>比賽地點：</w:t>
      </w:r>
      <w:r w:rsidR="00A572D7" w:rsidRPr="003433CB">
        <w:rPr>
          <w:rFonts w:ascii="標楷體" w:eastAsia="標楷體" w:hAnsi="標楷體" w:hint="eastAsia"/>
        </w:rPr>
        <w:t>景文科技大學體育館</w:t>
      </w:r>
      <w:r w:rsidR="007B4C90" w:rsidRPr="003433CB">
        <w:rPr>
          <w:rFonts w:ascii="標楷體" w:eastAsia="標楷體" w:hAnsi="標楷體" w:hint="eastAsia"/>
        </w:rPr>
        <w:t>。</w:t>
      </w:r>
    </w:p>
    <w:p w:rsidR="00EB7362" w:rsidRPr="00675996" w:rsidRDefault="0045418A" w:rsidP="00675996">
      <w:pPr>
        <w:pStyle w:val="Default"/>
        <w:numPr>
          <w:ilvl w:val="0"/>
          <w:numId w:val="4"/>
        </w:numPr>
        <w:rPr>
          <w:rFonts w:ascii="標楷體" w:eastAsia="標楷體" w:hAnsi="標楷體"/>
        </w:rPr>
      </w:pPr>
      <w:r w:rsidRPr="00675996">
        <w:rPr>
          <w:rFonts w:ascii="標楷體" w:eastAsia="標楷體" w:hAnsi="標楷體"/>
        </w:rPr>
        <w:t>參賽資格：</w:t>
      </w:r>
      <w:r w:rsidR="006972E6" w:rsidRPr="00675996">
        <w:rPr>
          <w:rFonts w:ascii="標楷體" w:eastAsia="標楷體" w:hAnsi="標楷體" w:hint="eastAsia"/>
        </w:rPr>
        <w:t>92年9月1日(含)以後出生至98年8月31日(含)以前出生之國中</w:t>
      </w:r>
      <w:r w:rsidR="007C1956" w:rsidRPr="00675996">
        <w:rPr>
          <w:rFonts w:ascii="標楷體" w:eastAsia="標楷體" w:hAnsi="標楷體" w:hint="eastAsia"/>
        </w:rPr>
        <w:t>、</w:t>
      </w:r>
      <w:r w:rsidR="006972E6" w:rsidRPr="00675996">
        <w:rPr>
          <w:rFonts w:ascii="標楷體" w:eastAsia="標楷體" w:hAnsi="標楷體" w:hint="eastAsia"/>
        </w:rPr>
        <w:t>小學生</w:t>
      </w:r>
      <w:r w:rsidRPr="00675996">
        <w:rPr>
          <w:rFonts w:ascii="標楷體" w:eastAsia="標楷體" w:hAnsi="標楷體"/>
        </w:rPr>
        <w:t>。</w:t>
      </w:r>
      <w:r w:rsidR="00671C46" w:rsidRPr="00675996">
        <w:rPr>
          <w:rFonts w:ascii="標楷體" w:eastAsia="標楷體" w:hAnsi="標楷體" w:hint="eastAsia"/>
        </w:rPr>
        <w:t xml:space="preserve">    </w:t>
      </w:r>
    </w:p>
    <w:p w:rsidR="0045418A" w:rsidRPr="003D1B2D" w:rsidRDefault="0045418A" w:rsidP="00675996">
      <w:pPr>
        <w:pStyle w:val="Default"/>
        <w:numPr>
          <w:ilvl w:val="0"/>
          <w:numId w:val="4"/>
        </w:numPr>
        <w:rPr>
          <w:rFonts w:ascii="標楷體" w:eastAsia="標楷體" w:hAnsi="標楷體"/>
        </w:rPr>
      </w:pPr>
      <w:r w:rsidRPr="003D1B2D">
        <w:rPr>
          <w:rFonts w:ascii="標楷體" w:eastAsia="標楷體" w:hAnsi="標楷體"/>
        </w:rPr>
        <w:t>比賽分組：</w:t>
      </w:r>
      <w:r w:rsidR="003D1B2D" w:rsidRPr="003D1B2D">
        <w:rPr>
          <w:rFonts w:ascii="標楷體" w:eastAsia="標楷體" w:hAnsi="標楷體" w:hint="eastAsia"/>
        </w:rPr>
        <w:t>為讓比賽更有競爭性，</w:t>
      </w:r>
      <w:r w:rsidR="003D1B2D" w:rsidRPr="003D1B2D">
        <w:rPr>
          <w:rFonts w:ascii="標楷體" w:eastAsia="標楷體" w:hAnsi="標楷體" w:hint="eastAsia"/>
        </w:rPr>
        <w:t>SBC教練團將視報名人數</w:t>
      </w:r>
      <w:r w:rsidR="003D1B2D" w:rsidRPr="003D1B2D">
        <w:rPr>
          <w:rFonts w:ascii="標楷體" w:eastAsia="標楷體" w:hAnsi="標楷體" w:hint="eastAsia"/>
        </w:rPr>
        <w:t>、年齡</w:t>
      </w:r>
      <w:r w:rsidR="003D1B2D" w:rsidRPr="003D1B2D">
        <w:rPr>
          <w:rFonts w:ascii="標楷體" w:eastAsia="標楷體" w:hAnsi="標楷體" w:hint="eastAsia"/>
        </w:rPr>
        <w:t>及</w:t>
      </w:r>
      <w:r w:rsidR="003D1B2D" w:rsidRPr="003D1B2D">
        <w:rPr>
          <w:rFonts w:ascii="標楷體" w:eastAsia="標楷體" w:hAnsi="標楷體" w:hint="eastAsia"/>
        </w:rPr>
        <w:t>球員</w:t>
      </w:r>
      <w:r w:rsidR="003D1B2D" w:rsidRPr="003D1B2D">
        <w:rPr>
          <w:rFonts w:ascii="標楷體" w:eastAsia="標楷體" w:hAnsi="標楷體" w:hint="eastAsia"/>
        </w:rPr>
        <w:t>實力進行分隊，每隊</w:t>
      </w:r>
      <w:r w:rsidR="003D1B2D" w:rsidRPr="003D1B2D">
        <w:rPr>
          <w:rFonts w:ascii="標楷體" w:eastAsia="標楷體" w:hAnsi="標楷體" w:hint="eastAsia"/>
        </w:rPr>
        <w:t>人數</w:t>
      </w:r>
      <w:r w:rsidR="003D1B2D" w:rsidRPr="003D1B2D">
        <w:rPr>
          <w:rFonts w:ascii="標楷體" w:eastAsia="標楷體" w:hAnsi="標楷體" w:hint="eastAsia"/>
        </w:rPr>
        <w:t>6-10人，</w:t>
      </w:r>
      <w:r w:rsidR="003D1B2D" w:rsidRPr="003D1B2D">
        <w:rPr>
          <w:rFonts w:ascii="標楷體" w:eastAsia="標楷體" w:hAnsi="標楷體" w:hint="eastAsia"/>
        </w:rPr>
        <w:t>因此會有跨組</w:t>
      </w:r>
      <w:r w:rsidR="00C3591E">
        <w:rPr>
          <w:rFonts w:ascii="標楷體" w:eastAsia="標楷體" w:hAnsi="標楷體" w:hint="eastAsia"/>
        </w:rPr>
        <w:t>比賽之</w:t>
      </w:r>
      <w:r w:rsidR="003D1B2D">
        <w:rPr>
          <w:rFonts w:ascii="標楷體" w:eastAsia="標楷體" w:hAnsi="標楷體" w:hint="eastAsia"/>
        </w:rPr>
        <w:t>情形，</w:t>
      </w:r>
      <w:r w:rsidR="003D1B2D" w:rsidRPr="003D1B2D">
        <w:rPr>
          <w:rFonts w:ascii="標楷體" w:eastAsia="標楷體" w:hAnsi="標楷體" w:hint="eastAsia"/>
        </w:rPr>
        <w:t>球員</w:t>
      </w:r>
      <w:r w:rsidR="00C3591E">
        <w:rPr>
          <w:rFonts w:ascii="標楷體" w:eastAsia="標楷體" w:hAnsi="標楷體" w:hint="eastAsia"/>
        </w:rPr>
        <w:t>需服從分組，且</w:t>
      </w:r>
      <w:r w:rsidR="003D1B2D" w:rsidRPr="003D1B2D">
        <w:rPr>
          <w:rFonts w:ascii="標楷體" w:eastAsia="標楷體" w:hAnsi="標楷體" w:hint="eastAsia"/>
        </w:rPr>
        <w:t>不得要求自行組隊。</w:t>
      </w:r>
      <w:r w:rsidR="00C3591E">
        <w:rPr>
          <w:rFonts w:ascii="標楷體" w:eastAsia="標楷體" w:hAnsi="標楷體" w:hint="eastAsia"/>
        </w:rPr>
        <w:t>下列為組隊原則。</w:t>
      </w:r>
    </w:p>
    <w:p w:rsidR="0045418A" w:rsidRPr="003433CB" w:rsidRDefault="00671C46" w:rsidP="00675996">
      <w:pPr>
        <w:pStyle w:val="Default"/>
        <w:ind w:left="480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>(</w:t>
      </w:r>
      <w:proofErr w:type="gramStart"/>
      <w:r w:rsidRPr="003433CB">
        <w:rPr>
          <w:rFonts w:ascii="標楷體" w:eastAsia="標楷體" w:hAnsi="標楷體" w:hint="eastAsia"/>
        </w:rPr>
        <w:t>一</w:t>
      </w:r>
      <w:proofErr w:type="gramEnd"/>
      <w:r w:rsidRPr="003433CB">
        <w:rPr>
          <w:rFonts w:ascii="標楷體" w:eastAsia="標楷體" w:hAnsi="標楷體" w:hint="eastAsia"/>
        </w:rPr>
        <w:t>)</w:t>
      </w:r>
      <w:r w:rsidR="0045418A" w:rsidRPr="003433CB">
        <w:rPr>
          <w:rFonts w:ascii="標楷體" w:eastAsia="標楷體" w:hAnsi="標楷體" w:hint="eastAsia"/>
        </w:rPr>
        <w:t>SBC勇士組：國小</w:t>
      </w:r>
      <w:r w:rsidR="003D1E60" w:rsidRPr="003433CB">
        <w:rPr>
          <w:rFonts w:ascii="標楷體" w:eastAsia="標楷體" w:hAnsi="標楷體" w:hint="eastAsia"/>
        </w:rPr>
        <w:t>三</w:t>
      </w:r>
      <w:r w:rsidR="0045418A" w:rsidRPr="003433CB">
        <w:rPr>
          <w:rFonts w:ascii="標楷體" w:eastAsia="標楷體" w:hAnsi="標楷體" w:hint="eastAsia"/>
        </w:rPr>
        <w:t>、</w:t>
      </w:r>
      <w:r w:rsidR="003D1E60" w:rsidRPr="003433CB">
        <w:rPr>
          <w:rFonts w:ascii="標楷體" w:eastAsia="標楷體" w:hAnsi="標楷體" w:hint="eastAsia"/>
        </w:rPr>
        <w:t>四</w:t>
      </w:r>
      <w:r w:rsidR="00EB7362" w:rsidRPr="003433CB">
        <w:rPr>
          <w:rFonts w:ascii="標楷體" w:eastAsia="標楷體" w:hAnsi="標楷體" w:hint="eastAsia"/>
        </w:rPr>
        <w:t>年級</w:t>
      </w:r>
      <w:r w:rsidR="000F710E">
        <w:rPr>
          <w:rFonts w:ascii="標楷體" w:eastAsia="標楷體" w:hAnsi="標楷體" w:hint="eastAsia"/>
        </w:rPr>
        <w:t>。</w:t>
      </w:r>
    </w:p>
    <w:p w:rsidR="0045418A" w:rsidRPr="003433CB" w:rsidRDefault="00671C46" w:rsidP="00675996">
      <w:pPr>
        <w:pStyle w:val="Default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(二)</w:t>
      </w:r>
      <w:r w:rsidR="0045418A" w:rsidRPr="003433CB">
        <w:rPr>
          <w:rFonts w:ascii="標楷體" w:eastAsia="標楷體" w:hAnsi="標楷體" w:hint="eastAsia"/>
        </w:rPr>
        <w:t>SBC騎士組：國小</w:t>
      </w:r>
      <w:r w:rsidR="003D1E60" w:rsidRPr="003433CB">
        <w:rPr>
          <w:rFonts w:ascii="標楷體" w:eastAsia="標楷體" w:hAnsi="標楷體" w:hint="eastAsia"/>
        </w:rPr>
        <w:t>五</w:t>
      </w:r>
      <w:r w:rsidR="0045418A" w:rsidRPr="003433CB">
        <w:rPr>
          <w:rFonts w:ascii="標楷體" w:eastAsia="標楷體" w:hAnsi="標楷體" w:hint="eastAsia"/>
        </w:rPr>
        <w:t>、</w:t>
      </w:r>
      <w:r w:rsidR="003D1E60" w:rsidRPr="003433CB">
        <w:rPr>
          <w:rFonts w:ascii="標楷體" w:eastAsia="標楷體" w:hAnsi="標楷體" w:hint="eastAsia"/>
        </w:rPr>
        <w:t>六</w:t>
      </w:r>
      <w:r w:rsidR="00EB7362" w:rsidRPr="003433CB">
        <w:rPr>
          <w:rFonts w:ascii="標楷體" w:eastAsia="標楷體" w:hAnsi="標楷體" w:hint="eastAsia"/>
        </w:rPr>
        <w:t>年級</w:t>
      </w:r>
      <w:r w:rsidR="000F710E">
        <w:rPr>
          <w:rFonts w:ascii="標楷體" w:eastAsia="標楷體" w:hAnsi="標楷體" w:hint="eastAsia"/>
        </w:rPr>
        <w:t>。</w:t>
      </w:r>
    </w:p>
    <w:p w:rsidR="00675996" w:rsidRDefault="00671C46" w:rsidP="00675996">
      <w:pPr>
        <w:pStyle w:val="Default"/>
        <w:rPr>
          <w:rFonts w:ascii="標楷體" w:eastAsia="標楷體" w:hAnsi="標楷體" w:hint="eastAsia"/>
        </w:rPr>
      </w:pPr>
      <w:r w:rsidRPr="003433CB">
        <w:rPr>
          <w:rFonts w:ascii="標楷體" w:eastAsia="標楷體" w:hAnsi="標楷體" w:hint="eastAsia"/>
        </w:rPr>
        <w:t xml:space="preserve">    (三)</w:t>
      </w:r>
      <w:r w:rsidR="0045418A" w:rsidRPr="003433CB">
        <w:rPr>
          <w:rFonts w:ascii="標楷體" w:eastAsia="標楷體" w:hAnsi="標楷體" w:hint="eastAsia"/>
        </w:rPr>
        <w:t>SBC雷霆組：國</w:t>
      </w:r>
      <w:r w:rsidR="003D1E60" w:rsidRPr="003433CB">
        <w:rPr>
          <w:rFonts w:ascii="標楷體" w:eastAsia="標楷體" w:hAnsi="標楷體" w:hint="eastAsia"/>
        </w:rPr>
        <w:t>中一</w:t>
      </w:r>
      <w:r w:rsidR="002F6E2B" w:rsidRPr="003433CB">
        <w:rPr>
          <w:rFonts w:ascii="標楷體" w:eastAsia="標楷體" w:hAnsi="標楷體" w:hint="eastAsia"/>
        </w:rPr>
        <w:t>、</w:t>
      </w:r>
      <w:r w:rsidR="003D1E60" w:rsidRPr="003433CB">
        <w:rPr>
          <w:rFonts w:ascii="標楷體" w:eastAsia="標楷體" w:hAnsi="標楷體" w:hint="eastAsia"/>
        </w:rPr>
        <w:t>二年級</w:t>
      </w:r>
      <w:r w:rsidR="00EB7362" w:rsidRPr="003433CB">
        <w:rPr>
          <w:rFonts w:ascii="標楷體" w:eastAsia="標楷體" w:hAnsi="標楷體" w:hint="eastAsia"/>
        </w:rPr>
        <w:t>。</w:t>
      </w:r>
    </w:p>
    <w:p w:rsidR="002F6E2B" w:rsidRDefault="00675996" w:rsidP="00675996">
      <w:pPr>
        <w:pStyle w:val="Defaul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※</w:t>
      </w:r>
      <w:r w:rsidRPr="003433CB">
        <w:rPr>
          <w:rFonts w:ascii="標楷體" w:eastAsia="標楷體" w:hAnsi="標楷體" w:hint="eastAsia"/>
        </w:rPr>
        <w:t>每隊</w:t>
      </w:r>
      <w:r>
        <w:rPr>
          <w:rFonts w:ascii="標楷體" w:eastAsia="標楷體" w:hAnsi="標楷體" w:hint="eastAsia"/>
        </w:rPr>
        <w:t>教練由</w:t>
      </w:r>
      <w:r w:rsidRPr="003433CB">
        <w:rPr>
          <w:rFonts w:ascii="標楷體" w:eastAsia="標楷體" w:hAnsi="標楷體" w:hint="eastAsia"/>
        </w:rPr>
        <w:t>一名SBC教練來擔任，協助比賽調度、賽後檢討與人員掌控等。</w:t>
      </w:r>
    </w:p>
    <w:p w:rsidR="00675996" w:rsidRDefault="00675996" w:rsidP="00675996">
      <w:pPr>
        <w:pStyle w:val="Defaul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七、</w:t>
      </w:r>
      <w:r w:rsidRPr="003D1B2D">
        <w:rPr>
          <w:rFonts w:ascii="標楷體" w:eastAsia="標楷體" w:hAnsi="標楷體" w:hint="eastAsia"/>
        </w:rPr>
        <w:t>場地分配</w:t>
      </w:r>
      <w:r>
        <w:rPr>
          <w:rFonts w:ascii="標楷體" w:eastAsia="標楷體" w:hAnsi="標楷體" w:hint="eastAsia"/>
        </w:rPr>
        <w:t>:</w:t>
      </w:r>
      <w:r w:rsidRPr="006759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小全場會用在年齡較小、籃球程度較不足之球員；年齡大及程度好的球員則使用大全場。為顧及比賽精采度、球員成就感與體能等因素，</w:t>
      </w:r>
      <w:r w:rsidRPr="00C3591E">
        <w:rPr>
          <w:rFonts w:ascii="標楷體" w:eastAsia="標楷體" w:hAnsi="標楷體" w:hint="eastAsia"/>
        </w:rPr>
        <w:t>SBC教練團</w:t>
      </w:r>
      <w:r>
        <w:rPr>
          <w:rFonts w:ascii="標楷體" w:eastAsia="標楷體" w:hAnsi="標楷體" w:hint="eastAsia"/>
        </w:rPr>
        <w:t>有調整使用場地大小的權利，球員不得有異議。</w:t>
      </w:r>
    </w:p>
    <w:p w:rsidR="00675996" w:rsidRDefault="000F710E" w:rsidP="00675996">
      <w:pPr>
        <w:pStyle w:val="Defaul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675996">
        <w:rPr>
          <w:rFonts w:ascii="標楷體" w:eastAsia="標楷體" w:hAnsi="標楷體" w:hint="eastAsia"/>
        </w:rPr>
        <w:t>(</w:t>
      </w:r>
      <w:proofErr w:type="gramStart"/>
      <w:r w:rsidR="00675996">
        <w:rPr>
          <w:rFonts w:ascii="標楷體" w:eastAsia="標楷體" w:hAnsi="標楷體" w:hint="eastAsia"/>
        </w:rPr>
        <w:t>一</w:t>
      </w:r>
      <w:proofErr w:type="gramEnd"/>
      <w:r w:rsidR="0067599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小全場14X15公尺</w:t>
      </w:r>
      <w:r w:rsidRPr="003433CB">
        <w:rPr>
          <w:rFonts w:ascii="標楷體" w:eastAsia="標楷體" w:hAnsi="標楷體" w:hint="eastAsia"/>
        </w:rPr>
        <w:t>、260cm籃框高</w:t>
      </w:r>
      <w:r w:rsidR="00675996">
        <w:rPr>
          <w:rFonts w:ascii="標楷體" w:eastAsia="標楷體" w:hAnsi="標楷體" w:hint="eastAsia"/>
        </w:rPr>
        <w:t>。</w:t>
      </w:r>
    </w:p>
    <w:p w:rsidR="000F710E" w:rsidRDefault="00675996" w:rsidP="00675996">
      <w:pPr>
        <w:pStyle w:val="Defaul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(二)</w:t>
      </w:r>
      <w:r w:rsidR="000F710E">
        <w:rPr>
          <w:rFonts w:ascii="標楷體" w:eastAsia="標楷體" w:hAnsi="標楷體" w:hint="eastAsia"/>
        </w:rPr>
        <w:t>大全場28X15公尺、</w:t>
      </w:r>
      <w:r w:rsidR="000F710E" w:rsidRPr="003433CB">
        <w:rPr>
          <w:rFonts w:ascii="標楷體" w:eastAsia="標楷體" w:hAnsi="標楷體" w:hint="eastAsia"/>
        </w:rPr>
        <w:t>305cm籃框高。</w:t>
      </w:r>
    </w:p>
    <w:p w:rsidR="0045418A" w:rsidRPr="003433CB" w:rsidRDefault="0045418A" w:rsidP="00675996">
      <w:pPr>
        <w:pStyle w:val="Default"/>
        <w:numPr>
          <w:ilvl w:val="0"/>
          <w:numId w:val="15"/>
        </w:numPr>
        <w:rPr>
          <w:rFonts w:ascii="標楷體" w:eastAsia="標楷體" w:hAnsi="標楷體"/>
        </w:rPr>
      </w:pPr>
      <w:r w:rsidRPr="003433CB">
        <w:rPr>
          <w:rFonts w:ascii="標楷體" w:eastAsia="標楷體" w:hAnsi="標楷體"/>
        </w:rPr>
        <w:t>比賽用球：除</w:t>
      </w:r>
      <w:r w:rsidR="00A572D7" w:rsidRPr="003433CB">
        <w:rPr>
          <w:rFonts w:ascii="標楷體" w:eastAsia="標楷體" w:hAnsi="標楷體" w:hint="eastAsia"/>
        </w:rPr>
        <w:t>雷霆</w:t>
      </w:r>
      <w:r w:rsidR="00D520D8" w:rsidRPr="003433CB">
        <w:rPr>
          <w:rFonts w:ascii="標楷體" w:eastAsia="標楷體" w:hAnsi="標楷體" w:hint="eastAsia"/>
        </w:rPr>
        <w:t>組使用</w:t>
      </w:r>
      <w:proofErr w:type="gramStart"/>
      <w:r w:rsidR="00D520D8" w:rsidRPr="003433CB">
        <w:rPr>
          <w:rFonts w:ascii="標楷體" w:eastAsia="標楷體" w:hAnsi="標楷體" w:hint="eastAsia"/>
        </w:rPr>
        <w:t>七</w:t>
      </w:r>
      <w:r w:rsidRPr="003433CB">
        <w:rPr>
          <w:rFonts w:ascii="標楷體" w:eastAsia="標楷體" w:hAnsi="標楷體"/>
        </w:rPr>
        <w:t>號球外</w:t>
      </w:r>
      <w:proofErr w:type="gramEnd"/>
      <w:r w:rsidRPr="003433CB">
        <w:rPr>
          <w:rFonts w:ascii="標楷體" w:eastAsia="標楷體" w:hAnsi="標楷體"/>
        </w:rPr>
        <w:t>，其餘</w:t>
      </w:r>
      <w:r w:rsidR="00D520D8" w:rsidRPr="003433CB">
        <w:rPr>
          <w:rFonts w:ascii="標楷體" w:eastAsia="標楷體" w:hAnsi="標楷體" w:hint="eastAsia"/>
        </w:rPr>
        <w:t>皆使用五</w:t>
      </w:r>
      <w:r w:rsidRPr="003433CB">
        <w:rPr>
          <w:rFonts w:ascii="標楷體" w:eastAsia="標楷體" w:hAnsi="標楷體"/>
        </w:rPr>
        <w:t>號球。</w:t>
      </w:r>
    </w:p>
    <w:p w:rsidR="007907E9" w:rsidRPr="003433CB" w:rsidRDefault="00675996" w:rsidP="00675996">
      <w:pPr>
        <w:pStyle w:val="Defaul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7907E9" w:rsidRPr="003433CB">
        <w:rPr>
          <w:rFonts w:ascii="標楷體" w:eastAsia="標楷體" w:hAnsi="標楷體" w:hint="eastAsia"/>
        </w:rPr>
        <w:t>比賽制度：</w:t>
      </w:r>
      <w:r w:rsidR="007907E9" w:rsidRPr="00447D75">
        <w:rPr>
          <w:rFonts w:ascii="標楷體" w:eastAsia="標楷體" w:hAnsi="標楷體" w:hint="eastAsia"/>
          <w:highlight w:val="yellow"/>
        </w:rPr>
        <w:t>視報名</w:t>
      </w:r>
      <w:r w:rsidR="00514F17" w:rsidRPr="00447D75">
        <w:rPr>
          <w:rFonts w:ascii="標楷體" w:eastAsia="標楷體" w:hAnsi="標楷體" w:hint="eastAsia"/>
          <w:highlight w:val="yellow"/>
        </w:rPr>
        <w:t>人數</w:t>
      </w:r>
      <w:r w:rsidR="007907E9" w:rsidRPr="00447D75">
        <w:rPr>
          <w:rFonts w:ascii="標楷體" w:eastAsia="標楷體" w:hAnsi="標楷體" w:hint="eastAsia"/>
          <w:highlight w:val="yellow"/>
        </w:rPr>
        <w:t>由大會訂定，</w:t>
      </w:r>
      <w:r w:rsidR="00447D75">
        <w:rPr>
          <w:rFonts w:ascii="標楷體" w:eastAsia="標楷體" w:hAnsi="標楷體" w:hint="eastAsia"/>
          <w:highlight w:val="yellow"/>
        </w:rPr>
        <w:t>原則上以5對5來進行比賽。另外，每位球員</w:t>
      </w:r>
      <w:r w:rsidR="007907E9" w:rsidRPr="00447D75">
        <w:rPr>
          <w:rFonts w:ascii="標楷體" w:eastAsia="標楷體" w:hAnsi="標楷體" w:hint="eastAsia"/>
          <w:highlight w:val="yellow"/>
        </w:rPr>
        <w:t>保證</w:t>
      </w:r>
      <w:r w:rsidR="00514F17" w:rsidRPr="00447D75">
        <w:rPr>
          <w:rFonts w:ascii="標楷體" w:eastAsia="標楷體" w:hAnsi="標楷體" w:hint="eastAsia"/>
          <w:highlight w:val="yellow"/>
        </w:rPr>
        <w:t>至少</w:t>
      </w:r>
      <w:r w:rsidR="00671C46" w:rsidRPr="00447D75">
        <w:rPr>
          <w:rFonts w:ascii="標楷體" w:eastAsia="標楷體" w:hAnsi="標楷體" w:hint="eastAsia"/>
          <w:highlight w:val="yellow"/>
        </w:rPr>
        <w:t>能參賽三場及下場</w:t>
      </w:r>
      <w:r w:rsidR="00447D75">
        <w:rPr>
          <w:rFonts w:ascii="標楷體" w:eastAsia="標楷體" w:hAnsi="標楷體" w:hint="eastAsia"/>
          <w:highlight w:val="yellow"/>
        </w:rPr>
        <w:t>比賽</w:t>
      </w:r>
      <w:r w:rsidR="00671C46" w:rsidRPr="00447D75">
        <w:rPr>
          <w:rFonts w:ascii="標楷體" w:eastAsia="標楷體" w:hAnsi="標楷體" w:hint="eastAsia"/>
          <w:highlight w:val="yellow"/>
        </w:rPr>
        <w:t>時間相近。</w:t>
      </w:r>
      <w:r w:rsidR="00BD0CB9">
        <w:rPr>
          <w:rFonts w:ascii="標楷體" w:eastAsia="標楷體" w:hAnsi="標楷體" w:hint="eastAsia"/>
          <w:highlight w:val="yellow"/>
        </w:rPr>
        <w:t>賽程表確認後，將公告在</w:t>
      </w:r>
      <w:proofErr w:type="gramStart"/>
      <w:r w:rsidR="00BD0CB9">
        <w:rPr>
          <w:rFonts w:ascii="標楷體" w:eastAsia="標楷體" w:hAnsi="標楷體" w:hint="eastAsia"/>
          <w:highlight w:val="yellow"/>
        </w:rPr>
        <w:t>粉絲團上</w:t>
      </w:r>
      <w:proofErr w:type="gramEnd"/>
      <w:r w:rsidR="00BD0CB9">
        <w:rPr>
          <w:rFonts w:ascii="標楷體" w:eastAsia="標楷體" w:hAnsi="標楷體" w:hint="eastAsia"/>
          <w:highlight w:val="yellow"/>
        </w:rPr>
        <w:t>，</w:t>
      </w:r>
      <w:r w:rsidR="00BD0CB9" w:rsidRPr="00BD0CB9">
        <w:rPr>
          <w:rFonts w:ascii="標楷體" w:eastAsia="標楷體" w:hAnsi="標楷體" w:hint="eastAsia"/>
          <w:highlight w:val="yellow"/>
        </w:rPr>
        <w:t>且會利用e-mail寄給每位家長</w:t>
      </w:r>
      <w:r w:rsidR="00BD0CB9">
        <w:rPr>
          <w:rFonts w:ascii="標楷體" w:eastAsia="標楷體" w:hAnsi="標楷體" w:hint="eastAsia"/>
          <w:highlight w:val="yellow"/>
        </w:rPr>
        <w:t>參閱</w:t>
      </w:r>
      <w:r w:rsidR="00BD0CB9" w:rsidRPr="00BD0CB9">
        <w:rPr>
          <w:rFonts w:ascii="標楷體" w:eastAsia="標楷體" w:hAnsi="標楷體" w:hint="eastAsia"/>
          <w:highlight w:val="yellow"/>
        </w:rPr>
        <w:t>。</w:t>
      </w:r>
    </w:p>
    <w:p w:rsidR="0045418A" w:rsidRPr="003433CB" w:rsidRDefault="00675996" w:rsidP="0067599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45418A" w:rsidRPr="003433CB">
        <w:rPr>
          <w:rFonts w:ascii="標楷體" w:eastAsia="標楷體" w:hAnsi="標楷體" w:hint="eastAsia"/>
        </w:rPr>
        <w:t>比賽規則</w:t>
      </w:r>
      <w:r w:rsidR="0045418A" w:rsidRPr="003433CB">
        <w:rPr>
          <w:rFonts w:ascii="標楷體" w:eastAsia="標楷體" w:hAnsi="標楷體"/>
        </w:rPr>
        <w:t>：</w:t>
      </w:r>
    </w:p>
    <w:p w:rsidR="00C33496" w:rsidRPr="003433CB" w:rsidRDefault="00671C46" w:rsidP="00675996">
      <w:pPr>
        <w:pStyle w:val="Default"/>
        <w:ind w:left="480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>(</w:t>
      </w:r>
      <w:proofErr w:type="gramStart"/>
      <w:r w:rsidRPr="003433CB">
        <w:rPr>
          <w:rFonts w:ascii="標楷體" w:eastAsia="標楷體" w:hAnsi="標楷體" w:hint="eastAsia"/>
        </w:rPr>
        <w:t>一</w:t>
      </w:r>
      <w:proofErr w:type="gramEnd"/>
      <w:r w:rsidRPr="003433CB">
        <w:rPr>
          <w:rFonts w:ascii="標楷體" w:eastAsia="標楷體" w:hAnsi="標楷體" w:hint="eastAsia"/>
        </w:rPr>
        <w:t>)</w:t>
      </w:r>
      <w:r w:rsidR="0045418A" w:rsidRPr="003433CB">
        <w:rPr>
          <w:rFonts w:ascii="標楷體" w:eastAsia="標楷體" w:hAnsi="標楷體" w:hint="eastAsia"/>
        </w:rPr>
        <w:t>得分：</w:t>
      </w:r>
      <w:r w:rsidRPr="003433CB">
        <w:rPr>
          <w:rFonts w:ascii="標楷體" w:eastAsia="標楷體" w:hAnsi="標楷體" w:hint="eastAsia"/>
        </w:rPr>
        <w:t>勇士組沒有三分球</w:t>
      </w:r>
      <w:r w:rsidR="00447D75">
        <w:rPr>
          <w:rFonts w:ascii="標楷體" w:eastAsia="標楷體" w:hAnsi="標楷體" w:hint="eastAsia"/>
        </w:rPr>
        <w:t>，</w:t>
      </w:r>
      <w:r w:rsidRPr="003433CB">
        <w:rPr>
          <w:rFonts w:ascii="標楷體" w:eastAsia="標楷體" w:hAnsi="標楷體" w:hint="eastAsia"/>
        </w:rPr>
        <w:t>其餘</w:t>
      </w:r>
      <w:r w:rsidR="00447D75">
        <w:rPr>
          <w:rFonts w:ascii="標楷體" w:eastAsia="標楷體" w:hAnsi="標楷體" w:hint="eastAsia"/>
        </w:rPr>
        <w:t>兩</w:t>
      </w:r>
      <w:r w:rsidR="00636255">
        <w:rPr>
          <w:rFonts w:ascii="標楷體" w:eastAsia="標楷體" w:hAnsi="標楷體" w:hint="eastAsia"/>
        </w:rPr>
        <w:t>組</w:t>
      </w:r>
      <w:r w:rsidRPr="003433CB">
        <w:rPr>
          <w:rFonts w:ascii="標楷體" w:eastAsia="標楷體" w:hAnsi="標楷體" w:hint="eastAsia"/>
        </w:rPr>
        <w:t>比照正常籃球規定。</w:t>
      </w:r>
    </w:p>
    <w:p w:rsidR="0045418A" w:rsidRPr="003433CB" w:rsidRDefault="00671C46" w:rsidP="00675996">
      <w:pPr>
        <w:pStyle w:val="Default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(二)</w:t>
      </w:r>
      <w:r w:rsidR="0045418A" w:rsidRPr="003433CB">
        <w:rPr>
          <w:rFonts w:ascii="標楷體" w:eastAsia="標楷體" w:hAnsi="標楷體" w:hint="eastAsia"/>
        </w:rPr>
        <w:t>比賽時間：</w:t>
      </w:r>
    </w:p>
    <w:p w:rsidR="0045418A" w:rsidRPr="003433CB" w:rsidRDefault="00671C46" w:rsidP="00675996">
      <w:pPr>
        <w:pStyle w:val="Default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    1.</w:t>
      </w:r>
      <w:r w:rsidR="00A572D7" w:rsidRPr="003433CB">
        <w:rPr>
          <w:rFonts w:ascii="標楷體" w:eastAsia="標楷體" w:hAnsi="標楷體" w:hint="eastAsia"/>
        </w:rPr>
        <w:t>比賽</w:t>
      </w:r>
      <w:r w:rsidRPr="003433CB">
        <w:rPr>
          <w:rFonts w:ascii="標楷體" w:eastAsia="標楷體" w:hAnsi="標楷體" w:hint="eastAsia"/>
        </w:rPr>
        <w:t>時間</w:t>
      </w:r>
      <w:r w:rsidR="00A572D7" w:rsidRPr="003433CB">
        <w:rPr>
          <w:rFonts w:ascii="標楷體" w:eastAsia="標楷體" w:hAnsi="標楷體" w:hint="eastAsia"/>
        </w:rPr>
        <w:t>分四節，</w:t>
      </w:r>
      <w:r w:rsidRPr="003433CB">
        <w:rPr>
          <w:rFonts w:ascii="標楷體" w:eastAsia="標楷體" w:hAnsi="標楷體" w:hint="eastAsia"/>
        </w:rPr>
        <w:t>勇士組</w:t>
      </w:r>
      <w:r w:rsidR="00A572D7" w:rsidRPr="003433CB">
        <w:rPr>
          <w:rFonts w:ascii="標楷體" w:eastAsia="標楷體" w:hAnsi="標楷體" w:hint="eastAsia"/>
        </w:rPr>
        <w:t>每節時間六</w:t>
      </w:r>
      <w:r w:rsidR="0045418A" w:rsidRPr="003433CB">
        <w:rPr>
          <w:rFonts w:ascii="標楷體" w:eastAsia="標楷體" w:hAnsi="標楷體" w:hint="eastAsia"/>
        </w:rPr>
        <w:t>分鐘</w:t>
      </w:r>
      <w:r w:rsidRPr="003433CB">
        <w:rPr>
          <w:rFonts w:ascii="標楷體" w:eastAsia="標楷體" w:hAnsi="標楷體" w:hint="eastAsia"/>
        </w:rPr>
        <w:t>停</w:t>
      </w:r>
      <w:proofErr w:type="gramStart"/>
      <w:r w:rsidRPr="003433CB">
        <w:rPr>
          <w:rFonts w:ascii="標楷體" w:eastAsia="標楷體" w:hAnsi="標楷體" w:hint="eastAsia"/>
        </w:rPr>
        <w:t>錶</w:t>
      </w:r>
      <w:proofErr w:type="gramEnd"/>
      <w:r w:rsidRPr="003433CB">
        <w:rPr>
          <w:rFonts w:ascii="標楷體" w:eastAsia="標楷體" w:hAnsi="標楷體" w:hint="eastAsia"/>
        </w:rPr>
        <w:t>；</w:t>
      </w:r>
      <w:r w:rsidR="00A27BC6" w:rsidRPr="003433CB">
        <w:rPr>
          <w:rFonts w:ascii="標楷體" w:eastAsia="標楷體" w:hAnsi="標楷體" w:hint="eastAsia"/>
        </w:rPr>
        <w:t>騎士組及雷霆組每</w:t>
      </w:r>
      <w:r w:rsidR="00A572D7" w:rsidRPr="003433CB">
        <w:rPr>
          <w:rFonts w:ascii="標楷體" w:eastAsia="標楷體" w:hAnsi="標楷體" w:hint="eastAsia"/>
        </w:rPr>
        <w:t>節</w:t>
      </w:r>
      <w:r w:rsidR="00A27BC6" w:rsidRPr="003433CB">
        <w:rPr>
          <w:rFonts w:ascii="標楷體" w:eastAsia="標楷體" w:hAnsi="標楷體" w:hint="eastAsia"/>
        </w:rPr>
        <w:t>八分鐘</w:t>
      </w:r>
      <w:r w:rsidR="00A572D7" w:rsidRPr="003433CB">
        <w:rPr>
          <w:rFonts w:ascii="標楷體" w:eastAsia="標楷體" w:hAnsi="標楷體" w:hint="eastAsia"/>
        </w:rPr>
        <w:t>停</w:t>
      </w:r>
      <w:proofErr w:type="gramStart"/>
      <w:r w:rsidR="00A572D7" w:rsidRPr="003433CB">
        <w:rPr>
          <w:rFonts w:ascii="標楷體" w:eastAsia="標楷體" w:hAnsi="標楷體" w:hint="eastAsia"/>
        </w:rPr>
        <w:t>錶</w:t>
      </w:r>
      <w:proofErr w:type="gramEnd"/>
      <w:r w:rsidR="00A572D7" w:rsidRPr="003433CB">
        <w:rPr>
          <w:rFonts w:ascii="標楷體" w:eastAsia="標楷體" w:hAnsi="標楷體" w:hint="eastAsia"/>
        </w:rPr>
        <w:t>。</w:t>
      </w:r>
    </w:p>
    <w:p w:rsidR="00A27BC6" w:rsidRPr="003433CB" w:rsidRDefault="00A27BC6" w:rsidP="00675996">
      <w:pPr>
        <w:pStyle w:val="Default"/>
        <w:ind w:left="1200" w:hangingChars="500" w:hanging="1200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    2.比</w:t>
      </w:r>
      <w:r w:rsidR="00A67640">
        <w:rPr>
          <w:rFonts w:ascii="標楷體" w:eastAsia="標楷體" w:hAnsi="標楷體" w:hint="eastAsia"/>
        </w:rPr>
        <w:t>賽</w:t>
      </w:r>
      <w:r w:rsidR="00F54359">
        <w:rPr>
          <w:rFonts w:ascii="標楷體" w:eastAsia="標楷體" w:hAnsi="標楷體" w:hint="eastAsia"/>
        </w:rPr>
        <w:t>終了兩隊</w:t>
      </w:r>
      <w:r w:rsidR="00A67640">
        <w:rPr>
          <w:rFonts w:ascii="標楷體" w:eastAsia="標楷體" w:hAnsi="標楷體" w:hint="eastAsia"/>
        </w:rPr>
        <w:t>得分</w:t>
      </w:r>
      <w:r w:rsidRPr="003433CB">
        <w:rPr>
          <w:rFonts w:ascii="標楷體" w:eastAsia="標楷體" w:hAnsi="標楷體" w:hint="eastAsia"/>
        </w:rPr>
        <w:t>相同</w:t>
      </w:r>
      <w:r w:rsidR="00447D75">
        <w:rPr>
          <w:rFonts w:ascii="標楷體" w:eastAsia="標楷體" w:hAnsi="標楷體" w:hint="eastAsia"/>
        </w:rPr>
        <w:t>時</w:t>
      </w:r>
      <w:r w:rsidRPr="003433CB">
        <w:rPr>
          <w:rFonts w:ascii="標楷體" w:eastAsia="標楷體" w:hAnsi="標楷體" w:hint="eastAsia"/>
        </w:rPr>
        <w:t>，</w:t>
      </w:r>
      <w:proofErr w:type="gramStart"/>
      <w:r w:rsidRPr="003433CB">
        <w:rPr>
          <w:rFonts w:ascii="標楷體" w:eastAsia="標楷體" w:hAnsi="標楷體" w:hint="eastAsia"/>
        </w:rPr>
        <w:t>採</w:t>
      </w:r>
      <w:proofErr w:type="gramEnd"/>
      <w:r w:rsidRPr="003433CB">
        <w:rPr>
          <w:rFonts w:ascii="標楷體" w:eastAsia="標楷體" w:hAnsi="標楷體" w:hint="eastAsia"/>
        </w:rPr>
        <w:t>罰球PK制</w:t>
      </w:r>
      <w:r w:rsidR="003433CB">
        <w:rPr>
          <w:rFonts w:ascii="標楷體" w:eastAsia="標楷體" w:hAnsi="標楷體" w:hint="eastAsia"/>
        </w:rPr>
        <w:t>來決定勝負</w:t>
      </w:r>
      <w:r w:rsidRPr="003433CB">
        <w:rPr>
          <w:rFonts w:ascii="標楷體" w:eastAsia="標楷體" w:hAnsi="標楷體" w:hint="eastAsia"/>
        </w:rPr>
        <w:t>，每隊每人各罰一球，進球數</w:t>
      </w:r>
      <w:r w:rsidR="00F54359">
        <w:rPr>
          <w:rFonts w:ascii="標楷體" w:eastAsia="標楷體" w:hAnsi="標楷體" w:hint="eastAsia"/>
        </w:rPr>
        <w:t>多者獲勝；</w:t>
      </w:r>
      <w:r w:rsidRPr="003433CB">
        <w:rPr>
          <w:rFonts w:ascii="標楷體" w:eastAsia="標楷體" w:hAnsi="標楷體" w:hint="eastAsia"/>
        </w:rPr>
        <w:t>如進球數</w:t>
      </w:r>
      <w:r w:rsidR="00F54359">
        <w:rPr>
          <w:rFonts w:ascii="標楷體" w:eastAsia="標楷體" w:hAnsi="標楷體" w:hint="eastAsia"/>
        </w:rPr>
        <w:t>又</w:t>
      </w:r>
      <w:r w:rsidRPr="003433CB">
        <w:rPr>
          <w:rFonts w:ascii="標楷體" w:eastAsia="標楷體" w:hAnsi="標楷體" w:hint="eastAsia"/>
        </w:rPr>
        <w:t>相同，則</w:t>
      </w:r>
      <w:proofErr w:type="gramStart"/>
      <w:r w:rsidR="00F54359">
        <w:rPr>
          <w:rFonts w:ascii="標楷體" w:eastAsia="標楷體" w:hAnsi="標楷體" w:hint="eastAsia"/>
        </w:rPr>
        <w:t>採</w:t>
      </w:r>
      <w:proofErr w:type="gramEnd"/>
      <w:r w:rsidRPr="003433CB">
        <w:rPr>
          <w:rFonts w:ascii="標楷體" w:eastAsia="標楷體" w:hAnsi="標楷體" w:hint="eastAsia"/>
        </w:rPr>
        <w:t>罰球驟死賽，兩隊交叉罰球，先進球</w:t>
      </w:r>
      <w:r w:rsidR="00F54359">
        <w:rPr>
          <w:rFonts w:ascii="標楷體" w:eastAsia="標楷體" w:hAnsi="標楷體" w:hint="eastAsia"/>
        </w:rPr>
        <w:t>者</w:t>
      </w:r>
      <w:r w:rsidRPr="003433CB">
        <w:rPr>
          <w:rFonts w:ascii="標楷體" w:eastAsia="標楷體" w:hAnsi="標楷體" w:hint="eastAsia"/>
        </w:rPr>
        <w:t>獲勝。</w:t>
      </w:r>
    </w:p>
    <w:p w:rsidR="0045418A" w:rsidRPr="003433CB" w:rsidRDefault="00A27BC6" w:rsidP="00675996">
      <w:pPr>
        <w:pStyle w:val="Default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 (三)</w:t>
      </w:r>
      <w:r w:rsidR="0045418A" w:rsidRPr="003433CB">
        <w:rPr>
          <w:rFonts w:ascii="標楷體" w:eastAsia="標楷體" w:hAnsi="標楷體" w:hint="eastAsia"/>
        </w:rPr>
        <w:t>犯規</w:t>
      </w:r>
      <w:r w:rsidRPr="003433CB">
        <w:rPr>
          <w:rFonts w:ascii="標楷體" w:eastAsia="標楷體" w:hAnsi="標楷體" w:hint="eastAsia"/>
        </w:rPr>
        <w:t>:</w:t>
      </w:r>
    </w:p>
    <w:p w:rsidR="0045418A" w:rsidRPr="003433CB" w:rsidRDefault="00A27BC6" w:rsidP="00675996">
      <w:pPr>
        <w:pStyle w:val="Default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    1.</w:t>
      </w:r>
      <w:r w:rsidR="00C33496" w:rsidRPr="003433CB">
        <w:rPr>
          <w:rFonts w:ascii="標楷體" w:eastAsia="標楷體" w:hAnsi="標楷體" w:hint="eastAsia"/>
        </w:rPr>
        <w:t>團隊犯規四</w:t>
      </w:r>
      <w:r w:rsidR="0045418A" w:rsidRPr="003433CB">
        <w:rPr>
          <w:rFonts w:ascii="標楷體" w:eastAsia="標楷體" w:hAnsi="標楷體" w:hint="eastAsia"/>
        </w:rPr>
        <w:t>次以上後(</w:t>
      </w:r>
      <w:r w:rsidR="00C33496" w:rsidRPr="003433CB">
        <w:rPr>
          <w:rFonts w:ascii="標楷體" w:eastAsia="標楷體" w:hAnsi="標楷體" w:hint="eastAsia"/>
        </w:rPr>
        <w:t>包含四</w:t>
      </w:r>
      <w:r w:rsidR="0045418A" w:rsidRPr="003433CB">
        <w:rPr>
          <w:rFonts w:ascii="標楷體" w:eastAsia="標楷體" w:hAnsi="標楷體" w:hint="eastAsia"/>
        </w:rPr>
        <w:t>次)，每次犯規將加罰兩球。</w:t>
      </w:r>
    </w:p>
    <w:p w:rsidR="00C33496" w:rsidRPr="003433CB" w:rsidRDefault="00A27BC6" w:rsidP="00675996">
      <w:pPr>
        <w:pStyle w:val="Default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    2.</w:t>
      </w:r>
      <w:r w:rsidR="00C33496" w:rsidRPr="003433CB">
        <w:rPr>
          <w:rFonts w:ascii="標楷體" w:eastAsia="標楷體" w:hAnsi="標楷體" w:hint="eastAsia"/>
        </w:rPr>
        <w:t>個人犯規達四次則喪失該場比賽</w:t>
      </w:r>
      <w:r w:rsidRPr="003433CB">
        <w:rPr>
          <w:rFonts w:ascii="標楷體" w:eastAsia="標楷體" w:hAnsi="標楷體" w:hint="eastAsia"/>
        </w:rPr>
        <w:t>資格</w:t>
      </w:r>
      <w:r w:rsidR="00C33496" w:rsidRPr="003433CB">
        <w:rPr>
          <w:rFonts w:ascii="標楷體" w:eastAsia="標楷體" w:hAnsi="標楷體" w:hint="eastAsia"/>
        </w:rPr>
        <w:t>。</w:t>
      </w:r>
    </w:p>
    <w:p w:rsidR="009E5223" w:rsidRPr="003433CB" w:rsidRDefault="00A27BC6" w:rsidP="00675996">
      <w:pPr>
        <w:pStyle w:val="Default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 (四)</w:t>
      </w:r>
      <w:r w:rsidR="009E5223" w:rsidRPr="003433CB">
        <w:rPr>
          <w:rFonts w:ascii="標楷體" w:eastAsia="標楷體" w:hAnsi="標楷體" w:hint="eastAsia"/>
        </w:rPr>
        <w:t>人員輪替</w:t>
      </w:r>
      <w:r w:rsidR="001D6075" w:rsidRPr="003433CB">
        <w:rPr>
          <w:rFonts w:ascii="標楷體" w:eastAsia="標楷體" w:hAnsi="標楷體" w:hint="eastAsia"/>
        </w:rPr>
        <w:t>:</w:t>
      </w:r>
    </w:p>
    <w:p w:rsidR="009E5223" w:rsidRPr="003433CB" w:rsidRDefault="00A27BC6" w:rsidP="00675996">
      <w:pPr>
        <w:pStyle w:val="Default"/>
        <w:ind w:left="1080" w:hangingChars="450" w:hanging="1080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     </w:t>
      </w:r>
      <w:r w:rsidR="009E5223" w:rsidRPr="00447D75">
        <w:rPr>
          <w:rFonts w:ascii="標楷體" w:eastAsia="標楷體" w:hAnsi="標楷體" w:hint="eastAsia"/>
          <w:highlight w:val="yellow"/>
        </w:rPr>
        <w:t>每位球員</w:t>
      </w:r>
      <w:r w:rsidR="001D6075" w:rsidRPr="00447D75">
        <w:rPr>
          <w:rFonts w:ascii="標楷體" w:eastAsia="標楷體" w:hAnsi="標楷體" w:hint="eastAsia"/>
          <w:highlight w:val="yellow"/>
        </w:rPr>
        <w:t>除了受傷外，</w:t>
      </w:r>
      <w:proofErr w:type="gramStart"/>
      <w:r w:rsidR="009E5223" w:rsidRPr="00447D75">
        <w:rPr>
          <w:rFonts w:ascii="標楷體" w:eastAsia="標楷體" w:hAnsi="標楷體" w:hint="eastAsia"/>
          <w:highlight w:val="yellow"/>
          <w:u w:val="single"/>
        </w:rPr>
        <w:t>每節</w:t>
      </w:r>
      <w:r w:rsidR="009E5223" w:rsidRPr="00447D75">
        <w:rPr>
          <w:rFonts w:ascii="標楷體" w:eastAsia="標楷體" w:hAnsi="標楷體" w:hint="eastAsia"/>
          <w:highlight w:val="yellow"/>
        </w:rPr>
        <w:t>需</w:t>
      </w:r>
      <w:r w:rsidR="001D6075" w:rsidRPr="00447D75">
        <w:rPr>
          <w:rFonts w:ascii="標楷體" w:eastAsia="標楷體" w:hAnsi="標楷體" w:hint="eastAsia"/>
          <w:highlight w:val="yellow"/>
        </w:rPr>
        <w:t>強制</w:t>
      </w:r>
      <w:proofErr w:type="gramEnd"/>
      <w:r w:rsidR="009E5223" w:rsidRPr="00447D75">
        <w:rPr>
          <w:rFonts w:ascii="標楷體" w:eastAsia="標楷體" w:hAnsi="標楷體" w:hint="eastAsia"/>
          <w:highlight w:val="yellow"/>
        </w:rPr>
        <w:t>登入比賽</w:t>
      </w:r>
      <w:r w:rsidR="001D6075" w:rsidRPr="00447D75">
        <w:rPr>
          <w:rFonts w:ascii="標楷體" w:eastAsia="標楷體" w:hAnsi="標楷體" w:hint="eastAsia"/>
          <w:highlight w:val="yellow"/>
        </w:rPr>
        <w:t>，且需</w:t>
      </w:r>
      <w:proofErr w:type="gramStart"/>
      <w:r w:rsidR="00A67640" w:rsidRPr="00447D75">
        <w:rPr>
          <w:rFonts w:ascii="標楷體" w:eastAsia="標楷體" w:hAnsi="標楷體" w:hint="eastAsia"/>
          <w:highlight w:val="yellow"/>
        </w:rPr>
        <w:t>打</w:t>
      </w:r>
      <w:r w:rsidR="001D6075" w:rsidRPr="00447D75">
        <w:rPr>
          <w:rFonts w:ascii="標楷體" w:eastAsia="標楷體" w:hAnsi="標楷體" w:hint="eastAsia"/>
          <w:highlight w:val="yellow"/>
        </w:rPr>
        <w:t>滿該節</w:t>
      </w:r>
      <w:proofErr w:type="gramEnd"/>
      <w:r w:rsidR="001D6075" w:rsidRPr="00447D75">
        <w:rPr>
          <w:rFonts w:ascii="標楷體" w:eastAsia="標楷體" w:hAnsi="標楷體" w:hint="eastAsia"/>
          <w:highlight w:val="yellow"/>
        </w:rPr>
        <w:t>一半的時間</w:t>
      </w:r>
      <w:r w:rsidR="009E5223" w:rsidRPr="00447D75">
        <w:rPr>
          <w:rFonts w:ascii="標楷體" w:eastAsia="標楷體" w:hAnsi="標楷體" w:hint="eastAsia"/>
          <w:highlight w:val="yellow"/>
        </w:rPr>
        <w:t>，</w:t>
      </w:r>
      <w:r w:rsidR="001D6075" w:rsidRPr="00447D75">
        <w:rPr>
          <w:rFonts w:ascii="標楷體" w:eastAsia="標楷體" w:hAnsi="標楷體" w:hint="eastAsia"/>
          <w:highlight w:val="yellow"/>
        </w:rPr>
        <w:t>方可進行球員替換</w:t>
      </w:r>
      <w:r w:rsidR="009E5223" w:rsidRPr="00447D75">
        <w:rPr>
          <w:rFonts w:ascii="標楷體" w:eastAsia="標楷體" w:hAnsi="標楷體" w:hint="eastAsia"/>
          <w:highlight w:val="yellow"/>
        </w:rPr>
        <w:t>。</w:t>
      </w:r>
    </w:p>
    <w:p w:rsidR="009E5223" w:rsidRDefault="001D6075" w:rsidP="00675996">
      <w:pPr>
        <w:pStyle w:val="Default"/>
        <w:rPr>
          <w:rFonts w:ascii="標楷體" w:eastAsia="標楷體" w:hAnsi="標楷體"/>
        </w:rPr>
      </w:pPr>
      <w:r w:rsidRPr="003433CB">
        <w:rPr>
          <w:rFonts w:ascii="標楷體" w:eastAsia="標楷體" w:hAnsi="標楷體" w:hint="eastAsia"/>
        </w:rPr>
        <w:t xml:space="preserve">     (五)</w:t>
      </w:r>
      <w:r w:rsidR="00514F17" w:rsidRPr="00514F17">
        <w:rPr>
          <w:rFonts w:ascii="標楷體" w:eastAsia="標楷體" w:hAnsi="標楷體" w:hint="eastAsia"/>
        </w:rPr>
        <w:t>其他</w:t>
      </w:r>
      <w:r w:rsidR="000F710E">
        <w:rPr>
          <w:rFonts w:ascii="標楷體" w:eastAsia="標楷體" w:hAnsi="標楷體" w:hint="eastAsia"/>
        </w:rPr>
        <w:t>則依籃球</w:t>
      </w:r>
      <w:r w:rsidR="00514F17" w:rsidRPr="00514F17">
        <w:rPr>
          <w:rFonts w:ascii="標楷體" w:eastAsia="標楷體" w:hAnsi="標楷體" w:hint="eastAsia"/>
        </w:rPr>
        <w:t>比賽規則。</w:t>
      </w:r>
    </w:p>
    <w:p w:rsidR="00636255" w:rsidRDefault="00636255" w:rsidP="0067599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十一、獎勵:</w:t>
      </w:r>
      <w:r w:rsidR="00D23253">
        <w:rPr>
          <w:rFonts w:ascii="標楷體" w:eastAsia="標楷體" w:hAnsi="標楷體" w:hint="eastAsia"/>
        </w:rPr>
        <w:t>各組冠</w:t>
      </w:r>
      <w:r w:rsidR="000F710E">
        <w:rPr>
          <w:rFonts w:ascii="標楷體" w:eastAsia="標楷體" w:hAnsi="標楷體" w:hint="eastAsia"/>
        </w:rPr>
        <w:t>、亞</w:t>
      </w:r>
      <w:r w:rsidR="000F710E">
        <w:rPr>
          <w:rFonts w:ascii="標楷體" w:eastAsia="標楷體" w:hAnsi="標楷體" w:hint="eastAsia"/>
        </w:rPr>
        <w:t>、</w:t>
      </w:r>
      <w:r w:rsidR="000F710E">
        <w:rPr>
          <w:rFonts w:ascii="標楷體" w:eastAsia="標楷體" w:hAnsi="標楷體" w:hint="eastAsia"/>
        </w:rPr>
        <w:t>季</w:t>
      </w:r>
      <w:r w:rsidR="00D23253">
        <w:rPr>
          <w:rFonts w:ascii="標楷體" w:eastAsia="標楷體" w:hAnsi="標楷體" w:hint="eastAsia"/>
        </w:rPr>
        <w:t>軍</w:t>
      </w:r>
      <w:r w:rsidR="00BD0CB9">
        <w:rPr>
          <w:rFonts w:ascii="標楷體" w:eastAsia="標楷體" w:hAnsi="標楷體" w:hint="eastAsia"/>
        </w:rPr>
        <w:t>的</w:t>
      </w:r>
      <w:r w:rsidR="00D23253">
        <w:rPr>
          <w:rFonts w:ascii="標楷體" w:eastAsia="標楷體" w:hAnsi="標楷體" w:hint="eastAsia"/>
        </w:rPr>
        <w:t>隊伍</w:t>
      </w:r>
      <w:r w:rsidR="00BD0CB9">
        <w:rPr>
          <w:rFonts w:ascii="標楷體" w:eastAsia="標楷體" w:hAnsi="標楷體" w:hint="eastAsia"/>
        </w:rPr>
        <w:t>，</w:t>
      </w:r>
      <w:bookmarkStart w:id="0" w:name="_GoBack"/>
      <w:bookmarkEnd w:id="0"/>
      <w:r w:rsidR="00447D75" w:rsidRPr="00447D75">
        <w:rPr>
          <w:rFonts w:ascii="標楷體" w:eastAsia="標楷體" w:hAnsi="標楷體" w:hint="eastAsia"/>
        </w:rPr>
        <w:t>頒發個人獎牌乙面。</w:t>
      </w:r>
    </w:p>
    <w:p w:rsidR="000C6998" w:rsidRDefault="00636255" w:rsidP="0067599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636255">
        <w:rPr>
          <w:rFonts w:ascii="標楷體" w:eastAsia="標楷體" w:hAnsi="標楷體" w:hint="eastAsia"/>
        </w:rPr>
        <w:t>如有未盡事宜，依大會公布訂定之。</w:t>
      </w:r>
    </w:p>
    <w:sectPr w:rsidR="000C6998" w:rsidSect="00D21B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1B" w:rsidRDefault="003C671B" w:rsidP="002E63F9">
      <w:r>
        <w:separator/>
      </w:r>
    </w:p>
  </w:endnote>
  <w:endnote w:type="continuationSeparator" w:id="0">
    <w:p w:rsidR="003C671B" w:rsidRDefault="003C671B" w:rsidP="002E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1B" w:rsidRDefault="003C671B" w:rsidP="002E63F9">
      <w:r>
        <w:separator/>
      </w:r>
    </w:p>
  </w:footnote>
  <w:footnote w:type="continuationSeparator" w:id="0">
    <w:p w:rsidR="003C671B" w:rsidRDefault="003C671B" w:rsidP="002E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31C"/>
    <w:multiLevelType w:val="hybridMultilevel"/>
    <w:tmpl w:val="672EC468"/>
    <w:lvl w:ilvl="0" w:tplc="86D41A9C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C55344"/>
    <w:multiLevelType w:val="hybridMultilevel"/>
    <w:tmpl w:val="52D079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10023F"/>
    <w:multiLevelType w:val="hybridMultilevel"/>
    <w:tmpl w:val="9F10BE6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345729A6"/>
    <w:multiLevelType w:val="hybridMultilevel"/>
    <w:tmpl w:val="0D6672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2C7351"/>
    <w:multiLevelType w:val="hybridMultilevel"/>
    <w:tmpl w:val="7610E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8E0C4A"/>
    <w:multiLevelType w:val="hybridMultilevel"/>
    <w:tmpl w:val="53FAF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0A08C7"/>
    <w:multiLevelType w:val="hybridMultilevel"/>
    <w:tmpl w:val="BDC4B7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D1728A"/>
    <w:multiLevelType w:val="hybridMultilevel"/>
    <w:tmpl w:val="C0D2C05E"/>
    <w:lvl w:ilvl="0" w:tplc="64AECA46">
      <w:start w:val="5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6353005"/>
    <w:multiLevelType w:val="hybridMultilevel"/>
    <w:tmpl w:val="911099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7124FDF"/>
    <w:multiLevelType w:val="hybridMultilevel"/>
    <w:tmpl w:val="5096078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D919A2"/>
    <w:multiLevelType w:val="hybridMultilevel"/>
    <w:tmpl w:val="3A4269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5C5100"/>
    <w:multiLevelType w:val="hybridMultilevel"/>
    <w:tmpl w:val="911099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F790C6D"/>
    <w:multiLevelType w:val="hybridMultilevel"/>
    <w:tmpl w:val="A2C4DB6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6EB61242"/>
    <w:multiLevelType w:val="hybridMultilevel"/>
    <w:tmpl w:val="3578A85C"/>
    <w:lvl w:ilvl="0" w:tplc="6ADAAD6E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4214E6"/>
    <w:multiLevelType w:val="hybridMultilevel"/>
    <w:tmpl w:val="C4E400D8"/>
    <w:lvl w:ilvl="0" w:tplc="CD50FB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F"/>
    <w:rsid w:val="00001E9B"/>
    <w:rsid w:val="00020340"/>
    <w:rsid w:val="000A59C8"/>
    <w:rsid w:val="000C6998"/>
    <w:rsid w:val="000D34F7"/>
    <w:rsid w:val="000F2065"/>
    <w:rsid w:val="000F710E"/>
    <w:rsid w:val="00134485"/>
    <w:rsid w:val="001462A0"/>
    <w:rsid w:val="001D6075"/>
    <w:rsid w:val="002236CB"/>
    <w:rsid w:val="00261C68"/>
    <w:rsid w:val="00265C1F"/>
    <w:rsid w:val="00280298"/>
    <w:rsid w:val="002A3A91"/>
    <w:rsid w:val="002E63F9"/>
    <w:rsid w:val="002F1633"/>
    <w:rsid w:val="002F6E2B"/>
    <w:rsid w:val="003433CB"/>
    <w:rsid w:val="00376DB4"/>
    <w:rsid w:val="003C441F"/>
    <w:rsid w:val="003C671B"/>
    <w:rsid w:val="003D1B2D"/>
    <w:rsid w:val="003D1E60"/>
    <w:rsid w:val="00423AFC"/>
    <w:rsid w:val="00447D75"/>
    <w:rsid w:val="0045418A"/>
    <w:rsid w:val="0050751C"/>
    <w:rsid w:val="00514F17"/>
    <w:rsid w:val="0056547C"/>
    <w:rsid w:val="005B55B2"/>
    <w:rsid w:val="005D4038"/>
    <w:rsid w:val="00636255"/>
    <w:rsid w:val="00645738"/>
    <w:rsid w:val="006630DC"/>
    <w:rsid w:val="00671C46"/>
    <w:rsid w:val="00675996"/>
    <w:rsid w:val="006972E6"/>
    <w:rsid w:val="006B7D77"/>
    <w:rsid w:val="00701FBA"/>
    <w:rsid w:val="007068B8"/>
    <w:rsid w:val="007201EE"/>
    <w:rsid w:val="00737412"/>
    <w:rsid w:val="00767681"/>
    <w:rsid w:val="00785B67"/>
    <w:rsid w:val="007907E9"/>
    <w:rsid w:val="007B4C90"/>
    <w:rsid w:val="007C1956"/>
    <w:rsid w:val="008024C9"/>
    <w:rsid w:val="008164F4"/>
    <w:rsid w:val="00816560"/>
    <w:rsid w:val="008322FA"/>
    <w:rsid w:val="009062E2"/>
    <w:rsid w:val="00923BF8"/>
    <w:rsid w:val="00970C3F"/>
    <w:rsid w:val="009E5223"/>
    <w:rsid w:val="00A21AFA"/>
    <w:rsid w:val="00A27BC6"/>
    <w:rsid w:val="00A5488A"/>
    <w:rsid w:val="00A572D7"/>
    <w:rsid w:val="00A67640"/>
    <w:rsid w:val="00AB7740"/>
    <w:rsid w:val="00AF171E"/>
    <w:rsid w:val="00B419C2"/>
    <w:rsid w:val="00B67EC9"/>
    <w:rsid w:val="00BD05DB"/>
    <w:rsid w:val="00BD0CB9"/>
    <w:rsid w:val="00C33496"/>
    <w:rsid w:val="00C3591E"/>
    <w:rsid w:val="00C713C0"/>
    <w:rsid w:val="00CD636E"/>
    <w:rsid w:val="00CE759F"/>
    <w:rsid w:val="00D00FF2"/>
    <w:rsid w:val="00D141AA"/>
    <w:rsid w:val="00D21B8D"/>
    <w:rsid w:val="00D23253"/>
    <w:rsid w:val="00D520D8"/>
    <w:rsid w:val="00D87C54"/>
    <w:rsid w:val="00D97920"/>
    <w:rsid w:val="00E74A30"/>
    <w:rsid w:val="00E77291"/>
    <w:rsid w:val="00EB29DC"/>
    <w:rsid w:val="00EB7362"/>
    <w:rsid w:val="00ED1FAC"/>
    <w:rsid w:val="00EF54F0"/>
    <w:rsid w:val="00F0759E"/>
    <w:rsid w:val="00F54359"/>
    <w:rsid w:val="00FB7F77"/>
    <w:rsid w:val="00FC2D01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2E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701F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1FBA"/>
  </w:style>
  <w:style w:type="character" w:customStyle="1" w:styleId="a5">
    <w:name w:val="註解文字 字元"/>
    <w:basedOn w:val="a0"/>
    <w:link w:val="a4"/>
    <w:uiPriority w:val="99"/>
    <w:semiHidden/>
    <w:rsid w:val="00701FBA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1FB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01F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1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1F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63F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E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E63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2E2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701F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1FBA"/>
  </w:style>
  <w:style w:type="character" w:customStyle="1" w:styleId="a5">
    <w:name w:val="註解文字 字元"/>
    <w:basedOn w:val="a0"/>
    <w:link w:val="a4"/>
    <w:uiPriority w:val="99"/>
    <w:semiHidden/>
    <w:rsid w:val="00701FBA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1FB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01F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1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1F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63F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E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E63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4D4A-CEC5-473D-8D62-F44BFFBB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【競賽規程】SBC四對四籃球賽</dc:title>
  <dc:creator>Otis Hou</dc:creator>
  <cp:lastModifiedBy>user</cp:lastModifiedBy>
  <cp:revision>13</cp:revision>
  <cp:lastPrinted>2018-04-09T09:27:00Z</cp:lastPrinted>
  <dcterms:created xsi:type="dcterms:W3CDTF">2018-04-12T07:10:00Z</dcterms:created>
  <dcterms:modified xsi:type="dcterms:W3CDTF">2018-04-13T00:37:00Z</dcterms:modified>
</cp:coreProperties>
</file>