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5F" w:rsidRPr="005B4334" w:rsidRDefault="00CC5083" w:rsidP="006A4D51">
      <w:pPr>
        <w:pStyle w:val="Web"/>
        <w:shd w:val="clear" w:color="auto" w:fill="FFFFFF"/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B4334">
        <w:rPr>
          <w:rFonts w:ascii="標楷體" w:eastAsia="標楷體" w:hAnsi="標楷體" w:hint="eastAsia"/>
          <w:b/>
          <w:color w:val="0000FF"/>
          <w:sz w:val="56"/>
          <w:szCs w:val="56"/>
        </w:rPr>
        <w:t>2017全國摩托車嘉年華會</w:t>
      </w:r>
      <w:r w:rsidR="00AA4E81" w:rsidRPr="005B4334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2C705F" w:rsidRPr="005B4334">
        <w:rPr>
          <w:rFonts w:ascii="標楷體" w:eastAsia="標楷體" w:hAnsi="標楷體" w:hint="eastAsia"/>
          <w:b/>
          <w:color w:val="FF0000"/>
          <w:sz w:val="40"/>
          <w:szCs w:val="40"/>
        </w:rPr>
        <w:t>【</w:t>
      </w:r>
      <w:r w:rsidR="002C705F" w:rsidRPr="005B4334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可</w:t>
      </w:r>
      <w:r w:rsidR="002C705F" w:rsidRPr="005B4334">
        <w:rPr>
          <w:rFonts w:ascii="標楷體" w:eastAsia="標楷體" w:hAnsi="標楷體" w:hint="eastAsia"/>
          <w:b/>
          <w:color w:val="FF0000"/>
          <w:sz w:val="40"/>
          <w:szCs w:val="40"/>
        </w:rPr>
        <w:t>免費</w:t>
      </w:r>
      <w:r w:rsidR="00436413" w:rsidRPr="005B4334">
        <w:rPr>
          <w:rFonts w:ascii="標楷體" w:eastAsia="標楷體" w:hAnsi="標楷體" w:hint="eastAsia"/>
          <w:b/>
          <w:color w:val="FF0000"/>
          <w:sz w:val="40"/>
          <w:szCs w:val="40"/>
        </w:rPr>
        <w:t>參加活動</w:t>
      </w:r>
      <w:r w:rsidR="002C705F" w:rsidRPr="005B4334">
        <w:rPr>
          <w:rFonts w:ascii="標楷體" w:eastAsia="標楷體" w:hAnsi="標楷體" w:hint="eastAsia"/>
          <w:b/>
          <w:color w:val="FF0000"/>
          <w:sz w:val="40"/>
          <w:szCs w:val="40"/>
        </w:rPr>
        <w:t>】</w:t>
      </w:r>
    </w:p>
    <w:p w:rsidR="00CC5083" w:rsidRPr="00BF1D7C" w:rsidRDefault="00CC5083" w:rsidP="00BF1D7C">
      <w:pPr>
        <w:spacing w:line="480" w:lineRule="exact"/>
        <w:rPr>
          <w:rFonts w:ascii="標楷體" w:eastAsia="標楷體" w:hAnsi="標楷體" w:cs="Helvetica"/>
          <w:b/>
          <w:sz w:val="32"/>
          <w:szCs w:val="32"/>
        </w:rPr>
      </w:pPr>
      <w:r w:rsidRPr="00BF1D7C">
        <w:rPr>
          <w:rFonts w:ascii="標楷體" w:eastAsia="標楷體" w:hAnsi="標楷體" w:cs="Helvetica"/>
          <w:b/>
          <w:sz w:val="32"/>
          <w:szCs w:val="32"/>
        </w:rPr>
        <w:t>一、日期：106年4月30日（星期日）</w:t>
      </w:r>
    </w:p>
    <w:p w:rsidR="00CC5083" w:rsidRPr="00BF1D7C" w:rsidRDefault="00CC5083" w:rsidP="00BF1D7C">
      <w:pPr>
        <w:spacing w:line="480" w:lineRule="exact"/>
        <w:rPr>
          <w:rFonts w:ascii="標楷體" w:eastAsia="標楷體" w:hAnsi="標楷體" w:cs="Helvetica"/>
          <w:b/>
          <w:sz w:val="32"/>
          <w:szCs w:val="32"/>
        </w:rPr>
      </w:pPr>
      <w:r w:rsidRPr="00BF1D7C">
        <w:rPr>
          <w:rFonts w:ascii="標楷體" w:eastAsia="標楷體" w:hAnsi="標楷體" w:cs="Helvetica"/>
          <w:b/>
          <w:sz w:val="32"/>
          <w:szCs w:val="32"/>
        </w:rPr>
        <w:t>二、地點：</w:t>
      </w:r>
      <w:proofErr w:type="gramStart"/>
      <w:r w:rsidRPr="00BF1D7C">
        <w:rPr>
          <w:rFonts w:ascii="標楷體" w:eastAsia="標楷體" w:hAnsi="標楷體" w:cs="Helvetica"/>
          <w:b/>
          <w:sz w:val="32"/>
          <w:szCs w:val="32"/>
        </w:rPr>
        <w:t>臺</w:t>
      </w:r>
      <w:proofErr w:type="gramEnd"/>
      <w:r w:rsidRPr="00BF1D7C">
        <w:rPr>
          <w:rFonts w:ascii="標楷體" w:eastAsia="標楷體" w:hAnsi="標楷體" w:cs="Helvetica"/>
          <w:b/>
          <w:sz w:val="32"/>
          <w:szCs w:val="32"/>
        </w:rPr>
        <w:t>南市新化</w:t>
      </w:r>
      <w:proofErr w:type="gramStart"/>
      <w:r w:rsidRPr="00BF1D7C">
        <w:rPr>
          <w:rFonts w:ascii="標楷體" w:eastAsia="標楷體" w:hAnsi="標楷體" w:cs="Helvetica"/>
          <w:b/>
          <w:sz w:val="32"/>
          <w:szCs w:val="32"/>
        </w:rPr>
        <w:t>區虎頭埤</w:t>
      </w:r>
      <w:proofErr w:type="gramEnd"/>
      <w:r w:rsidRPr="00BF1D7C">
        <w:rPr>
          <w:rFonts w:ascii="標楷體" w:eastAsia="標楷體" w:hAnsi="標楷體" w:cs="Helvetica"/>
          <w:b/>
          <w:sz w:val="32"/>
          <w:szCs w:val="32"/>
        </w:rPr>
        <w:t>風景區(新化區中興路42巷36號</w:t>
      </w:r>
      <w:r w:rsidR="0099614C" w:rsidRPr="00BF1D7C">
        <w:rPr>
          <w:rFonts w:ascii="標楷體" w:eastAsia="標楷體" w:hAnsi="標楷體" w:cs="Helvetica"/>
          <w:b/>
          <w:sz w:val="32"/>
          <w:szCs w:val="32"/>
        </w:rPr>
        <w:t>)</w:t>
      </w:r>
    </w:p>
    <w:p w:rsidR="00CC5083" w:rsidRPr="00BF1D7C" w:rsidRDefault="00CC5083" w:rsidP="00BF1D7C">
      <w:pPr>
        <w:spacing w:line="480" w:lineRule="exact"/>
        <w:rPr>
          <w:rFonts w:ascii="標楷體" w:eastAsia="標楷體" w:hAnsi="標楷體" w:cs="Helvetica"/>
          <w:b/>
          <w:sz w:val="32"/>
          <w:szCs w:val="32"/>
        </w:rPr>
      </w:pPr>
      <w:r w:rsidRPr="00BF1D7C">
        <w:rPr>
          <w:rFonts w:ascii="標楷體" w:eastAsia="標楷體" w:hAnsi="標楷體" w:cs="Helvetica"/>
          <w:b/>
          <w:sz w:val="32"/>
          <w:szCs w:val="32"/>
        </w:rPr>
        <w:t>三、主辦單位</w:t>
      </w:r>
      <w:r w:rsidR="00BF1D7C" w:rsidRPr="00BF1D7C">
        <w:rPr>
          <w:rFonts w:ascii="標楷體" w:eastAsia="標楷體" w:hAnsi="標楷體" w:cs="Helvetica" w:hint="eastAsia"/>
          <w:b/>
          <w:sz w:val="32"/>
          <w:szCs w:val="32"/>
        </w:rPr>
        <w:t>：</w:t>
      </w:r>
      <w:proofErr w:type="gramStart"/>
      <w:r w:rsidR="00BF1D7C" w:rsidRPr="00E4260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BF1D7C" w:rsidRPr="00E4260F">
        <w:rPr>
          <w:rFonts w:ascii="標楷體" w:eastAsia="標楷體" w:hAnsi="標楷體" w:hint="eastAsia"/>
          <w:b/>
          <w:sz w:val="32"/>
          <w:szCs w:val="32"/>
        </w:rPr>
        <w:t>南市議會、</w:t>
      </w:r>
      <w:proofErr w:type="gramStart"/>
      <w:r w:rsidRPr="00BF1D7C">
        <w:rPr>
          <w:rFonts w:ascii="標楷體" w:eastAsia="標楷體" w:hAnsi="標楷體" w:cs="Helvetica" w:hint="eastAsia"/>
          <w:b/>
          <w:sz w:val="32"/>
          <w:szCs w:val="32"/>
        </w:rPr>
        <w:t>臺</w:t>
      </w:r>
      <w:proofErr w:type="gramEnd"/>
      <w:r w:rsidRPr="00BF1D7C">
        <w:rPr>
          <w:rFonts w:ascii="標楷體" w:eastAsia="標楷體" w:hAnsi="標楷體" w:cs="Helvetica" w:hint="eastAsia"/>
          <w:b/>
          <w:sz w:val="32"/>
          <w:szCs w:val="32"/>
        </w:rPr>
        <w:t>南市新化區公所、</w:t>
      </w:r>
      <w:proofErr w:type="gramStart"/>
      <w:r w:rsidRPr="00BF1D7C">
        <w:rPr>
          <w:rFonts w:ascii="標楷體" w:eastAsia="標楷體" w:hAnsi="標楷體" w:cs="Helvetica"/>
          <w:b/>
          <w:sz w:val="32"/>
          <w:szCs w:val="32"/>
        </w:rPr>
        <w:t>臺</w:t>
      </w:r>
      <w:proofErr w:type="gramEnd"/>
      <w:r w:rsidRPr="00BF1D7C">
        <w:rPr>
          <w:rFonts w:ascii="標楷體" w:eastAsia="標楷體" w:hAnsi="標楷體" w:cs="Helvetica"/>
          <w:b/>
          <w:sz w:val="32"/>
          <w:szCs w:val="32"/>
        </w:rPr>
        <w:t>南市體育總會摩托車委員會</w:t>
      </w:r>
    </w:p>
    <w:p w:rsidR="00CC5083" w:rsidRPr="00BF1D7C" w:rsidRDefault="00BF1D7C" w:rsidP="00BF1D7C">
      <w:pPr>
        <w:spacing w:line="480" w:lineRule="exact"/>
        <w:rPr>
          <w:rFonts w:ascii="標楷體" w:eastAsia="標楷體" w:hAnsi="標楷體" w:cs="Helvetica"/>
          <w:b/>
          <w:sz w:val="32"/>
          <w:szCs w:val="32"/>
        </w:rPr>
      </w:pPr>
      <w:r w:rsidRPr="005B4334">
        <w:rPr>
          <w:rFonts w:ascii="標楷體" w:eastAsia="標楷體" w:hAnsi="標楷體" w:hint="eastAsia"/>
          <w:b/>
          <w:sz w:val="32"/>
          <w:szCs w:val="32"/>
        </w:rPr>
        <w:t>四、</w:t>
      </w:r>
      <w:r w:rsidR="00CC5083" w:rsidRPr="00BF1D7C">
        <w:rPr>
          <w:rFonts w:ascii="標楷體" w:eastAsia="標楷體" w:hAnsi="標楷體" w:cs="Helvetica"/>
          <w:b/>
          <w:sz w:val="32"/>
          <w:szCs w:val="32"/>
        </w:rPr>
        <w:t>洽詢專線</w:t>
      </w:r>
      <w:r w:rsidRPr="00BF1D7C">
        <w:rPr>
          <w:rFonts w:ascii="標楷體" w:eastAsia="標楷體" w:hAnsi="標楷體" w:cs="Helvetica" w:hint="eastAsia"/>
          <w:b/>
          <w:sz w:val="32"/>
          <w:szCs w:val="32"/>
        </w:rPr>
        <w:t>：</w:t>
      </w:r>
      <w:r w:rsidR="00CC5083" w:rsidRPr="00BF1D7C">
        <w:rPr>
          <w:rFonts w:ascii="標楷體" w:eastAsia="標楷體" w:hAnsi="標楷體" w:cs="Helvetica" w:hint="eastAsia"/>
          <w:b/>
          <w:sz w:val="32"/>
          <w:szCs w:val="32"/>
        </w:rPr>
        <w:t>主任委員</w:t>
      </w:r>
      <w:r w:rsidR="00CC5083" w:rsidRPr="00BF1D7C">
        <w:rPr>
          <w:rFonts w:ascii="標楷體" w:eastAsia="標楷體" w:hAnsi="標楷體" w:cs="Helvetica"/>
          <w:b/>
          <w:sz w:val="32"/>
          <w:szCs w:val="32"/>
          <w:u w:val="single"/>
        </w:rPr>
        <w:t>張永文</w:t>
      </w:r>
      <w:r w:rsidR="00CC5083" w:rsidRPr="00BF1D7C">
        <w:rPr>
          <w:rFonts w:ascii="標楷體" w:eastAsia="標楷體" w:hAnsi="標楷體" w:cs="Helvetica"/>
          <w:b/>
          <w:sz w:val="32"/>
          <w:szCs w:val="32"/>
        </w:rPr>
        <w:t xml:space="preserve"> 0912-779999</w:t>
      </w:r>
      <w:r w:rsidR="00176DAF" w:rsidRPr="00BF1D7C">
        <w:rPr>
          <w:rFonts w:ascii="標楷體" w:eastAsia="標楷體" w:hAnsi="標楷體" w:cs="Helvetica" w:hint="eastAsia"/>
          <w:b/>
          <w:sz w:val="32"/>
          <w:szCs w:val="32"/>
        </w:rPr>
        <w:t xml:space="preserve"> </w:t>
      </w:r>
      <w:r w:rsidR="00CC5083" w:rsidRPr="00BF1D7C">
        <w:rPr>
          <w:rFonts w:ascii="標楷體" w:eastAsia="標楷體" w:hAnsi="標楷體" w:cs="Helvetica"/>
          <w:b/>
          <w:sz w:val="32"/>
          <w:szCs w:val="32"/>
        </w:rPr>
        <w:t>電子信箱:</w:t>
      </w:r>
      <w:hyperlink r:id="rId8" w:history="1">
        <w:r w:rsidR="00CC5083" w:rsidRPr="00BF1D7C">
          <w:rPr>
            <w:rFonts w:ascii="標楷體" w:eastAsia="標楷體" w:hAnsi="標楷體" w:cs="Helvetica"/>
            <w:b/>
            <w:sz w:val="32"/>
            <w:szCs w:val="32"/>
          </w:rPr>
          <w:t>abc779999@gmail.com</w:t>
        </w:r>
      </w:hyperlink>
    </w:p>
    <w:p w:rsidR="002C705F" w:rsidRPr="00DB01FB" w:rsidRDefault="00BF1D7C" w:rsidP="00BF1D7C">
      <w:pPr>
        <w:spacing w:line="480" w:lineRule="exact"/>
        <w:ind w:left="2082" w:hangingChars="650" w:hanging="2082"/>
        <w:rPr>
          <w:rFonts w:ascii="標楷體" w:eastAsia="標楷體" w:hAnsi="標楷體"/>
          <w:b/>
          <w:sz w:val="32"/>
          <w:szCs w:val="32"/>
        </w:rPr>
      </w:pPr>
      <w:r w:rsidRPr="00BF1D7C">
        <w:rPr>
          <w:rFonts w:ascii="標楷體" w:eastAsia="標楷體" w:hAnsi="標楷體" w:hint="eastAsia"/>
          <w:b/>
          <w:sz w:val="32"/>
          <w:szCs w:val="32"/>
        </w:rPr>
        <w:t>五</w:t>
      </w:r>
      <w:r w:rsidR="002C705F" w:rsidRPr="005B4334">
        <w:rPr>
          <w:rFonts w:ascii="標楷體" w:eastAsia="標楷體" w:hAnsi="標楷體" w:hint="eastAsia"/>
          <w:b/>
          <w:sz w:val="32"/>
          <w:szCs w:val="32"/>
        </w:rPr>
        <w:t>、活動內容：</w:t>
      </w:r>
      <w:r w:rsidR="002C705F" w:rsidRPr="00DB01FB">
        <w:rPr>
          <w:rFonts w:ascii="標楷體" w:eastAsia="標楷體" w:hAnsi="標楷體" w:hint="eastAsia"/>
          <w:b/>
          <w:sz w:val="32"/>
          <w:szCs w:val="32"/>
        </w:rPr>
        <w:t>1、</w:t>
      </w:r>
      <w:proofErr w:type="gramStart"/>
      <w:r w:rsidR="002C705F" w:rsidRPr="00DB01FB">
        <w:rPr>
          <w:rFonts w:ascii="標楷體" w:eastAsia="標楷體" w:hAnsi="標楷體" w:hint="eastAsia"/>
          <w:b/>
          <w:sz w:val="32"/>
          <w:szCs w:val="32"/>
        </w:rPr>
        <w:t>重機</w:t>
      </w:r>
      <w:r w:rsidR="002C705F" w:rsidRPr="00DB01FB">
        <w:rPr>
          <w:rFonts w:ascii="標楷體" w:eastAsia="標楷體" w:hAnsi="標楷體" w:cs="Helvetica" w:hint="eastAsia"/>
          <w:b/>
          <w:sz w:val="32"/>
          <w:szCs w:val="32"/>
        </w:rPr>
        <w:t>慢速</w:t>
      </w:r>
      <w:proofErr w:type="gramEnd"/>
      <w:r w:rsidR="002C705F" w:rsidRPr="00DB01FB">
        <w:rPr>
          <w:rFonts w:ascii="標楷體" w:eastAsia="標楷體" w:hAnsi="標楷體" w:hint="eastAsia"/>
          <w:b/>
          <w:sz w:val="32"/>
          <w:szCs w:val="32"/>
        </w:rPr>
        <w:t>趣味競賽</w:t>
      </w:r>
    </w:p>
    <w:p w:rsidR="002C705F" w:rsidRPr="00DB01FB" w:rsidRDefault="002C705F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DB01FB">
        <w:rPr>
          <w:rFonts w:ascii="標楷體" w:eastAsia="標楷體" w:hAnsi="標楷體" w:hint="eastAsia"/>
          <w:b/>
          <w:sz w:val="32"/>
          <w:szCs w:val="32"/>
        </w:rPr>
        <w:t>2、摩托車老車選美比賽</w:t>
      </w:r>
    </w:p>
    <w:p w:rsidR="002C705F" w:rsidRPr="00DB01FB" w:rsidRDefault="002C705F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DB01FB">
        <w:rPr>
          <w:rFonts w:ascii="標楷體" w:eastAsia="標楷體" w:hAnsi="標楷體" w:hint="eastAsia"/>
          <w:b/>
          <w:sz w:val="32"/>
          <w:szCs w:val="32"/>
        </w:rPr>
        <w:t>3、改裝摩托車選美比賽</w:t>
      </w:r>
    </w:p>
    <w:p w:rsidR="002C705F" w:rsidRPr="00DB01FB" w:rsidRDefault="002C705F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DB01FB">
        <w:rPr>
          <w:rFonts w:ascii="標楷體" w:eastAsia="標楷體" w:hAnsi="標楷體" w:hint="eastAsia"/>
          <w:b/>
          <w:sz w:val="32"/>
          <w:szCs w:val="32"/>
        </w:rPr>
        <w:t>4、大型重機、沙灘車、</w:t>
      </w:r>
      <w:r w:rsidR="00C642E6" w:rsidRPr="00E4260F">
        <w:rPr>
          <w:rFonts w:ascii="標楷體" w:eastAsia="標楷體" w:hAnsi="標楷體" w:hint="eastAsia"/>
          <w:b/>
          <w:sz w:val="32"/>
          <w:szCs w:val="32"/>
        </w:rPr>
        <w:t>水上摩托車救災演練</w:t>
      </w:r>
      <w:r w:rsidRPr="00DB01FB">
        <w:rPr>
          <w:rFonts w:ascii="標楷體" w:eastAsia="標楷體" w:hAnsi="標楷體" w:hint="eastAsia"/>
          <w:b/>
          <w:sz w:val="32"/>
          <w:szCs w:val="32"/>
        </w:rPr>
        <w:t>讓</w:t>
      </w:r>
      <w:r w:rsidR="00176DAF" w:rsidRPr="00DB01FB">
        <w:rPr>
          <w:rFonts w:ascii="標楷體" w:eastAsia="標楷體" w:hAnsi="標楷體" w:hint="eastAsia"/>
          <w:b/>
          <w:sz w:val="32"/>
          <w:szCs w:val="32"/>
        </w:rPr>
        <w:t>來賓</w:t>
      </w:r>
      <w:r w:rsidR="00BF1D7C" w:rsidRPr="00DB01FB">
        <w:rPr>
          <w:rFonts w:ascii="標楷體" w:eastAsia="標楷體" w:hAnsi="標楷體" w:hint="eastAsia"/>
          <w:b/>
          <w:sz w:val="32"/>
          <w:szCs w:val="32"/>
        </w:rPr>
        <w:t>免費</w:t>
      </w:r>
      <w:r w:rsidR="00BF1D7C">
        <w:rPr>
          <w:rFonts w:ascii="標楷體" w:eastAsia="標楷體" w:hAnsi="標楷體" w:hint="eastAsia"/>
          <w:b/>
          <w:sz w:val="32"/>
          <w:szCs w:val="32"/>
        </w:rPr>
        <w:t>體驗</w:t>
      </w:r>
      <w:r w:rsidRPr="00DB01FB">
        <w:rPr>
          <w:rFonts w:ascii="標楷體" w:eastAsia="標楷體" w:hAnsi="標楷體" w:hint="eastAsia"/>
          <w:b/>
          <w:sz w:val="32"/>
          <w:szCs w:val="32"/>
        </w:rPr>
        <w:t>享受樂趣、</w:t>
      </w:r>
      <w:r w:rsidRPr="00DB01FB">
        <w:rPr>
          <w:rFonts w:ascii="標楷體" w:eastAsia="標楷體" w:hAnsi="標楷體" w:cs="Arial"/>
          <w:b/>
          <w:sz w:val="32"/>
          <w:szCs w:val="32"/>
          <w:shd w:val="clear" w:color="auto" w:fill="FFFFFF"/>
        </w:rPr>
        <w:t>抒緩生活壓力</w:t>
      </w:r>
    </w:p>
    <w:p w:rsidR="002C705F" w:rsidRPr="00DB01FB" w:rsidRDefault="00A9773E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DB01F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5、</w:t>
      </w:r>
      <w:r w:rsidR="002C705F" w:rsidRPr="00DB01FB">
        <w:rPr>
          <w:rFonts w:ascii="標楷體" w:eastAsia="標楷體" w:hAnsi="標楷體" w:hint="eastAsia"/>
          <w:b/>
          <w:sz w:val="32"/>
          <w:szCs w:val="32"/>
        </w:rPr>
        <w:t>亞洲車神陳雙全技術車團隊表演</w:t>
      </w:r>
    </w:p>
    <w:p w:rsidR="00F812F7" w:rsidRPr="00DB01FB" w:rsidRDefault="00F812F7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DB01FB">
        <w:rPr>
          <w:rFonts w:ascii="標楷體" w:eastAsia="標楷體" w:hAnsi="標楷體" w:hint="eastAsia"/>
          <w:b/>
          <w:sz w:val="32"/>
          <w:szCs w:val="32"/>
        </w:rPr>
        <w:t>6、艷陽舞團由團長</w:t>
      </w:r>
      <w:r w:rsidRPr="00DB01FB">
        <w:rPr>
          <w:rFonts w:ascii="標楷體" w:eastAsia="標楷體" w:hAnsi="標楷體" w:hint="eastAsia"/>
          <w:b/>
          <w:sz w:val="32"/>
          <w:szCs w:val="32"/>
          <w:u w:val="single"/>
        </w:rPr>
        <w:t>林錦華</w:t>
      </w:r>
      <w:r w:rsidRPr="00DB01FB">
        <w:rPr>
          <w:rFonts w:ascii="標楷體" w:eastAsia="標楷體" w:hAnsi="標楷體" w:hint="eastAsia"/>
          <w:b/>
          <w:sz w:val="32"/>
          <w:szCs w:val="32"/>
        </w:rPr>
        <w:t>率領金牌團員表演</w:t>
      </w:r>
    </w:p>
    <w:p w:rsidR="00DB01FB" w:rsidRPr="00DB01FB" w:rsidRDefault="00DB01FB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DB01FB">
        <w:rPr>
          <w:rFonts w:ascii="標楷體" w:eastAsia="標楷體" w:hAnsi="標楷體" w:hint="eastAsia"/>
          <w:b/>
          <w:sz w:val="32"/>
          <w:szCs w:val="32"/>
        </w:rPr>
        <w:t>7、大</w:t>
      </w:r>
      <w:proofErr w:type="gramStart"/>
      <w:r w:rsidRPr="00DB01FB">
        <w:rPr>
          <w:rFonts w:ascii="標楷體" w:eastAsia="標楷體" w:hAnsi="標楷體" w:hint="eastAsia"/>
          <w:b/>
          <w:sz w:val="32"/>
          <w:szCs w:val="32"/>
        </w:rPr>
        <w:t>目降志工</w:t>
      </w:r>
      <w:proofErr w:type="gramEnd"/>
      <w:r w:rsidRPr="00DB01FB">
        <w:rPr>
          <w:rFonts w:ascii="標楷體" w:eastAsia="標楷體" w:hAnsi="標楷體" w:hint="eastAsia"/>
          <w:b/>
          <w:sz w:val="32"/>
          <w:szCs w:val="32"/>
        </w:rPr>
        <w:t>劇團由金牌團員表演</w:t>
      </w:r>
    </w:p>
    <w:p w:rsidR="00F812F7" w:rsidRPr="00DB01FB" w:rsidRDefault="00DB01FB" w:rsidP="00F812F7">
      <w:pPr>
        <w:spacing w:line="480" w:lineRule="exact"/>
        <w:ind w:leftChars="934" w:left="2722" w:hangingChars="150" w:hanging="48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DB01FB">
        <w:rPr>
          <w:rFonts w:ascii="標楷體" w:eastAsia="標楷體" w:hAnsi="標楷體" w:hint="eastAsia"/>
          <w:b/>
          <w:sz w:val="32"/>
          <w:szCs w:val="32"/>
        </w:rPr>
        <w:t>8</w:t>
      </w:r>
      <w:r w:rsidR="00F812F7" w:rsidRPr="00DB01FB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F812F7" w:rsidRPr="00DB01FB">
        <w:rPr>
          <w:rFonts w:ascii="標楷體" w:eastAsia="標楷體" w:hAnsi="標楷體" w:hint="eastAsia"/>
          <w:b/>
          <w:sz w:val="32"/>
          <w:szCs w:val="32"/>
        </w:rPr>
        <w:t>永強跆拳道</w:t>
      </w:r>
      <w:proofErr w:type="gramEnd"/>
      <w:r w:rsidR="00F812F7" w:rsidRPr="00DB01FB">
        <w:rPr>
          <w:rFonts w:ascii="標楷體" w:eastAsia="標楷體" w:hAnsi="標楷體" w:hint="eastAsia"/>
          <w:b/>
          <w:sz w:val="32"/>
          <w:szCs w:val="32"/>
        </w:rPr>
        <w:t>永中</w:t>
      </w:r>
      <w:proofErr w:type="gramStart"/>
      <w:r w:rsidR="00F812F7" w:rsidRPr="00DB01FB">
        <w:rPr>
          <w:rFonts w:ascii="標楷體" w:eastAsia="標楷體" w:hAnsi="標楷體" w:hint="eastAsia"/>
          <w:b/>
          <w:sz w:val="32"/>
          <w:szCs w:val="32"/>
        </w:rPr>
        <w:t>館</w:t>
      </w:r>
      <w:proofErr w:type="gramEnd"/>
      <w:r w:rsidR="00F812F7" w:rsidRPr="00DB01FB">
        <w:rPr>
          <w:rFonts w:ascii="標楷體" w:eastAsia="標楷體" w:hAnsi="標楷體" w:hint="eastAsia"/>
          <w:b/>
          <w:sz w:val="32"/>
          <w:szCs w:val="32"/>
        </w:rPr>
        <w:t>館長</w:t>
      </w:r>
      <w:r w:rsidR="00F812F7" w:rsidRPr="00DB01FB">
        <w:rPr>
          <w:rFonts w:ascii="標楷體" w:eastAsia="標楷體" w:hAnsi="標楷體" w:hint="eastAsia"/>
          <w:b/>
          <w:sz w:val="32"/>
          <w:szCs w:val="32"/>
          <w:u w:val="single"/>
        </w:rPr>
        <w:t>徐啟軒</w:t>
      </w:r>
      <w:r w:rsidR="00F812F7" w:rsidRPr="00DB01FB">
        <w:rPr>
          <w:rFonts w:ascii="標楷體" w:eastAsia="標楷體" w:hAnsi="標楷體" w:hint="eastAsia"/>
          <w:b/>
          <w:sz w:val="32"/>
          <w:szCs w:val="32"/>
        </w:rPr>
        <w:t>率領2016全中運總冠軍隊員暨2017世界大學運動會中華代表隊國手</w:t>
      </w:r>
      <w:r w:rsidR="00F812F7" w:rsidRPr="00DB01FB">
        <w:rPr>
          <w:rFonts w:ascii="標楷體" w:eastAsia="標楷體" w:hAnsi="標楷體" w:hint="eastAsia"/>
          <w:b/>
          <w:sz w:val="32"/>
          <w:szCs w:val="32"/>
          <w:u w:val="single"/>
        </w:rPr>
        <w:t>馬婷霞</w:t>
      </w:r>
      <w:r w:rsidR="00F812F7" w:rsidRPr="00DB01FB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F812F7" w:rsidRPr="00DB01FB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End"/>
      <w:r w:rsidR="00F812F7" w:rsidRPr="00DB01FB">
        <w:rPr>
          <w:rFonts w:ascii="標楷體" w:eastAsia="標楷體" w:hAnsi="標楷體" w:hint="eastAsia"/>
          <w:b/>
          <w:sz w:val="32"/>
          <w:szCs w:val="32"/>
        </w:rPr>
        <w:t>等表演</w:t>
      </w:r>
    </w:p>
    <w:p w:rsidR="002C705F" w:rsidRPr="00DB01FB" w:rsidRDefault="00DB01FB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DB01FB">
        <w:rPr>
          <w:rFonts w:ascii="標楷體" w:eastAsia="標楷體" w:hAnsi="標楷體" w:cs="Helvetica" w:hint="eastAsia"/>
          <w:b/>
          <w:sz w:val="32"/>
          <w:szCs w:val="32"/>
        </w:rPr>
        <w:t>9</w:t>
      </w:r>
      <w:r w:rsidR="00A9773E" w:rsidRPr="00DB01FB">
        <w:rPr>
          <w:rFonts w:ascii="標楷體" w:eastAsia="標楷體" w:hAnsi="標楷體" w:cs="Helvetica" w:hint="eastAsia"/>
          <w:b/>
          <w:sz w:val="32"/>
          <w:szCs w:val="32"/>
        </w:rPr>
        <w:t>、</w:t>
      </w:r>
      <w:r w:rsidR="002C705F" w:rsidRPr="00DB01FB">
        <w:rPr>
          <w:rFonts w:ascii="標楷體" w:eastAsia="標楷體" w:hAnsi="標楷體" w:hint="eastAsia"/>
          <w:b/>
          <w:sz w:val="32"/>
          <w:szCs w:val="32"/>
        </w:rPr>
        <w:t>沙灘車趣味表演</w:t>
      </w:r>
      <w:r w:rsidR="00BF1D7C" w:rsidRPr="00DB01FB">
        <w:rPr>
          <w:rFonts w:ascii="標楷體" w:eastAsia="標楷體" w:hAnsi="標楷體" w:hint="eastAsia"/>
          <w:b/>
          <w:sz w:val="32"/>
          <w:szCs w:val="32"/>
        </w:rPr>
        <w:t>由</w:t>
      </w:r>
      <w:r w:rsidRPr="00DB01FB">
        <w:rPr>
          <w:rFonts w:ascii="標楷體" w:eastAsia="標楷體" w:hAnsi="標楷體" w:hint="eastAsia"/>
          <w:b/>
          <w:sz w:val="32"/>
          <w:szCs w:val="32"/>
        </w:rPr>
        <w:t>台灣車神</w:t>
      </w:r>
      <w:r w:rsidRPr="00DB01FB">
        <w:rPr>
          <w:rFonts w:ascii="標楷體" w:eastAsia="標楷體" w:hAnsi="標楷體" w:hint="eastAsia"/>
          <w:b/>
          <w:sz w:val="32"/>
          <w:szCs w:val="32"/>
          <w:u w:val="single"/>
        </w:rPr>
        <w:t>李緒金、陳清佑</w:t>
      </w:r>
      <w:r w:rsidRPr="00DB01FB">
        <w:rPr>
          <w:rFonts w:ascii="標楷體" w:eastAsia="標楷體" w:hAnsi="標楷體" w:hint="eastAsia"/>
          <w:b/>
          <w:sz w:val="32"/>
          <w:szCs w:val="32"/>
        </w:rPr>
        <w:t>沙灘車團隊表演</w:t>
      </w:r>
    </w:p>
    <w:p w:rsidR="002C705F" w:rsidRPr="00DB01FB" w:rsidRDefault="00DB01FB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DB01FB">
        <w:rPr>
          <w:rFonts w:ascii="標楷體" w:eastAsia="標楷體" w:hAnsi="標楷體" w:cs="Helvetica" w:hint="eastAsia"/>
          <w:b/>
          <w:sz w:val="32"/>
          <w:szCs w:val="32"/>
        </w:rPr>
        <w:t>10</w:t>
      </w:r>
      <w:r w:rsidR="00A9773E" w:rsidRPr="00DB01FB">
        <w:rPr>
          <w:rFonts w:ascii="標楷體" w:eastAsia="標楷體" w:hAnsi="標楷體" w:cs="Helvetica" w:hint="eastAsia"/>
          <w:b/>
          <w:sz w:val="32"/>
          <w:szCs w:val="32"/>
        </w:rPr>
        <w:t>、</w:t>
      </w:r>
      <w:r w:rsidR="002C705F" w:rsidRPr="00DB01FB">
        <w:rPr>
          <w:rFonts w:ascii="標楷體" w:eastAsia="標楷體" w:hAnsi="標楷體" w:hint="eastAsia"/>
          <w:b/>
          <w:sz w:val="32"/>
          <w:szCs w:val="32"/>
        </w:rPr>
        <w:t>水上摩托車救災演練</w:t>
      </w:r>
      <w:r w:rsidRPr="00DB01FB">
        <w:rPr>
          <w:rFonts w:ascii="標楷體" w:eastAsia="標楷體" w:hAnsi="標楷體" w:hint="eastAsia"/>
          <w:b/>
          <w:sz w:val="32"/>
          <w:szCs w:val="32"/>
        </w:rPr>
        <w:t>由國家級教練楊福來、林榮全、</w:t>
      </w:r>
      <w:proofErr w:type="gramStart"/>
      <w:r w:rsidRPr="00DB01FB">
        <w:rPr>
          <w:rFonts w:ascii="標楷體" w:eastAsia="標楷體" w:hAnsi="標楷體" w:hint="eastAsia"/>
          <w:b/>
          <w:sz w:val="32"/>
          <w:szCs w:val="32"/>
        </w:rPr>
        <w:t>高式材表演</w:t>
      </w:r>
      <w:proofErr w:type="gramEnd"/>
    </w:p>
    <w:p w:rsidR="009F6489" w:rsidRPr="00DB01FB" w:rsidRDefault="00F812F7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DB01FB">
        <w:rPr>
          <w:rFonts w:ascii="標楷體" w:eastAsia="標楷體" w:hAnsi="標楷體" w:hint="eastAsia"/>
          <w:b/>
          <w:sz w:val="32"/>
          <w:szCs w:val="32"/>
        </w:rPr>
        <w:t>1</w:t>
      </w:r>
      <w:r w:rsidR="00DB01FB" w:rsidRPr="00DB01FB">
        <w:rPr>
          <w:rFonts w:ascii="標楷體" w:eastAsia="標楷體" w:hAnsi="標楷體" w:hint="eastAsia"/>
          <w:b/>
          <w:sz w:val="32"/>
          <w:szCs w:val="32"/>
        </w:rPr>
        <w:t>1</w:t>
      </w:r>
      <w:r w:rsidR="00A9773E" w:rsidRPr="00DB01FB">
        <w:rPr>
          <w:rFonts w:ascii="標楷體" w:eastAsia="標楷體" w:hAnsi="標楷體" w:hint="eastAsia"/>
          <w:b/>
          <w:sz w:val="32"/>
          <w:szCs w:val="32"/>
        </w:rPr>
        <w:t>、</w:t>
      </w:r>
      <w:r w:rsidR="009F6489" w:rsidRPr="00DB01F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農</w:t>
      </w:r>
      <w:proofErr w:type="gramStart"/>
      <w:r w:rsidR="009F6489" w:rsidRPr="00DB01FB">
        <w:rPr>
          <w:rFonts w:ascii="標楷體" w:eastAsia="標楷體" w:hAnsi="標楷體" w:hint="eastAsia"/>
          <w:b/>
          <w:sz w:val="32"/>
          <w:szCs w:val="32"/>
        </w:rPr>
        <w:t>特</w:t>
      </w:r>
      <w:proofErr w:type="gramEnd"/>
      <w:r w:rsidR="009F6489" w:rsidRPr="00DB01F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產品、</w:t>
      </w:r>
      <w:r w:rsidR="009F6489" w:rsidRPr="00DB01FB">
        <w:rPr>
          <w:rFonts w:ascii="標楷體" w:eastAsia="標楷體" w:hAnsi="標楷體" w:hint="eastAsia"/>
          <w:b/>
          <w:sz w:val="32"/>
          <w:szCs w:val="32"/>
        </w:rPr>
        <w:t>摩托車及</w:t>
      </w:r>
      <w:proofErr w:type="gramStart"/>
      <w:r w:rsidR="009F6489" w:rsidRPr="00DB01FB">
        <w:rPr>
          <w:rFonts w:ascii="標楷體" w:eastAsia="標楷體" w:hAnsi="標楷體" w:hint="eastAsia"/>
          <w:b/>
          <w:sz w:val="32"/>
          <w:szCs w:val="32"/>
        </w:rPr>
        <w:t>週</w:t>
      </w:r>
      <w:proofErr w:type="gramEnd"/>
      <w:r w:rsidR="009F6489" w:rsidRPr="00DB01FB">
        <w:rPr>
          <w:rFonts w:ascii="標楷體" w:eastAsia="標楷體" w:hAnsi="標楷體" w:hint="eastAsia"/>
          <w:b/>
          <w:sz w:val="32"/>
          <w:szCs w:val="32"/>
        </w:rPr>
        <w:t>邊產品展示優惠選購</w:t>
      </w:r>
    </w:p>
    <w:p w:rsidR="00BF1D7C" w:rsidRPr="00BF1D7C" w:rsidRDefault="00F812F7" w:rsidP="00DB01FB">
      <w:pPr>
        <w:spacing w:line="480" w:lineRule="exact"/>
        <w:ind w:firstLineChars="700" w:firstLine="2242"/>
        <w:rPr>
          <w:rFonts w:ascii="標楷體" w:eastAsia="標楷體" w:hAnsi="標楷體"/>
          <w:b/>
          <w:sz w:val="32"/>
          <w:szCs w:val="32"/>
        </w:rPr>
      </w:pPr>
      <w:r w:rsidRPr="00BF1D7C">
        <w:rPr>
          <w:rFonts w:ascii="標楷體" w:eastAsia="標楷體" w:hAnsi="標楷體" w:hint="eastAsia"/>
          <w:b/>
          <w:sz w:val="32"/>
          <w:szCs w:val="32"/>
        </w:rPr>
        <w:t>1</w:t>
      </w:r>
      <w:r w:rsidR="00DB01FB" w:rsidRPr="00BF1D7C">
        <w:rPr>
          <w:rFonts w:ascii="標楷體" w:eastAsia="標楷體" w:hAnsi="標楷體" w:hint="eastAsia"/>
          <w:b/>
          <w:sz w:val="32"/>
          <w:szCs w:val="32"/>
        </w:rPr>
        <w:t>2</w:t>
      </w:r>
      <w:r w:rsidR="00A9773E" w:rsidRPr="00BF1D7C">
        <w:rPr>
          <w:rFonts w:ascii="標楷體" w:eastAsia="標楷體" w:hAnsi="標楷體" w:hint="eastAsia"/>
          <w:b/>
          <w:sz w:val="32"/>
          <w:szCs w:val="32"/>
        </w:rPr>
        <w:t>、免費參加摸彩活動</w:t>
      </w:r>
      <w:r w:rsidRPr="00BF1D7C">
        <w:rPr>
          <w:rFonts w:ascii="標楷體" w:eastAsia="標楷體" w:hAnsi="標楷體" w:hint="eastAsia"/>
          <w:b/>
          <w:sz w:val="32"/>
          <w:szCs w:val="32"/>
        </w:rPr>
        <w:t>-</w:t>
      </w:r>
      <w:r w:rsidR="00BF1D7C" w:rsidRPr="00BF1D7C">
        <w:rPr>
          <w:rFonts w:ascii="標楷體" w:eastAsia="標楷體" w:hAnsi="標楷體" w:hint="eastAsia"/>
          <w:b/>
          <w:sz w:val="32"/>
          <w:szCs w:val="32"/>
        </w:rPr>
        <w:t>有豐富獎品100項送給來賓</w:t>
      </w:r>
    </w:p>
    <w:p w:rsidR="00A9773E" w:rsidRPr="00215F46" w:rsidRDefault="006433DB" w:rsidP="00215F46">
      <w:pPr>
        <w:spacing w:line="440" w:lineRule="exact"/>
        <w:ind w:leftChars="399" w:left="2149" w:hangingChars="350" w:hanging="1191"/>
        <w:rPr>
          <w:rFonts w:ascii="標楷體" w:eastAsia="標楷體" w:hAnsi="標楷體" w:cs="新細明體"/>
          <w:b/>
          <w:bCs/>
          <w:color w:val="7030A0"/>
          <w:sz w:val="34"/>
          <w:szCs w:val="34"/>
        </w:rPr>
      </w:pPr>
      <w:r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※</w:t>
      </w:r>
      <w:r w:rsidR="002C705F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4/30來賓</w:t>
      </w:r>
      <w:r w:rsidR="002C705F" w:rsidRPr="00215F46">
        <w:rPr>
          <w:rFonts w:ascii="標楷體" w:eastAsia="標楷體" w:hAnsi="標楷體" w:cs="新細明體" w:hint="eastAsia"/>
          <w:b/>
          <w:bCs/>
          <w:color w:val="7030A0"/>
          <w:sz w:val="34"/>
          <w:szCs w:val="34"/>
        </w:rPr>
        <w:t>進入</w:t>
      </w:r>
      <w:r w:rsidR="002C705F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虎頭</w:t>
      </w:r>
      <w:proofErr w:type="gramStart"/>
      <w:r w:rsidR="002C705F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埤</w:t>
      </w:r>
      <w:proofErr w:type="gramEnd"/>
      <w:r w:rsidR="002C705F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風景區</w:t>
      </w:r>
      <w:r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入口</w:t>
      </w:r>
      <w:r w:rsidR="002C705F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、</w:t>
      </w:r>
      <w:r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要告知收費員</w:t>
      </w:r>
      <w:r w:rsidR="00A9773E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是來參加</w:t>
      </w:r>
      <w:r w:rsidR="00176DAF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【</w:t>
      </w:r>
      <w:r w:rsidR="00A9773E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2017全國摩托車嘉年華會</w:t>
      </w:r>
      <w:r w:rsidR="00176DAF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】</w:t>
      </w:r>
      <w:r w:rsidR="00A9773E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只要付10元買入園旅遊</w:t>
      </w:r>
      <w:r w:rsidR="00A9773E" w:rsidRPr="00215F46">
        <w:rPr>
          <w:rFonts w:ascii="標楷體" w:eastAsia="標楷體" w:hAnsi="標楷體"/>
          <w:b/>
          <w:color w:val="7030A0"/>
          <w:sz w:val="34"/>
          <w:szCs w:val="34"/>
        </w:rPr>
        <w:t>意外險</w:t>
      </w:r>
      <w:r w:rsidR="00A9773E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，未告知者</w:t>
      </w:r>
      <w:proofErr w:type="gramStart"/>
      <w:r w:rsidR="00A9773E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要付入園</w:t>
      </w:r>
      <w:proofErr w:type="gramEnd"/>
      <w:r w:rsidR="00A9773E" w:rsidRPr="00215F46">
        <w:rPr>
          <w:rFonts w:ascii="標楷體" w:eastAsia="標楷體" w:hAnsi="標楷體" w:cs="新細明體" w:hint="eastAsia"/>
          <w:b/>
          <w:bCs/>
          <w:color w:val="7030A0"/>
          <w:sz w:val="34"/>
          <w:szCs w:val="34"/>
        </w:rPr>
        <w:t>門票80元。</w:t>
      </w:r>
    </w:p>
    <w:p w:rsidR="009F6489" w:rsidRPr="00215F46" w:rsidRDefault="006433DB" w:rsidP="00215F46">
      <w:pPr>
        <w:spacing w:line="440" w:lineRule="exact"/>
        <w:ind w:leftChars="355" w:left="2043" w:hangingChars="350" w:hanging="1191"/>
        <w:rPr>
          <w:rFonts w:ascii="標楷體" w:eastAsia="標楷體" w:hAnsi="標楷體"/>
          <w:b/>
          <w:color w:val="7030A0"/>
          <w:sz w:val="34"/>
          <w:szCs w:val="34"/>
        </w:rPr>
      </w:pPr>
      <w:r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※</w:t>
      </w:r>
      <w:r w:rsidR="009F6489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4/30來賓</w:t>
      </w:r>
      <w:r w:rsidR="00215F46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車輛請由後門</w:t>
      </w:r>
      <w:r w:rsidR="009F6489" w:rsidRPr="00215F46">
        <w:rPr>
          <w:rFonts w:ascii="標楷體" w:eastAsia="標楷體" w:hAnsi="標楷體" w:cs="新細明體" w:hint="eastAsia"/>
          <w:b/>
          <w:bCs/>
          <w:color w:val="7030A0"/>
          <w:sz w:val="34"/>
          <w:szCs w:val="34"/>
        </w:rPr>
        <w:t>進入</w:t>
      </w:r>
      <w:r w:rsidR="009F6489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虎頭</w:t>
      </w:r>
      <w:proofErr w:type="gramStart"/>
      <w:r w:rsidR="009F6489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埤</w:t>
      </w:r>
      <w:proofErr w:type="gramEnd"/>
      <w:r w:rsidR="009F6489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風景區、離活動區域比較近，車輛可免費停放於後門停車場。</w:t>
      </w:r>
      <w:r w:rsidR="00215F46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離開時請走</w:t>
      </w:r>
      <w:r w:rsidR="00215F46">
        <w:rPr>
          <w:rFonts w:ascii="標楷體" w:eastAsia="標楷體" w:hAnsi="標楷體" w:hint="eastAsia"/>
          <w:b/>
          <w:color w:val="7030A0"/>
          <w:sz w:val="34"/>
          <w:szCs w:val="34"/>
        </w:rPr>
        <w:t>前門</w:t>
      </w:r>
      <w:r w:rsidR="00215F46" w:rsidRPr="00215F46">
        <w:rPr>
          <w:rFonts w:ascii="標楷體" w:eastAsia="標楷體" w:hAnsi="標楷體" w:hint="eastAsia"/>
          <w:b/>
          <w:color w:val="7030A0"/>
          <w:sz w:val="34"/>
          <w:szCs w:val="34"/>
        </w:rPr>
        <w:t>。</w:t>
      </w:r>
    </w:p>
    <w:p w:rsidR="00584DD1" w:rsidRPr="005B4334" w:rsidRDefault="007500DD" w:rsidP="00584DD1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5B4334">
        <w:rPr>
          <w:rFonts w:ascii="標楷體" w:eastAsia="標楷體" w:hAnsi="標楷體" w:hint="eastAsia"/>
          <w:b/>
          <w:color w:val="FF0000"/>
          <w:sz w:val="40"/>
          <w:szCs w:val="40"/>
          <w:highlight w:val="yellow"/>
        </w:rPr>
        <w:lastRenderedPageBreak/>
        <w:t>參加活動</w:t>
      </w:r>
      <w:r w:rsidR="00CC5083" w:rsidRPr="005B4334">
        <w:rPr>
          <w:rFonts w:ascii="標楷體" w:eastAsia="標楷體" w:hAnsi="標楷體" w:hint="eastAsia"/>
          <w:b/>
          <w:color w:val="FF0000"/>
          <w:sz w:val="40"/>
          <w:szCs w:val="40"/>
          <w:highlight w:val="yellow"/>
        </w:rPr>
        <w:t>須知</w:t>
      </w:r>
      <w:r w:rsidR="00CC5083" w:rsidRPr="005B4334">
        <w:rPr>
          <w:rFonts w:ascii="標楷體" w:eastAsia="標楷體" w:hAnsi="標楷體"/>
          <w:b/>
          <w:color w:val="FF0000"/>
          <w:sz w:val="40"/>
          <w:szCs w:val="40"/>
          <w:highlight w:val="yellow"/>
        </w:rPr>
        <w:t>：</w:t>
      </w:r>
    </w:p>
    <w:p w:rsidR="009F6489" w:rsidRPr="005B4334" w:rsidRDefault="009F6489" w:rsidP="009F6489">
      <w:pPr>
        <w:snapToGrid w:val="0"/>
        <w:spacing w:line="480" w:lineRule="exact"/>
        <w:ind w:leftChars="401" w:left="1282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5B4334">
        <w:rPr>
          <w:rFonts w:ascii="標楷體" w:eastAsia="標楷體" w:hAnsi="標楷體" w:hint="eastAsia"/>
          <w:b/>
          <w:sz w:val="32"/>
          <w:szCs w:val="32"/>
        </w:rPr>
        <w:t>1、4/30來賓請於報到處：「老車、改裝摩托車選美</w:t>
      </w:r>
      <w:proofErr w:type="gramStart"/>
      <w:r w:rsidRPr="005B4334">
        <w:rPr>
          <w:rFonts w:ascii="標楷體" w:eastAsia="標楷體" w:hAnsi="標楷體" w:hint="eastAsia"/>
          <w:b/>
          <w:sz w:val="32"/>
          <w:szCs w:val="32"/>
        </w:rPr>
        <w:t>券</w:t>
      </w:r>
      <w:proofErr w:type="gramEnd"/>
      <w:r w:rsidRPr="005B4334">
        <w:rPr>
          <w:rFonts w:ascii="標楷體" w:eastAsia="標楷體" w:hAnsi="標楷體" w:hint="eastAsia"/>
          <w:b/>
          <w:sz w:val="32"/>
          <w:szCs w:val="32"/>
        </w:rPr>
        <w:t>」「摸彩券」、</w:t>
      </w:r>
      <w:r w:rsidRPr="00506E78">
        <w:rPr>
          <w:rFonts w:ascii="標楷體" w:eastAsia="標楷體" w:hAnsi="標楷體" w:hint="eastAsia"/>
          <w:b/>
          <w:sz w:val="32"/>
          <w:szCs w:val="32"/>
          <w:highlight w:val="yellow"/>
        </w:rPr>
        <w:t>每人限領一次</w:t>
      </w:r>
      <w:proofErr w:type="gramStart"/>
      <w:r w:rsidRPr="005B4334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5B4334">
        <w:rPr>
          <w:rFonts w:ascii="標楷體" w:eastAsia="標楷體" w:hAnsi="標楷體" w:hint="eastAsia"/>
          <w:b/>
          <w:sz w:val="32"/>
          <w:szCs w:val="32"/>
        </w:rPr>
        <w:t>9：00至12：00或2000份送完為止</w:t>
      </w:r>
      <w:proofErr w:type="gramStart"/>
      <w:r w:rsidRPr="005B4334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5F2686" w:rsidRDefault="009F6489" w:rsidP="009F6489">
      <w:pPr>
        <w:snapToGrid w:val="0"/>
        <w:spacing w:line="480" w:lineRule="exact"/>
        <w:ind w:leftChars="401" w:left="1442" w:hangingChars="15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5B4334">
        <w:rPr>
          <w:rFonts w:ascii="標楷體" w:eastAsia="標楷體" w:hAnsi="標楷體" w:hint="eastAsia"/>
          <w:b/>
          <w:sz w:val="32"/>
          <w:szCs w:val="32"/>
        </w:rPr>
        <w:t>2、</w:t>
      </w:r>
      <w:r w:rsidR="005F2686" w:rsidRPr="005F2686">
        <w:rPr>
          <w:rFonts w:ascii="標楷體" w:eastAsia="標楷體" w:hAnsi="標楷體" w:hint="eastAsia"/>
          <w:b/>
          <w:sz w:val="32"/>
          <w:szCs w:val="32"/>
        </w:rPr>
        <w:t>摸彩活動：有豐富獎品100項，</w:t>
      </w:r>
      <w:r w:rsidR="005F2686" w:rsidRPr="00506E78">
        <w:rPr>
          <w:rFonts w:ascii="標楷體" w:eastAsia="標楷體" w:hAnsi="標楷體" w:hint="eastAsia"/>
          <w:b/>
          <w:sz w:val="32"/>
          <w:szCs w:val="32"/>
          <w:highlight w:val="yellow"/>
        </w:rPr>
        <w:t>中獎人親持本人證件領獎品，每人限領一次、不得重複領取</w:t>
      </w:r>
      <w:r w:rsidR="005F2686" w:rsidRPr="005F2686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9F6489" w:rsidRPr="005B4334" w:rsidRDefault="009F6489" w:rsidP="009F6489">
      <w:pPr>
        <w:spacing w:line="480" w:lineRule="exact"/>
        <w:ind w:leftChars="401" w:left="3044" w:hangingChars="650" w:hanging="2082"/>
        <w:rPr>
          <w:rFonts w:ascii="標楷體" w:eastAsia="標楷體" w:hAnsi="標楷體"/>
          <w:b/>
          <w:sz w:val="32"/>
          <w:szCs w:val="32"/>
        </w:rPr>
      </w:pPr>
      <w:r w:rsidRPr="005B4334">
        <w:rPr>
          <w:rFonts w:ascii="標楷體" w:eastAsia="標楷體" w:hAnsi="標楷體" w:hint="eastAsia"/>
          <w:b/>
          <w:sz w:val="32"/>
          <w:szCs w:val="32"/>
        </w:rPr>
        <w:t>3、免費體驗：4/30活動當天早上9：00</w:t>
      </w:r>
      <w:r w:rsidRPr="005B4334">
        <w:rPr>
          <w:rFonts w:ascii="標楷體" w:eastAsia="標楷體" w:hAnsi="標楷體"/>
          <w:b/>
          <w:spacing w:val="33"/>
          <w:sz w:val="32"/>
          <w:szCs w:val="32"/>
          <w:shd w:val="clear" w:color="auto" w:fill="FFFFFF"/>
        </w:rPr>
        <w:t>現場</w:t>
      </w:r>
      <w:r w:rsidRPr="005B4334">
        <w:rPr>
          <w:rFonts w:ascii="標楷體" w:eastAsia="標楷體" w:hAnsi="標楷體" w:hint="eastAsia"/>
          <w:b/>
          <w:sz w:val="32"/>
          <w:szCs w:val="32"/>
        </w:rPr>
        <w:t>開放報名【大型重機、沙灘車】每項名額限100人額滿截止。</w:t>
      </w:r>
    </w:p>
    <w:p w:rsidR="009F6489" w:rsidRPr="005B4334" w:rsidRDefault="009F6489" w:rsidP="009F6489">
      <w:pPr>
        <w:spacing w:line="480" w:lineRule="exact"/>
        <w:ind w:leftChars="401" w:left="1442" w:hangingChars="150" w:hanging="480"/>
        <w:rPr>
          <w:rFonts w:ascii="標楷體" w:eastAsia="標楷體" w:hAnsi="標楷體"/>
          <w:b/>
          <w:sz w:val="32"/>
          <w:szCs w:val="32"/>
        </w:rPr>
      </w:pPr>
      <w:r w:rsidRPr="005B4334">
        <w:rPr>
          <w:rFonts w:ascii="標楷體" w:eastAsia="標楷體" w:hAnsi="標楷體" w:hint="eastAsia"/>
          <w:b/>
          <w:sz w:val="32"/>
          <w:szCs w:val="32"/>
        </w:rPr>
        <w:t>4、在網路報名取得體驗者於4/30早上9：00至12：00領取體驗</w:t>
      </w:r>
      <w:proofErr w:type="gramStart"/>
      <w:r w:rsidRPr="005B4334">
        <w:rPr>
          <w:rFonts w:ascii="標楷體" w:eastAsia="標楷體" w:hAnsi="標楷體" w:hint="eastAsia"/>
          <w:b/>
          <w:sz w:val="32"/>
          <w:szCs w:val="32"/>
        </w:rPr>
        <w:t>券</w:t>
      </w:r>
      <w:proofErr w:type="gramEnd"/>
      <w:r w:rsidRPr="005B4334">
        <w:rPr>
          <w:rFonts w:ascii="標楷體" w:eastAsia="標楷體" w:hAnsi="標楷體" w:hint="eastAsia"/>
          <w:b/>
          <w:sz w:val="32"/>
          <w:szCs w:val="32"/>
        </w:rPr>
        <w:t>、未領體驗</w:t>
      </w:r>
      <w:proofErr w:type="gramStart"/>
      <w:r w:rsidRPr="005B4334">
        <w:rPr>
          <w:rFonts w:ascii="標楷體" w:eastAsia="標楷體" w:hAnsi="標楷體" w:hint="eastAsia"/>
          <w:b/>
          <w:sz w:val="32"/>
          <w:szCs w:val="32"/>
        </w:rPr>
        <w:t>券</w:t>
      </w:r>
      <w:proofErr w:type="gramEnd"/>
      <w:r w:rsidRPr="005B4334">
        <w:rPr>
          <w:rFonts w:ascii="標楷體" w:eastAsia="標楷體" w:hAnsi="標楷體" w:hint="eastAsia"/>
          <w:b/>
          <w:sz w:val="32"/>
          <w:szCs w:val="32"/>
        </w:rPr>
        <w:t>者資格取消、名額12：10再開放索取。</w:t>
      </w:r>
    </w:p>
    <w:p w:rsidR="009F6489" w:rsidRPr="005B4334" w:rsidRDefault="009F6489" w:rsidP="009F6489">
      <w:pPr>
        <w:spacing w:line="480" w:lineRule="exact"/>
        <w:ind w:leftChars="401" w:left="1442" w:hangingChars="150" w:hanging="480"/>
        <w:rPr>
          <w:rFonts w:ascii="標楷體" w:eastAsia="標楷體" w:hAnsi="標楷體"/>
          <w:b/>
          <w:sz w:val="32"/>
          <w:szCs w:val="32"/>
        </w:rPr>
      </w:pPr>
      <w:r w:rsidRPr="005B4334">
        <w:rPr>
          <w:rFonts w:ascii="標楷體" w:eastAsia="標楷體" w:hAnsi="標楷體" w:hint="eastAsia"/>
          <w:b/>
          <w:sz w:val="32"/>
          <w:szCs w:val="32"/>
        </w:rPr>
        <w:t>5、已經取得體驗</w:t>
      </w:r>
      <w:proofErr w:type="gramStart"/>
      <w:r w:rsidRPr="005B4334">
        <w:rPr>
          <w:rFonts w:ascii="標楷體" w:eastAsia="標楷體" w:hAnsi="標楷體" w:hint="eastAsia"/>
          <w:b/>
          <w:sz w:val="32"/>
          <w:szCs w:val="32"/>
        </w:rPr>
        <w:t>券</w:t>
      </w:r>
      <w:proofErr w:type="gramEnd"/>
      <w:r w:rsidRPr="005B4334">
        <w:rPr>
          <w:rFonts w:ascii="標楷體" w:eastAsia="標楷體" w:hAnsi="標楷體" w:hint="eastAsia"/>
          <w:b/>
          <w:sz w:val="32"/>
          <w:szCs w:val="32"/>
        </w:rPr>
        <w:t>者</w:t>
      </w:r>
      <w:r w:rsidRPr="005B4334">
        <w:rPr>
          <w:rFonts w:ascii="標楷體" w:eastAsia="標楷體" w:hAnsi="標楷體"/>
          <w:b/>
          <w:sz w:val="32"/>
          <w:szCs w:val="32"/>
        </w:rPr>
        <w:t>「</w:t>
      </w:r>
      <w:r w:rsidRPr="005B4334">
        <w:rPr>
          <w:rFonts w:ascii="標楷體" w:eastAsia="標楷體" w:hAnsi="標楷體" w:hint="eastAsia"/>
          <w:b/>
          <w:sz w:val="32"/>
          <w:szCs w:val="32"/>
        </w:rPr>
        <w:t>於</w:t>
      </w:r>
      <w:r w:rsidR="002D0A67">
        <w:rPr>
          <w:rFonts w:ascii="標楷體" w:eastAsia="標楷體" w:hAnsi="標楷體"/>
          <w:b/>
          <w:sz w:val="32"/>
          <w:szCs w:val="32"/>
        </w:rPr>
        <w:t>現場排隊順序體驗」，於</w:t>
      </w:r>
      <w:r w:rsidRPr="005B4334">
        <w:rPr>
          <w:rFonts w:ascii="標楷體" w:eastAsia="標楷體" w:hAnsi="標楷體"/>
          <w:b/>
          <w:sz w:val="32"/>
          <w:szCs w:val="32"/>
        </w:rPr>
        <w:t>14:00前排隊報到，逾期視同放棄。</w:t>
      </w:r>
    </w:p>
    <w:p w:rsidR="009F6489" w:rsidRPr="005B4334" w:rsidRDefault="009F6489" w:rsidP="00F812F7">
      <w:pPr>
        <w:pStyle w:val="Web"/>
        <w:shd w:val="clear" w:color="auto" w:fill="FFFFFF"/>
        <w:spacing w:before="0" w:beforeAutospacing="0" w:after="90" w:afterAutospacing="0" w:line="440" w:lineRule="exact"/>
        <w:ind w:leftChars="401" w:left="1442" w:hangingChars="150" w:hanging="480"/>
        <w:rPr>
          <w:rFonts w:ascii="標楷體" w:eastAsia="標楷體" w:hAnsi="標楷體"/>
          <w:b/>
          <w:sz w:val="32"/>
          <w:szCs w:val="32"/>
        </w:rPr>
      </w:pPr>
      <w:r w:rsidRPr="005B4334">
        <w:rPr>
          <w:rFonts w:ascii="標楷體" w:eastAsia="標楷體" w:hAnsi="標楷體" w:cs="Helvetica" w:hint="eastAsia"/>
          <w:b/>
          <w:sz w:val="32"/>
          <w:szCs w:val="32"/>
        </w:rPr>
        <w:t>6、</w:t>
      </w:r>
      <w:r w:rsidRPr="005B4334">
        <w:rPr>
          <w:rFonts w:ascii="標楷體" w:eastAsia="標楷體" w:hAnsi="標楷體" w:hint="eastAsia"/>
          <w:b/>
          <w:sz w:val="32"/>
          <w:szCs w:val="32"/>
        </w:rPr>
        <w:t>參加</w:t>
      </w:r>
      <w:r w:rsidRPr="005B4334">
        <w:rPr>
          <w:rFonts w:ascii="標楷體" w:eastAsia="標楷體" w:hAnsi="標楷體" w:cs="Helvetica" w:hint="eastAsia"/>
          <w:b/>
          <w:sz w:val="32"/>
          <w:szCs w:val="32"/>
        </w:rPr>
        <w:t>【重機慢速趣味賽】選手請騎乘你的愛車至</w:t>
      </w:r>
      <w:r w:rsidRPr="005B4334">
        <w:rPr>
          <w:rFonts w:ascii="標楷體" w:eastAsia="標楷體" w:hAnsi="標楷體" w:hint="eastAsia"/>
          <w:b/>
          <w:sz w:val="32"/>
          <w:szCs w:val="32"/>
        </w:rPr>
        <w:t>報到處9：00前完成報到，由工作人員安排至</w:t>
      </w:r>
      <w:r w:rsidRPr="005B4334">
        <w:rPr>
          <w:rFonts w:ascii="標楷體" w:eastAsia="標楷體" w:hAnsi="標楷體" w:cs="Helvetica" w:hint="eastAsia"/>
          <w:b/>
          <w:sz w:val="32"/>
          <w:szCs w:val="32"/>
        </w:rPr>
        <w:t>舞台前排放好，</w:t>
      </w:r>
      <w:r w:rsidRPr="005B4334">
        <w:rPr>
          <w:rFonts w:ascii="標楷體" w:eastAsia="標楷體" w:hAnsi="標楷體" w:hint="eastAsia"/>
          <w:b/>
          <w:sz w:val="32"/>
          <w:szCs w:val="32"/>
        </w:rPr>
        <w:t>開幕典禮後再進行比賽。</w:t>
      </w:r>
      <w:r w:rsidRPr="005B4334">
        <w:rPr>
          <w:rFonts w:ascii="標楷體" w:eastAsia="標楷體" w:hAnsi="標楷體"/>
          <w:b/>
          <w:sz w:val="32"/>
          <w:szCs w:val="32"/>
        </w:rPr>
        <w:t>選手憑</w:t>
      </w:r>
      <w:r w:rsidRPr="005B4334">
        <w:rPr>
          <w:rFonts w:ascii="標楷體" w:eastAsia="標楷體" w:hAnsi="標楷體" w:hint="eastAsia"/>
          <w:b/>
          <w:sz w:val="32"/>
          <w:szCs w:val="32"/>
        </w:rPr>
        <w:t>大型重機駕照</w:t>
      </w:r>
      <w:r w:rsidRPr="005B4334">
        <w:rPr>
          <w:rFonts w:ascii="標楷體" w:eastAsia="標楷體" w:hAnsi="標楷體"/>
          <w:b/>
          <w:sz w:val="32"/>
          <w:szCs w:val="32"/>
        </w:rPr>
        <w:t>進場比賽</w:t>
      </w:r>
      <w:r w:rsidRPr="005B4334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="000F4039">
        <w:rPr>
          <w:rFonts w:ascii="標楷體" w:eastAsia="標楷體" w:hAnsi="標楷體" w:hint="eastAsia"/>
          <w:b/>
          <w:bCs/>
          <w:sz w:val="32"/>
          <w:szCs w:val="32"/>
        </w:rPr>
        <w:t>必</w:t>
      </w:r>
      <w:r w:rsidRPr="005B4334">
        <w:rPr>
          <w:rFonts w:ascii="標楷體" w:eastAsia="標楷體" w:hAnsi="標楷體" w:hint="eastAsia"/>
          <w:b/>
          <w:bCs/>
          <w:sz w:val="32"/>
          <w:szCs w:val="32"/>
        </w:rPr>
        <w:t>配戴</w:t>
      </w:r>
      <w:proofErr w:type="gramEnd"/>
      <w:r w:rsidRPr="005B4334">
        <w:rPr>
          <w:rFonts w:ascii="標楷體" w:eastAsia="標楷體" w:hAnsi="標楷體" w:hint="eastAsia"/>
          <w:b/>
          <w:bCs/>
          <w:sz w:val="32"/>
          <w:szCs w:val="32"/>
        </w:rPr>
        <w:t>護膝、護肘、手套、</w:t>
      </w:r>
      <w:proofErr w:type="gramStart"/>
      <w:r w:rsidRPr="005B4334">
        <w:rPr>
          <w:rFonts w:ascii="標楷體" w:eastAsia="標楷體" w:hAnsi="標楷體" w:hint="eastAsia"/>
          <w:b/>
          <w:bCs/>
          <w:sz w:val="32"/>
          <w:szCs w:val="32"/>
        </w:rPr>
        <w:t>安全帽等護具</w:t>
      </w:r>
      <w:proofErr w:type="gramEnd"/>
      <w:r w:rsidRPr="005B4334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Pr="005B4334">
        <w:rPr>
          <w:rFonts w:ascii="標楷體" w:eastAsia="標楷體" w:hAnsi="標楷體" w:cs="Helvetica" w:hint="eastAsia"/>
          <w:b/>
          <w:sz w:val="32"/>
          <w:szCs w:val="32"/>
        </w:rPr>
        <w:t>賽前裁判點名未到者視為棄權。</w:t>
      </w:r>
      <w:r w:rsidRPr="005B4334">
        <w:rPr>
          <w:rFonts w:ascii="標楷體" w:eastAsia="標楷體" w:hAnsi="標楷體" w:hint="eastAsia"/>
          <w:b/>
          <w:sz w:val="32"/>
          <w:szCs w:val="32"/>
        </w:rPr>
        <w:t>男女混合</w:t>
      </w:r>
      <w:r w:rsidRPr="005B4334">
        <w:rPr>
          <w:rFonts w:ascii="標楷體" w:eastAsia="標楷體" w:hAnsi="標楷體" w:cs="Helvetica" w:hint="eastAsia"/>
          <w:b/>
          <w:sz w:val="32"/>
          <w:szCs w:val="32"/>
        </w:rPr>
        <w:t>賽</w:t>
      </w:r>
      <w:r w:rsidRPr="005B4334">
        <w:rPr>
          <w:rFonts w:ascii="標楷體" w:eastAsia="標楷體" w:hAnsi="標楷體"/>
          <w:b/>
          <w:sz w:val="32"/>
          <w:szCs w:val="32"/>
        </w:rPr>
        <w:t>各</w:t>
      </w:r>
      <w:r w:rsidRPr="005B4334">
        <w:rPr>
          <w:rFonts w:ascii="標楷體" w:eastAsia="標楷體" w:hAnsi="標楷體" w:hint="eastAsia"/>
          <w:b/>
          <w:sz w:val="32"/>
          <w:szCs w:val="32"/>
        </w:rPr>
        <w:t>組</w:t>
      </w:r>
      <w:r w:rsidRPr="005B4334">
        <w:rPr>
          <w:rFonts w:ascii="標楷體" w:eastAsia="標楷體" w:hAnsi="標楷體"/>
          <w:b/>
          <w:sz w:val="32"/>
          <w:szCs w:val="32"/>
        </w:rPr>
        <w:t>人數為</w:t>
      </w:r>
      <w:r w:rsidRPr="005B4334">
        <w:rPr>
          <w:rFonts w:ascii="標楷體" w:eastAsia="標楷體" w:hAnsi="標楷體" w:hint="eastAsia"/>
          <w:b/>
          <w:sz w:val="32"/>
          <w:szCs w:val="32"/>
        </w:rPr>
        <w:t>10</w:t>
      </w:r>
      <w:r w:rsidRPr="005B4334">
        <w:rPr>
          <w:rFonts w:ascii="標楷體" w:eastAsia="標楷體" w:hAnsi="標楷體"/>
          <w:b/>
          <w:sz w:val="32"/>
          <w:szCs w:val="32"/>
        </w:rPr>
        <w:t>人</w:t>
      </w:r>
      <w:r w:rsidRPr="005B4334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Pr="005B4334">
        <w:rPr>
          <w:rFonts w:ascii="標楷體" w:eastAsia="標楷體" w:hAnsi="標楷體" w:cs="Helvetica" w:hint="eastAsia"/>
          <w:b/>
          <w:sz w:val="32"/>
          <w:szCs w:val="32"/>
        </w:rPr>
        <w:t>賽道寬1公尺</w:t>
      </w:r>
      <w:proofErr w:type="gramEnd"/>
      <w:r w:rsidRPr="005B4334">
        <w:rPr>
          <w:rFonts w:ascii="標楷體" w:eastAsia="標楷體" w:hAnsi="標楷體" w:cs="Helvetica" w:hint="eastAsia"/>
          <w:b/>
          <w:sz w:val="32"/>
          <w:szCs w:val="32"/>
        </w:rPr>
        <w:t>、賽道長20公尺，限時2分鐘最慢到達終點者為第一名「</w:t>
      </w:r>
      <w:proofErr w:type="gramStart"/>
      <w:r w:rsidRPr="005B4334">
        <w:rPr>
          <w:rFonts w:ascii="標楷體" w:eastAsia="標楷體" w:hAnsi="標楷體" w:cs="Helvetica" w:hint="eastAsia"/>
          <w:b/>
          <w:sz w:val="32"/>
          <w:szCs w:val="32"/>
        </w:rPr>
        <w:t>慢騎達</w:t>
      </w:r>
      <w:proofErr w:type="gramEnd"/>
      <w:r w:rsidRPr="005B4334">
        <w:rPr>
          <w:rFonts w:ascii="標楷體" w:eastAsia="標楷體" w:hAnsi="標楷體" w:cs="Helvetica" w:hint="eastAsia"/>
          <w:b/>
          <w:sz w:val="32"/>
          <w:szCs w:val="32"/>
        </w:rPr>
        <w:t>人」。〔越出賽道，腳落地、視為違規應終止比賽〕</w:t>
      </w:r>
      <w:r w:rsidRPr="005B4334">
        <w:rPr>
          <w:rFonts w:ascii="標楷體" w:eastAsia="標楷體" w:hAnsi="標楷體"/>
          <w:b/>
          <w:sz w:val="32"/>
          <w:szCs w:val="32"/>
        </w:rPr>
        <w:t>各</w:t>
      </w:r>
      <w:r w:rsidRPr="005B4334">
        <w:rPr>
          <w:rFonts w:ascii="標楷體" w:eastAsia="標楷體" w:hAnsi="標楷體" w:hint="eastAsia"/>
          <w:b/>
          <w:sz w:val="32"/>
          <w:szCs w:val="32"/>
        </w:rPr>
        <w:t>組錄取一、二、三</w:t>
      </w:r>
      <w:r w:rsidRPr="005B4334">
        <w:rPr>
          <w:rFonts w:ascii="標楷體" w:eastAsia="標楷體" w:hAnsi="標楷體"/>
          <w:b/>
          <w:sz w:val="32"/>
          <w:szCs w:val="32"/>
        </w:rPr>
        <w:t>名頒發精美</w:t>
      </w:r>
      <w:r w:rsidRPr="005B4334">
        <w:rPr>
          <w:rFonts w:ascii="標楷體" w:eastAsia="標楷體" w:hAnsi="標楷體"/>
          <w:b/>
          <w:sz w:val="32"/>
          <w:szCs w:val="32"/>
          <w:u w:val="single"/>
        </w:rPr>
        <w:t>獎盃</w:t>
      </w:r>
      <w:r w:rsidRPr="005B4334">
        <w:rPr>
          <w:rFonts w:ascii="標楷體" w:eastAsia="標楷體" w:hAnsi="標楷體"/>
          <w:b/>
          <w:sz w:val="32"/>
          <w:szCs w:val="32"/>
        </w:rPr>
        <w:t>乙座及獎狀乙紙，</w:t>
      </w:r>
      <w:r w:rsidRPr="005B4334">
        <w:rPr>
          <w:rFonts w:ascii="標楷體" w:eastAsia="標楷體" w:hAnsi="標楷體" w:hint="eastAsia"/>
          <w:b/>
          <w:sz w:val="32"/>
          <w:szCs w:val="32"/>
        </w:rPr>
        <w:t>其它</w:t>
      </w:r>
      <w:r w:rsidRPr="005B4334">
        <w:rPr>
          <w:rFonts w:ascii="標楷體" w:eastAsia="標楷體" w:hAnsi="標楷體"/>
          <w:b/>
          <w:sz w:val="32"/>
          <w:szCs w:val="32"/>
        </w:rPr>
        <w:t>頒發</w:t>
      </w:r>
      <w:r w:rsidRPr="005B4334">
        <w:rPr>
          <w:rFonts w:ascii="標楷體" w:eastAsia="標楷體" w:hAnsi="標楷體" w:hint="eastAsia"/>
          <w:b/>
          <w:sz w:val="32"/>
          <w:szCs w:val="32"/>
        </w:rPr>
        <w:t>績優</w:t>
      </w:r>
      <w:r w:rsidRPr="005B4334">
        <w:rPr>
          <w:rFonts w:ascii="標楷體" w:eastAsia="標楷體" w:hAnsi="標楷體"/>
          <w:b/>
          <w:sz w:val="32"/>
          <w:szCs w:val="32"/>
        </w:rPr>
        <w:t>獎狀</w:t>
      </w:r>
      <w:proofErr w:type="gramStart"/>
      <w:r w:rsidRPr="005B4334">
        <w:rPr>
          <w:rFonts w:ascii="標楷體" w:eastAsia="標楷體" w:hAnsi="標楷體"/>
          <w:b/>
          <w:sz w:val="32"/>
          <w:szCs w:val="32"/>
        </w:rPr>
        <w:t>乙紙</w:t>
      </w:r>
      <w:r w:rsidRPr="005B4334">
        <w:rPr>
          <w:rFonts w:ascii="標楷體" w:eastAsia="標楷體" w:hAnsi="標楷體" w:hint="eastAsia"/>
          <w:b/>
          <w:sz w:val="32"/>
          <w:szCs w:val="32"/>
        </w:rPr>
        <w:t>以</w:t>
      </w:r>
      <w:r w:rsidRPr="005B4334">
        <w:rPr>
          <w:rFonts w:ascii="標楷體" w:eastAsia="標楷體" w:hAnsi="標楷體"/>
          <w:b/>
          <w:sz w:val="32"/>
          <w:szCs w:val="32"/>
        </w:rPr>
        <w:t>茲</w:t>
      </w:r>
      <w:proofErr w:type="gramEnd"/>
      <w:r w:rsidRPr="005B4334">
        <w:rPr>
          <w:rFonts w:ascii="標楷體" w:eastAsia="標楷體" w:hAnsi="標楷體"/>
          <w:b/>
          <w:sz w:val="32"/>
          <w:szCs w:val="32"/>
        </w:rPr>
        <w:t>鼓勵。</w:t>
      </w:r>
    </w:p>
    <w:p w:rsidR="000D24F1" w:rsidRDefault="009F6489" w:rsidP="00F812F7">
      <w:pPr>
        <w:pStyle w:val="Web"/>
        <w:shd w:val="clear" w:color="auto" w:fill="FFFFFF"/>
        <w:spacing w:before="0" w:beforeAutospacing="0" w:after="90" w:afterAutospacing="0" w:line="440" w:lineRule="exact"/>
        <w:ind w:leftChars="401" w:left="1442" w:hangingChars="150" w:hanging="480"/>
        <w:rPr>
          <w:rFonts w:ascii="標楷體" w:eastAsia="標楷體" w:hAnsi="標楷體"/>
          <w:b/>
          <w:sz w:val="32"/>
          <w:szCs w:val="32"/>
        </w:rPr>
      </w:pPr>
      <w:r w:rsidRPr="005B4334">
        <w:rPr>
          <w:rFonts w:ascii="標楷體" w:eastAsia="標楷體" w:hAnsi="標楷體" w:hint="eastAsia"/>
          <w:b/>
          <w:sz w:val="32"/>
          <w:szCs w:val="32"/>
        </w:rPr>
        <w:t>7</w:t>
      </w:r>
      <w:r w:rsidR="00103646" w:rsidRPr="005B4334">
        <w:rPr>
          <w:rFonts w:ascii="標楷體" w:eastAsia="標楷體" w:hAnsi="標楷體" w:hint="eastAsia"/>
          <w:b/>
          <w:sz w:val="32"/>
          <w:szCs w:val="32"/>
        </w:rPr>
        <w:t>、參加【改裝摩托車選美比賽】</w:t>
      </w:r>
      <w:r w:rsidR="007500DD" w:rsidRPr="005B4334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7500DD" w:rsidRPr="005B4334">
        <w:rPr>
          <w:rFonts w:ascii="標楷體" w:eastAsia="標楷體" w:hAnsi="標楷體" w:hint="eastAsia"/>
          <w:b/>
          <w:sz w:val="32"/>
          <w:szCs w:val="32"/>
        </w:rPr>
        <w:t>【摩托車老車選美比賽】者牽著</w:t>
      </w:r>
      <w:proofErr w:type="gramEnd"/>
      <w:r w:rsidR="007500DD" w:rsidRPr="005B4334">
        <w:rPr>
          <w:rFonts w:ascii="標楷體" w:eastAsia="標楷體" w:hAnsi="標楷體" w:hint="eastAsia"/>
          <w:b/>
          <w:sz w:val="32"/>
          <w:szCs w:val="32"/>
        </w:rPr>
        <w:t>你</w:t>
      </w:r>
      <w:r w:rsidR="007500DD" w:rsidRPr="005B4334">
        <w:rPr>
          <w:rFonts w:ascii="標楷體" w:eastAsia="標楷體" w:hAnsi="標楷體" w:cs="Helvetica" w:hint="eastAsia"/>
          <w:b/>
          <w:sz w:val="32"/>
          <w:szCs w:val="32"/>
        </w:rPr>
        <w:t>的愛車</w:t>
      </w:r>
      <w:r w:rsidR="007500DD" w:rsidRPr="005B4334">
        <w:rPr>
          <w:rFonts w:ascii="標楷體" w:eastAsia="標楷體" w:hAnsi="標楷體" w:hint="eastAsia"/>
          <w:b/>
          <w:sz w:val="32"/>
          <w:szCs w:val="32"/>
        </w:rPr>
        <w:t>報到由工作人員安排到摩托車選美區，選美投票時間於10:</w:t>
      </w:r>
      <w:r w:rsidR="00606A12">
        <w:rPr>
          <w:rFonts w:ascii="標楷體" w:eastAsia="標楷體" w:hAnsi="標楷體" w:hint="eastAsia"/>
          <w:b/>
          <w:sz w:val="32"/>
          <w:szCs w:val="32"/>
        </w:rPr>
        <w:t>3</w:t>
      </w:r>
      <w:r w:rsidR="007500DD" w:rsidRPr="005B4334">
        <w:rPr>
          <w:rFonts w:ascii="標楷體" w:eastAsia="標楷體" w:hAnsi="標楷體" w:hint="eastAsia"/>
          <w:b/>
          <w:sz w:val="32"/>
          <w:szCs w:val="32"/>
        </w:rPr>
        <w:t>0至14:00。各組錄取一、二、三</w:t>
      </w:r>
      <w:r w:rsidR="007500DD" w:rsidRPr="005B4334">
        <w:rPr>
          <w:rFonts w:ascii="標楷體" w:eastAsia="標楷體" w:hAnsi="標楷體"/>
          <w:b/>
          <w:sz w:val="32"/>
          <w:szCs w:val="32"/>
        </w:rPr>
        <w:t>名頒發精美</w:t>
      </w:r>
      <w:r w:rsidR="007500DD" w:rsidRPr="005B4334">
        <w:rPr>
          <w:rFonts w:ascii="標楷體" w:eastAsia="標楷體" w:hAnsi="標楷體"/>
          <w:b/>
          <w:sz w:val="32"/>
          <w:szCs w:val="32"/>
          <w:u w:val="single"/>
        </w:rPr>
        <w:t>獎盃</w:t>
      </w:r>
      <w:r w:rsidR="007500DD" w:rsidRPr="005B4334">
        <w:rPr>
          <w:rFonts w:ascii="標楷體" w:eastAsia="標楷體" w:hAnsi="標楷體"/>
          <w:b/>
          <w:sz w:val="32"/>
          <w:szCs w:val="32"/>
        </w:rPr>
        <w:t>乙座及獎狀乙紙，</w:t>
      </w:r>
      <w:r w:rsidR="007500DD" w:rsidRPr="005B4334">
        <w:rPr>
          <w:rFonts w:ascii="標楷體" w:eastAsia="標楷體" w:hAnsi="標楷體" w:hint="eastAsia"/>
          <w:b/>
          <w:sz w:val="32"/>
          <w:szCs w:val="32"/>
        </w:rPr>
        <w:t>其它</w:t>
      </w:r>
      <w:r w:rsidR="007500DD" w:rsidRPr="005B4334">
        <w:rPr>
          <w:rFonts w:ascii="標楷體" w:eastAsia="標楷體" w:hAnsi="標楷體"/>
          <w:b/>
          <w:sz w:val="32"/>
          <w:szCs w:val="32"/>
        </w:rPr>
        <w:t>頒發</w:t>
      </w:r>
      <w:r w:rsidR="007500DD" w:rsidRPr="005B4334">
        <w:rPr>
          <w:rFonts w:ascii="標楷體" w:eastAsia="標楷體" w:hAnsi="標楷體" w:hint="eastAsia"/>
          <w:b/>
          <w:sz w:val="32"/>
          <w:szCs w:val="32"/>
        </w:rPr>
        <w:t>參賽證明</w:t>
      </w:r>
      <w:proofErr w:type="gramStart"/>
      <w:r w:rsidR="007500DD" w:rsidRPr="005B4334">
        <w:rPr>
          <w:rFonts w:ascii="標楷體" w:eastAsia="標楷體" w:hAnsi="標楷體"/>
          <w:b/>
          <w:sz w:val="32"/>
          <w:szCs w:val="32"/>
        </w:rPr>
        <w:t>乙紙</w:t>
      </w:r>
      <w:r w:rsidR="007500DD" w:rsidRPr="005B4334">
        <w:rPr>
          <w:rFonts w:ascii="標楷體" w:eastAsia="標楷體" w:hAnsi="標楷體" w:hint="eastAsia"/>
          <w:b/>
          <w:sz w:val="32"/>
          <w:szCs w:val="32"/>
        </w:rPr>
        <w:t>以</w:t>
      </w:r>
      <w:r w:rsidR="007500DD" w:rsidRPr="005B4334">
        <w:rPr>
          <w:rFonts w:ascii="標楷體" w:eastAsia="標楷體" w:hAnsi="標楷體"/>
          <w:b/>
          <w:sz w:val="32"/>
          <w:szCs w:val="32"/>
        </w:rPr>
        <w:t>茲</w:t>
      </w:r>
      <w:proofErr w:type="gramEnd"/>
      <w:r w:rsidR="007500DD" w:rsidRPr="005B4334">
        <w:rPr>
          <w:rFonts w:ascii="標楷體" w:eastAsia="標楷體" w:hAnsi="標楷體"/>
          <w:b/>
          <w:sz w:val="32"/>
          <w:szCs w:val="32"/>
        </w:rPr>
        <w:t>鼓勵。</w:t>
      </w:r>
      <w:proofErr w:type="gramStart"/>
      <w:r w:rsidR="00606A12" w:rsidRPr="00606A12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606A12" w:rsidRPr="005B4334">
        <w:rPr>
          <w:rFonts w:ascii="標楷體" w:eastAsia="標楷體" w:hAnsi="標楷體" w:hint="eastAsia"/>
          <w:b/>
          <w:sz w:val="32"/>
          <w:szCs w:val="32"/>
        </w:rPr>
        <w:t>頒獎表揚15:00</w:t>
      </w:r>
      <w:r w:rsidR="00606A12" w:rsidRPr="00606A12">
        <w:rPr>
          <w:rFonts w:ascii="標楷體" w:eastAsia="標楷體" w:hAnsi="標楷體" w:hint="eastAsia"/>
          <w:b/>
          <w:sz w:val="32"/>
          <w:szCs w:val="32"/>
        </w:rPr>
        <w:t>起</w:t>
      </w:r>
      <w:proofErr w:type="gramStart"/>
      <w:r w:rsidR="00606A12" w:rsidRPr="00606A12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  <w:r w:rsidR="00F812F7" w:rsidRPr="005B433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EF1C3C" w:rsidRDefault="00EF1C3C" w:rsidP="00F812F7">
      <w:pPr>
        <w:pStyle w:val="Web"/>
        <w:shd w:val="clear" w:color="auto" w:fill="FFFFFF"/>
        <w:spacing w:before="0" w:beforeAutospacing="0" w:after="90" w:afterAutospacing="0" w:line="440" w:lineRule="exact"/>
        <w:ind w:leftChars="401" w:left="1442" w:hangingChars="150" w:hanging="480"/>
        <w:rPr>
          <w:rFonts w:ascii="標楷體" w:eastAsia="標楷體" w:hAnsi="標楷體"/>
          <w:b/>
          <w:sz w:val="32"/>
          <w:szCs w:val="32"/>
        </w:rPr>
      </w:pPr>
    </w:p>
    <w:p w:rsidR="00EF1C3C" w:rsidRDefault="00EF1C3C" w:rsidP="00F812F7">
      <w:pPr>
        <w:pStyle w:val="Web"/>
        <w:shd w:val="clear" w:color="auto" w:fill="FFFFFF"/>
        <w:spacing w:before="0" w:beforeAutospacing="0" w:after="90" w:afterAutospacing="0" w:line="440" w:lineRule="exact"/>
        <w:ind w:leftChars="401" w:left="1442" w:hangingChars="150" w:hanging="480"/>
        <w:rPr>
          <w:rFonts w:ascii="標楷體" w:eastAsia="標楷體" w:hAnsi="標楷體"/>
          <w:b/>
          <w:sz w:val="32"/>
          <w:szCs w:val="32"/>
        </w:rPr>
      </w:pPr>
    </w:p>
    <w:p w:rsidR="00EF1C3C" w:rsidRDefault="00EF1C3C" w:rsidP="00F812F7">
      <w:pPr>
        <w:pStyle w:val="Web"/>
        <w:shd w:val="clear" w:color="auto" w:fill="FFFFFF"/>
        <w:spacing w:before="0" w:beforeAutospacing="0" w:after="90" w:afterAutospacing="0" w:line="440" w:lineRule="exact"/>
        <w:ind w:leftChars="401" w:left="1442" w:hangingChars="150" w:hanging="480"/>
        <w:rPr>
          <w:rFonts w:ascii="標楷體" w:eastAsia="標楷體" w:hAnsi="標楷體"/>
          <w:b/>
          <w:sz w:val="32"/>
          <w:szCs w:val="32"/>
        </w:rPr>
      </w:pPr>
    </w:p>
    <w:p w:rsidR="00C642E6" w:rsidRDefault="00C642E6" w:rsidP="00F812F7">
      <w:pPr>
        <w:pStyle w:val="Web"/>
        <w:shd w:val="clear" w:color="auto" w:fill="FFFFFF"/>
        <w:spacing w:before="0" w:beforeAutospacing="0" w:after="90" w:afterAutospacing="0" w:line="440" w:lineRule="exact"/>
        <w:ind w:leftChars="401" w:left="1442" w:hangingChars="150" w:hanging="480"/>
        <w:rPr>
          <w:rFonts w:ascii="標楷體" w:eastAsia="標楷體" w:hAnsi="標楷體"/>
          <w:b/>
          <w:sz w:val="32"/>
          <w:szCs w:val="32"/>
        </w:rPr>
      </w:pPr>
    </w:p>
    <w:p w:rsidR="00C642E6" w:rsidRDefault="00C642E6" w:rsidP="00F812F7">
      <w:pPr>
        <w:pStyle w:val="Web"/>
        <w:shd w:val="clear" w:color="auto" w:fill="FFFFFF"/>
        <w:spacing w:before="0" w:beforeAutospacing="0" w:after="90" w:afterAutospacing="0" w:line="440" w:lineRule="exact"/>
        <w:ind w:leftChars="401" w:left="1442" w:hangingChars="150" w:hanging="480"/>
        <w:rPr>
          <w:rFonts w:ascii="標楷體" w:eastAsia="標楷體" w:hAnsi="標楷體"/>
          <w:b/>
          <w:sz w:val="32"/>
          <w:szCs w:val="32"/>
        </w:rPr>
      </w:pPr>
    </w:p>
    <w:p w:rsidR="00EF1C3C" w:rsidRPr="00C642E6" w:rsidRDefault="00EF1C3C" w:rsidP="00C642E6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642E6">
        <w:rPr>
          <w:rFonts w:ascii="標楷體" w:eastAsia="標楷體" w:hAnsi="標楷體"/>
          <w:b/>
          <w:sz w:val="40"/>
          <w:szCs w:val="40"/>
        </w:rPr>
        <w:lastRenderedPageBreak/>
        <w:t>10</w:t>
      </w:r>
      <w:r w:rsidRPr="00C642E6">
        <w:rPr>
          <w:rFonts w:ascii="標楷體" w:eastAsia="標楷體" w:hAnsi="標楷體" w:hint="eastAsia"/>
          <w:b/>
          <w:sz w:val="40"/>
          <w:szCs w:val="40"/>
        </w:rPr>
        <w:t>6</w:t>
      </w:r>
      <w:r w:rsidRPr="00C642E6">
        <w:rPr>
          <w:rFonts w:ascii="標楷體" w:eastAsia="標楷體" w:hAnsi="標楷體"/>
          <w:b/>
          <w:sz w:val="40"/>
          <w:szCs w:val="40"/>
        </w:rPr>
        <w:t>年</w:t>
      </w:r>
      <w:r w:rsidRPr="00C642E6">
        <w:rPr>
          <w:rFonts w:ascii="標楷體" w:eastAsia="標楷體" w:hAnsi="標楷體" w:hint="eastAsia"/>
          <w:b/>
          <w:sz w:val="40"/>
          <w:szCs w:val="40"/>
        </w:rPr>
        <w:t>4</w:t>
      </w:r>
      <w:r w:rsidRPr="00C642E6">
        <w:rPr>
          <w:rFonts w:ascii="標楷體" w:eastAsia="標楷體" w:hAnsi="標楷體"/>
          <w:b/>
          <w:sz w:val="40"/>
          <w:szCs w:val="40"/>
        </w:rPr>
        <w:t>月</w:t>
      </w:r>
      <w:r w:rsidRPr="00C642E6">
        <w:rPr>
          <w:rFonts w:ascii="標楷體" w:eastAsia="標楷體" w:hAnsi="標楷體" w:hint="eastAsia"/>
          <w:b/>
          <w:sz w:val="40"/>
          <w:szCs w:val="40"/>
        </w:rPr>
        <w:t>30</w:t>
      </w:r>
      <w:r w:rsidRPr="00C642E6">
        <w:rPr>
          <w:rFonts w:ascii="標楷體" w:eastAsia="標楷體" w:hAnsi="標楷體"/>
          <w:b/>
          <w:sz w:val="40"/>
          <w:szCs w:val="40"/>
        </w:rPr>
        <w:t>日(星期日)</w:t>
      </w:r>
      <w:r w:rsidRPr="00C642E6">
        <w:rPr>
          <w:rFonts w:ascii="標楷體" w:eastAsia="標楷體" w:hAnsi="標楷體" w:hint="eastAsia"/>
          <w:b/>
          <w:sz w:val="40"/>
          <w:szCs w:val="40"/>
        </w:rPr>
        <w:t xml:space="preserve"> 活動時間表</w:t>
      </w:r>
    </w:p>
    <w:tbl>
      <w:tblPr>
        <w:tblStyle w:val="ab"/>
        <w:tblpPr w:leftFromText="180" w:rightFromText="180" w:vertAnchor="text" w:horzAnchor="margin" w:tblpY="174"/>
        <w:tblW w:w="15833" w:type="dxa"/>
        <w:tblLayout w:type="fixed"/>
        <w:tblLook w:val="01E0"/>
      </w:tblPr>
      <w:tblGrid>
        <w:gridCol w:w="2134"/>
        <w:gridCol w:w="5189"/>
        <w:gridCol w:w="8510"/>
      </w:tblGrid>
      <w:tr w:rsidR="00EF1C3C" w:rsidRPr="00E4260F" w:rsidTr="00425A93">
        <w:trPr>
          <w:trHeight w:val="455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4260F">
              <w:rPr>
                <w:rFonts w:ascii="標楷體" w:eastAsia="標楷體" w:hAnsi="標楷體" w:hint="eastAsia"/>
                <w:b/>
                <w:sz w:val="36"/>
                <w:szCs w:val="36"/>
              </w:rPr>
              <w:t>時  間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4260F">
              <w:rPr>
                <w:rFonts w:ascii="標楷體" w:eastAsia="標楷體" w:hAnsi="標楷體" w:hint="eastAsia"/>
                <w:b/>
                <w:sz w:val="36"/>
                <w:szCs w:val="36"/>
              </w:rPr>
              <w:t>活 動 項 目</w:t>
            </w:r>
          </w:p>
        </w:tc>
        <w:tc>
          <w:tcPr>
            <w:tcW w:w="8510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4260F">
              <w:rPr>
                <w:rFonts w:ascii="標楷體" w:eastAsia="標楷體" w:hAnsi="標楷體" w:hint="eastAsia"/>
                <w:b/>
                <w:sz w:val="36"/>
                <w:szCs w:val="36"/>
              </w:rPr>
              <w:t>內       容</w:t>
            </w:r>
          </w:p>
        </w:tc>
      </w:tr>
      <w:tr w:rsidR="00EF1C3C" w:rsidRPr="00E4260F" w:rsidTr="00425A93">
        <w:trPr>
          <w:trHeight w:val="682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08:00~09: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報到集結(會師)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表演團體</w:t>
            </w:r>
            <w:r w:rsidRPr="00C642E6">
              <w:rPr>
                <w:rFonts w:ascii="標楷體" w:eastAsia="標楷體" w:hAnsi="標楷體"/>
                <w:b/>
                <w:sz w:val="26"/>
                <w:szCs w:val="26"/>
              </w:rPr>
              <w:t>、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參賽車輛</w:t>
            </w:r>
            <w:r w:rsidRPr="00C642E6">
              <w:rPr>
                <w:rFonts w:ascii="標楷體" w:eastAsia="標楷體" w:hAnsi="標楷體"/>
                <w:b/>
                <w:sz w:val="26"/>
                <w:szCs w:val="26"/>
              </w:rPr>
              <w:t>、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工作人員、農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特</w:t>
            </w:r>
            <w:proofErr w:type="gramEnd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產品、摩托車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邊產品展示…進場就定位。</w:t>
            </w:r>
          </w:p>
        </w:tc>
      </w:tr>
      <w:tr w:rsidR="00EF1C3C" w:rsidRPr="00E4260F" w:rsidTr="00425A93">
        <w:trPr>
          <w:trHeight w:val="1844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09: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0起</w:t>
            </w:r>
          </w:p>
        </w:tc>
        <w:tc>
          <w:tcPr>
            <w:tcW w:w="5189" w:type="dxa"/>
            <w:vAlign w:val="center"/>
          </w:tcPr>
          <w:p w:rsidR="00EF1C3C" w:rsidRPr="002E4120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Pr="002E4120">
              <w:rPr>
                <w:rFonts w:ascii="標楷體" w:eastAsia="標楷體" w:hAnsi="標楷體" w:hint="eastAsia"/>
                <w:b/>
                <w:sz w:val="28"/>
                <w:szCs w:val="28"/>
              </w:rPr>
              <w:t>領取活動資料</w:t>
            </w:r>
          </w:p>
          <w:p w:rsidR="00EF1C3C" w:rsidRPr="002E4120" w:rsidRDefault="00EF1C3C" w:rsidP="002377D3">
            <w:pPr>
              <w:snapToGrid w:val="0"/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2.鑑賞：</w:t>
            </w:r>
            <w:r w:rsidRPr="002E4120">
              <w:rPr>
                <w:rFonts w:ascii="標楷體" w:eastAsia="標楷體" w:hAnsi="標楷體" w:hint="eastAsia"/>
                <w:b/>
                <w:sz w:val="28"/>
                <w:szCs w:val="28"/>
              </w:rPr>
              <w:t>重機、水上摩托車、沙灘車</w:t>
            </w:r>
          </w:p>
          <w:p w:rsidR="00EF1C3C" w:rsidRPr="002E4120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Pr="002E4120">
              <w:rPr>
                <w:rFonts w:ascii="標楷體" w:eastAsia="標楷體" w:hAnsi="標楷體" w:hint="eastAsia"/>
                <w:b/>
                <w:sz w:val="28"/>
                <w:szCs w:val="28"/>
              </w:rPr>
              <w:t>體驗：開放報名</w:t>
            </w:r>
          </w:p>
          <w:p w:rsidR="00EF1C3C" w:rsidRPr="002E4120" w:rsidRDefault="00EF1C3C" w:rsidP="002377D3">
            <w:pPr>
              <w:snapToGrid w:val="0"/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E4120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3.農</w:t>
            </w:r>
            <w:proofErr w:type="gramStart"/>
            <w:r w:rsidRPr="002E4120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proofErr w:type="gramEnd"/>
            <w:r w:rsidRPr="002E4120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產品</w:t>
            </w:r>
            <w:r w:rsidRPr="002E4120">
              <w:rPr>
                <w:rFonts w:ascii="標楷體" w:eastAsia="標楷體" w:hAnsi="標楷體" w:hint="eastAsia"/>
                <w:b/>
                <w:sz w:val="28"/>
                <w:szCs w:val="28"/>
              </w:rPr>
              <w:t>，摩托車</w:t>
            </w:r>
            <w:proofErr w:type="gramStart"/>
            <w:r w:rsidRPr="002E4120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2E4120">
              <w:rPr>
                <w:rFonts w:ascii="標楷體" w:eastAsia="標楷體" w:hAnsi="標楷體" w:hint="eastAsia"/>
                <w:b/>
                <w:sz w:val="28"/>
                <w:szCs w:val="28"/>
              </w:rPr>
              <w:t>邊產品</w:t>
            </w:r>
            <w:r w:rsidRPr="002E4120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展示選購</w:t>
            </w:r>
          </w:p>
          <w:p w:rsidR="00EF1C3C" w:rsidRPr="002E4120" w:rsidRDefault="00EF1C3C" w:rsidP="002377D3">
            <w:pPr>
              <w:snapToGrid w:val="0"/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4120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4.宣導</w:t>
            </w:r>
            <w:proofErr w:type="gramStart"/>
            <w:r w:rsidRPr="002E4120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節能減碳</w:t>
            </w:r>
            <w:proofErr w:type="gramEnd"/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1.「老車、改裝車選美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券</w:t>
            </w:r>
            <w:proofErr w:type="gramEnd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」「摸彩券」每人限領一次12：00止或2000份送完止</w:t>
            </w:r>
          </w:p>
          <w:p w:rsidR="00EF1C3C" w:rsidRPr="00C642E6" w:rsidRDefault="00EF1C3C" w:rsidP="00C642E6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2.體驗報名至13：00每項限100人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proofErr w:type="gramEnd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己取得網路報名者12：00前領取體驗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券）</w:t>
            </w:r>
            <w:proofErr w:type="gramEnd"/>
          </w:p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3.農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特</w:t>
            </w:r>
            <w:proofErr w:type="gramEnd"/>
            <w:r w:rsidRPr="00C642E6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產品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，摩托車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邊產品</w:t>
            </w:r>
            <w:r w:rsidRPr="00C642E6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展示選購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於</w:t>
            </w:r>
            <w:r w:rsidRPr="00C642E6">
              <w:rPr>
                <w:rFonts w:ascii="標楷體" w:eastAsia="標楷體" w:hAnsi="標楷體" w:cs="新細明體" w:hint="eastAsia"/>
                <w:b/>
                <w:sz w:val="26"/>
                <w:szCs w:val="26"/>
              </w:rPr>
              <w:t>9：00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至15：30止</w:t>
            </w:r>
          </w:p>
        </w:tc>
      </w:tr>
      <w:tr w:rsidR="00EF1C3C" w:rsidRPr="00E4260F" w:rsidTr="00425A93">
        <w:trPr>
          <w:trHeight w:val="463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0~10: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5189" w:type="dxa"/>
            <w:vAlign w:val="center"/>
          </w:tcPr>
          <w:p w:rsidR="00EF1C3C" w:rsidRPr="002E4120" w:rsidRDefault="00EF1C3C" w:rsidP="002377D3">
            <w:pPr>
              <w:snapToGrid w:val="0"/>
              <w:jc w:val="center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  <w:r w:rsidRPr="002E4120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艷陽舞團表演</w:t>
            </w:r>
          </w:p>
          <w:p w:rsidR="00EF1C3C" w:rsidRPr="007C44F1" w:rsidRDefault="00EF1C3C" w:rsidP="002377D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C44F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大</w:t>
            </w:r>
            <w:proofErr w:type="gramStart"/>
            <w:r w:rsidRPr="007C44F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目降志工</w:t>
            </w:r>
            <w:proofErr w:type="gramEnd"/>
            <w:r w:rsidRPr="007C44F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劇團表演</w:t>
            </w:r>
          </w:p>
          <w:p w:rsidR="00EF1C3C" w:rsidRPr="00567CD4" w:rsidRDefault="00EF1C3C" w:rsidP="002377D3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proofErr w:type="gramStart"/>
            <w:r w:rsidRPr="00567CD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永強跆拳道</w:t>
            </w:r>
            <w:proofErr w:type="gramEnd"/>
            <w:r w:rsidRPr="00567CD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表演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1.艷陽舞團由團長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林錦華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率領金牌團員表演</w:t>
            </w:r>
          </w:p>
          <w:p w:rsidR="00EF1C3C" w:rsidRPr="00C642E6" w:rsidRDefault="00EF1C3C" w:rsidP="002377D3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2.大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目降志工</w:t>
            </w:r>
            <w:proofErr w:type="gramEnd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劇團由金牌團員表演</w:t>
            </w:r>
          </w:p>
          <w:p w:rsidR="00EF1C3C" w:rsidRPr="00C642E6" w:rsidRDefault="00EF1C3C" w:rsidP="00C642E6">
            <w:pPr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3.永強跆拳道永中館館長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徐啟軒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率領2016全中運總冠軍隊員暨2017世界大學運動會中華代表隊國手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馬婷霞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、等表演</w:t>
            </w:r>
          </w:p>
        </w:tc>
      </w:tr>
      <w:tr w:rsidR="00EF1C3C" w:rsidRPr="00E4260F" w:rsidTr="00425A93">
        <w:trPr>
          <w:trHeight w:val="146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10:00~10:20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4260F">
              <w:rPr>
                <w:rFonts w:ascii="標楷體" w:eastAsia="標楷體" w:hAnsi="標楷體" w:hint="eastAsia"/>
                <w:b/>
                <w:sz w:val="36"/>
                <w:szCs w:val="36"/>
              </w:rPr>
              <w:t>開幕典禮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市長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賴清德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、議長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賴美惠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proofErr w:type="gramEnd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與來賓致詞</w:t>
            </w:r>
          </w:p>
        </w:tc>
      </w:tr>
      <w:tr w:rsidR="00EF1C3C" w:rsidRPr="00E4260F" w:rsidTr="00425A93">
        <w:trPr>
          <w:trHeight w:val="682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10: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0~14:00</w:t>
            </w:r>
          </w:p>
        </w:tc>
        <w:tc>
          <w:tcPr>
            <w:tcW w:w="5189" w:type="dxa"/>
            <w:vAlign w:val="center"/>
          </w:tcPr>
          <w:p w:rsidR="00EF1C3C" w:rsidRPr="00F31F78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1F78">
              <w:rPr>
                <w:rFonts w:ascii="標楷體" w:eastAsia="標楷體" w:hAnsi="標楷體" w:hint="eastAsia"/>
                <w:b/>
                <w:sz w:val="28"/>
                <w:szCs w:val="28"/>
              </w:rPr>
              <w:t>老車、改裝摩托車選美比賽～展開投票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C642E6">
            <w:pPr>
              <w:snapToGrid w:val="0"/>
              <w:spacing w:line="0" w:lineRule="atLeast"/>
              <w:ind w:left="390" w:hangingChars="150" w:hanging="39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/>
                <w:b/>
                <w:sz w:val="26"/>
                <w:szCs w:val="26"/>
              </w:rPr>
              <w:t>※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老車、改裝車選美投票時間至14:00止</w:t>
            </w:r>
          </w:p>
          <w:p w:rsidR="00EF1C3C" w:rsidRPr="00C642E6" w:rsidRDefault="00EF1C3C" w:rsidP="00C642E6">
            <w:pPr>
              <w:snapToGrid w:val="0"/>
              <w:spacing w:line="0" w:lineRule="atLeast"/>
              <w:ind w:left="390" w:hangingChars="150" w:hanging="39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proofErr w:type="gramEnd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頒獎表揚15:00起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proofErr w:type="gramEnd"/>
          </w:p>
        </w:tc>
      </w:tr>
      <w:tr w:rsidR="00EF1C3C" w:rsidRPr="00E4260F" w:rsidTr="00425A93">
        <w:trPr>
          <w:trHeight w:val="79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10:20~10: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pacing w:val="24"/>
                <w:sz w:val="32"/>
                <w:szCs w:val="32"/>
              </w:rPr>
              <w:t>【</w:t>
            </w:r>
            <w:r w:rsidRPr="00E4260F">
              <w:rPr>
                <w:rFonts w:ascii="標楷體" w:eastAsia="標楷體" w:hAnsi="標楷體"/>
                <w:b/>
                <w:spacing w:val="24"/>
                <w:sz w:val="32"/>
                <w:szCs w:val="32"/>
              </w:rPr>
              <w:t>亞洲車神</w:t>
            </w:r>
            <w:r w:rsidRPr="00E4260F">
              <w:rPr>
                <w:rFonts w:ascii="標楷體" w:eastAsia="標楷體" w:hAnsi="標楷體" w:hint="eastAsia"/>
                <w:b/>
                <w:spacing w:val="24"/>
                <w:sz w:val="32"/>
                <w:szCs w:val="32"/>
              </w:rPr>
              <w:t>】</w:t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技術車表演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亞洲車神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陳雙全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技術車團隊表演 </w:t>
            </w:r>
          </w:p>
        </w:tc>
      </w:tr>
      <w:tr w:rsidR="00EF1C3C" w:rsidRPr="00E4260F" w:rsidTr="00425A93">
        <w:trPr>
          <w:trHeight w:val="682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10:40~14:30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重機</w:t>
            </w:r>
            <w:r w:rsidRPr="00E4260F">
              <w:rPr>
                <w:rFonts w:ascii="標楷體" w:eastAsia="標楷體" w:hAnsi="標楷體" w:cs="Helvetica" w:hint="eastAsia"/>
                <w:b/>
                <w:sz w:val="32"/>
                <w:szCs w:val="32"/>
              </w:rPr>
              <w:t>慢速</w:t>
            </w:r>
            <w:proofErr w:type="gramEnd"/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趣味競賽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642E6">
              <w:rPr>
                <w:rFonts w:ascii="標楷體" w:eastAsia="標楷體" w:hAnsi="標楷體" w:cs="Helvetica" w:hint="eastAsia"/>
                <w:b/>
                <w:sz w:val="26"/>
                <w:szCs w:val="26"/>
              </w:rPr>
              <w:t>賽道寬1公尺</w:t>
            </w:r>
            <w:proofErr w:type="gramEnd"/>
            <w:r w:rsidRPr="00C642E6">
              <w:rPr>
                <w:rFonts w:ascii="標楷體" w:eastAsia="標楷體" w:hAnsi="標楷體" w:cs="Helvetica" w:hint="eastAsia"/>
                <w:b/>
                <w:sz w:val="26"/>
                <w:szCs w:val="26"/>
              </w:rPr>
              <w:t>、賽道長20公尺，限時2分鐘最慢到達終點者為第一名「</w:t>
            </w:r>
            <w:proofErr w:type="gramStart"/>
            <w:r w:rsidRPr="00C642E6">
              <w:rPr>
                <w:rFonts w:ascii="標楷體" w:eastAsia="標楷體" w:hAnsi="標楷體" w:cs="Helvetica" w:hint="eastAsia"/>
                <w:b/>
                <w:sz w:val="26"/>
                <w:szCs w:val="26"/>
              </w:rPr>
              <w:t>慢騎達</w:t>
            </w:r>
            <w:proofErr w:type="gramEnd"/>
            <w:r w:rsidRPr="00C642E6">
              <w:rPr>
                <w:rFonts w:ascii="標楷體" w:eastAsia="標楷體" w:hAnsi="標楷體" w:cs="Helvetica" w:hint="eastAsia"/>
                <w:b/>
                <w:sz w:val="26"/>
                <w:szCs w:val="26"/>
              </w:rPr>
              <w:t>人」</w:t>
            </w:r>
          </w:p>
        </w:tc>
      </w:tr>
      <w:tr w:rsidR="00EF1C3C" w:rsidRPr="00E4260F" w:rsidTr="00425A93">
        <w:trPr>
          <w:trHeight w:val="259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11:00~14:45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【免費體驗】大型重機、沙灘車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領取大型重機、沙灘車、水上摩托車救災演練者</w:t>
            </w:r>
            <w:r w:rsidRPr="00C642E6">
              <w:rPr>
                <w:rFonts w:ascii="標楷體" w:eastAsia="標楷體" w:hAnsi="標楷體"/>
                <w:b/>
                <w:bCs/>
                <w:sz w:val="26"/>
                <w:szCs w:val="26"/>
              </w:rPr>
              <w:t>「</w:t>
            </w:r>
            <w:r w:rsidRPr="00C642E6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於</w:t>
            </w:r>
            <w:r w:rsidRPr="00C642E6">
              <w:rPr>
                <w:rFonts w:ascii="標楷體" w:eastAsia="標楷體" w:hAnsi="標楷體"/>
                <w:b/>
                <w:bCs/>
                <w:sz w:val="26"/>
                <w:szCs w:val="26"/>
              </w:rPr>
              <w:t>現場排隊順序體驗」</w:t>
            </w:r>
            <w:r w:rsidRPr="00C642E6">
              <w:rPr>
                <w:rFonts w:ascii="標楷體" w:eastAsia="標楷體" w:hAnsi="標楷體"/>
                <w:b/>
                <w:sz w:val="26"/>
                <w:szCs w:val="26"/>
              </w:rPr>
              <w:t>於14:00前排隊報到，逾期視同放棄。</w:t>
            </w:r>
          </w:p>
        </w:tc>
      </w:tr>
      <w:tr w:rsidR="00EF1C3C" w:rsidRPr="00E4260F" w:rsidTr="00425A93">
        <w:trPr>
          <w:trHeight w:val="127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12:00~13:00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美食午餐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F1C3C" w:rsidRPr="00E4260F" w:rsidTr="00425A93">
        <w:trPr>
          <w:trHeight w:val="259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13:00~13: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水上摩托車</w:t>
            </w:r>
            <w:r w:rsidRPr="00E4260F"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救災</w:t>
            </w:r>
            <w:r w:rsidR="00276925">
              <w:rPr>
                <w:rFonts w:ascii="標楷體" w:eastAsia="標楷體" w:hAnsi="標楷體" w:hint="eastAsia"/>
                <w:b/>
                <w:sz w:val="32"/>
                <w:szCs w:val="32"/>
              </w:rPr>
              <w:t>安</w:t>
            </w:r>
            <w:r w:rsidR="00276925" w:rsidRPr="00276925">
              <w:rPr>
                <w:rFonts w:ascii="標楷體" w:eastAsia="標楷體" w:hAnsi="標楷體" w:hint="eastAsia"/>
                <w:b/>
                <w:sz w:val="32"/>
                <w:szCs w:val="32"/>
              </w:rPr>
              <w:t>全</w:t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演練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實境救災演練場</w:t>
            </w:r>
            <w:r w:rsidRPr="00C642E6">
              <w:rPr>
                <w:rFonts w:ascii="標楷體" w:eastAsia="標楷體" w:hAnsi="標楷體"/>
                <w:b/>
                <w:sz w:val="26"/>
                <w:szCs w:val="26"/>
              </w:rPr>
              <w:t>、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安排民眾及社區居民共同參加體驗之旅</w:t>
            </w:r>
          </w:p>
        </w:tc>
      </w:tr>
      <w:tr w:rsidR="00EF1C3C" w:rsidRPr="00E4260F" w:rsidTr="00425A93">
        <w:trPr>
          <w:trHeight w:val="133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~13: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50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沙灘車趣味表演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台灣車神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李緒金、陳清佑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沙灘車團隊表演</w:t>
            </w:r>
          </w:p>
        </w:tc>
      </w:tr>
      <w:tr w:rsidR="00EF1C3C" w:rsidRPr="00E4260F" w:rsidTr="00425A93">
        <w:trPr>
          <w:trHeight w:val="228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14:30起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摸彩活動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2377D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有豐富獎品100項，</w:t>
            </w:r>
            <w:r w:rsidRPr="00C642E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中獎人親持本人證件</w:t>
            </w:r>
            <w:r w:rsidRPr="00276925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領獎品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，每人限領一次、不得重複領取</w:t>
            </w:r>
          </w:p>
        </w:tc>
      </w:tr>
      <w:tr w:rsidR="00EF1C3C" w:rsidRPr="00E4260F" w:rsidTr="00425A93">
        <w:trPr>
          <w:trHeight w:val="228"/>
        </w:trPr>
        <w:tc>
          <w:tcPr>
            <w:tcW w:w="2134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15:00~16:00</w:t>
            </w:r>
          </w:p>
        </w:tc>
        <w:tc>
          <w:tcPr>
            <w:tcW w:w="5189" w:type="dxa"/>
            <w:vAlign w:val="center"/>
          </w:tcPr>
          <w:p w:rsidR="00EF1C3C" w:rsidRPr="00E4260F" w:rsidRDefault="00EF1C3C" w:rsidP="002377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60F">
              <w:rPr>
                <w:rFonts w:ascii="標楷體" w:eastAsia="標楷體" w:hAnsi="標楷體" w:hint="eastAsia"/>
                <w:b/>
                <w:sz w:val="32"/>
                <w:szCs w:val="32"/>
              </w:rPr>
              <w:t>閉幕頒獎典禮</w:t>
            </w:r>
          </w:p>
        </w:tc>
        <w:tc>
          <w:tcPr>
            <w:tcW w:w="8510" w:type="dxa"/>
            <w:vAlign w:val="center"/>
          </w:tcPr>
          <w:p w:rsidR="00EF1C3C" w:rsidRPr="00C642E6" w:rsidRDefault="00EF1C3C" w:rsidP="00C642E6">
            <w:pPr>
              <w:snapToGrid w:val="0"/>
              <w:spacing w:line="0" w:lineRule="atLeast"/>
              <w:ind w:left="1431" w:hangingChars="550" w:hanging="1431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頒獎表揚：「</w:t>
            </w:r>
            <w:proofErr w:type="gramStart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重機</w:t>
            </w:r>
            <w:r w:rsidRPr="00C642E6">
              <w:rPr>
                <w:rFonts w:ascii="標楷體" w:eastAsia="標楷體" w:hAnsi="標楷體" w:cs="Helvetica" w:hint="eastAsia"/>
                <w:b/>
                <w:sz w:val="26"/>
                <w:szCs w:val="26"/>
              </w:rPr>
              <w:t>慢速</w:t>
            </w:r>
            <w:proofErr w:type="gramEnd"/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趣味競賽」「老車</w:t>
            </w:r>
            <w:r w:rsidR="00C642E6"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r w:rsidRPr="00C642E6">
              <w:rPr>
                <w:rFonts w:ascii="標楷體" w:eastAsia="標楷體" w:hAnsi="標楷體" w:hint="eastAsia"/>
                <w:b/>
                <w:sz w:val="26"/>
                <w:szCs w:val="26"/>
              </w:rPr>
              <w:t>改裝車選美」優勝者</w:t>
            </w:r>
          </w:p>
        </w:tc>
      </w:tr>
    </w:tbl>
    <w:p w:rsidR="00EF1C3C" w:rsidRPr="00C642E6" w:rsidRDefault="00EF1C3C" w:rsidP="007D4169">
      <w:pPr>
        <w:pStyle w:val="Web"/>
        <w:shd w:val="clear" w:color="auto" w:fill="FFFFFF"/>
        <w:spacing w:before="0" w:beforeAutospacing="0" w:after="90" w:afterAutospacing="0" w:line="440" w:lineRule="exact"/>
        <w:rPr>
          <w:rFonts w:ascii="標楷體" w:eastAsia="標楷體" w:hAnsi="標楷體"/>
          <w:b/>
          <w:sz w:val="32"/>
          <w:szCs w:val="32"/>
        </w:rPr>
      </w:pPr>
    </w:p>
    <w:sectPr w:rsidR="00EF1C3C" w:rsidRPr="00C642E6" w:rsidSect="00C642E6">
      <w:pgSz w:w="16838" w:h="11906" w:orient="landscape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D9" w:rsidRDefault="008527D9" w:rsidP="00CC5083">
      <w:pPr>
        <w:spacing w:line="240" w:lineRule="auto"/>
      </w:pPr>
      <w:r>
        <w:separator/>
      </w:r>
    </w:p>
  </w:endnote>
  <w:endnote w:type="continuationSeparator" w:id="0">
    <w:p w:rsidR="008527D9" w:rsidRDefault="008527D9" w:rsidP="00CC5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D9" w:rsidRDefault="008527D9" w:rsidP="00CC5083">
      <w:pPr>
        <w:spacing w:line="240" w:lineRule="auto"/>
      </w:pPr>
      <w:r>
        <w:separator/>
      </w:r>
    </w:p>
  </w:footnote>
  <w:footnote w:type="continuationSeparator" w:id="0">
    <w:p w:rsidR="008527D9" w:rsidRDefault="008527D9" w:rsidP="00CC50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8A3"/>
    <w:multiLevelType w:val="hybridMultilevel"/>
    <w:tmpl w:val="0DEA12AA"/>
    <w:lvl w:ilvl="0" w:tplc="6CBCC03A">
      <w:start w:val="1"/>
      <w:numFmt w:val="decimal"/>
      <w:lvlText w:val="%1、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B108F"/>
    <w:multiLevelType w:val="hybridMultilevel"/>
    <w:tmpl w:val="1A5ECAC8"/>
    <w:lvl w:ilvl="0" w:tplc="5202A046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2">
    <w:nsid w:val="3DFE071D"/>
    <w:multiLevelType w:val="hybridMultilevel"/>
    <w:tmpl w:val="22580DCA"/>
    <w:lvl w:ilvl="0" w:tplc="D2E2B124">
      <w:start w:val="11"/>
      <w:numFmt w:val="decimal"/>
      <w:lvlText w:val="%1、"/>
      <w:lvlJc w:val="left"/>
      <w:pPr>
        <w:ind w:left="2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3">
    <w:nsid w:val="4F3C79E5"/>
    <w:multiLevelType w:val="hybridMultilevel"/>
    <w:tmpl w:val="06867DDA"/>
    <w:lvl w:ilvl="0" w:tplc="238AA986">
      <w:start w:val="1"/>
      <w:numFmt w:val="decimal"/>
      <w:lvlText w:val="%1、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4">
    <w:nsid w:val="5C382B4D"/>
    <w:multiLevelType w:val="hybridMultilevel"/>
    <w:tmpl w:val="280CC778"/>
    <w:lvl w:ilvl="0" w:tplc="279C0214">
      <w:start w:val="1"/>
      <w:numFmt w:val="taiwaneseCountingThousand"/>
      <w:lvlText w:val="（%1）"/>
      <w:lvlJc w:val="left"/>
      <w:pPr>
        <w:ind w:left="31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53" w:hanging="480"/>
      </w:pPr>
    </w:lvl>
    <w:lvl w:ilvl="2" w:tplc="0409001B" w:tentative="1">
      <w:start w:val="1"/>
      <w:numFmt w:val="lowerRoman"/>
      <w:lvlText w:val="%3."/>
      <w:lvlJc w:val="right"/>
      <w:pPr>
        <w:ind w:left="3533" w:hanging="480"/>
      </w:pPr>
    </w:lvl>
    <w:lvl w:ilvl="3" w:tplc="0409000F" w:tentative="1">
      <w:start w:val="1"/>
      <w:numFmt w:val="decimal"/>
      <w:lvlText w:val="%4."/>
      <w:lvlJc w:val="left"/>
      <w:pPr>
        <w:ind w:left="40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3" w:hanging="480"/>
      </w:pPr>
    </w:lvl>
    <w:lvl w:ilvl="5" w:tplc="0409001B" w:tentative="1">
      <w:start w:val="1"/>
      <w:numFmt w:val="lowerRoman"/>
      <w:lvlText w:val="%6."/>
      <w:lvlJc w:val="right"/>
      <w:pPr>
        <w:ind w:left="4973" w:hanging="480"/>
      </w:pPr>
    </w:lvl>
    <w:lvl w:ilvl="6" w:tplc="0409000F" w:tentative="1">
      <w:start w:val="1"/>
      <w:numFmt w:val="decimal"/>
      <w:lvlText w:val="%7."/>
      <w:lvlJc w:val="left"/>
      <w:pPr>
        <w:ind w:left="54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3" w:hanging="480"/>
      </w:pPr>
    </w:lvl>
    <w:lvl w:ilvl="8" w:tplc="0409001B" w:tentative="1">
      <w:start w:val="1"/>
      <w:numFmt w:val="lowerRoman"/>
      <w:lvlText w:val="%9."/>
      <w:lvlJc w:val="right"/>
      <w:pPr>
        <w:ind w:left="6413" w:hanging="480"/>
      </w:pPr>
    </w:lvl>
  </w:abstractNum>
  <w:abstractNum w:abstractNumId="5">
    <w:nsid w:val="62970362"/>
    <w:multiLevelType w:val="hybridMultilevel"/>
    <w:tmpl w:val="6DF6FF86"/>
    <w:lvl w:ilvl="0" w:tplc="6A90A9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F0"/>
    <w:rsid w:val="00003BB5"/>
    <w:rsid w:val="000A109C"/>
    <w:rsid w:val="000D24F1"/>
    <w:rsid w:val="000E49E7"/>
    <w:rsid w:val="000F4039"/>
    <w:rsid w:val="00103646"/>
    <w:rsid w:val="0015018F"/>
    <w:rsid w:val="00176DAF"/>
    <w:rsid w:val="001B1911"/>
    <w:rsid w:val="001D28DB"/>
    <w:rsid w:val="001D2D4B"/>
    <w:rsid w:val="0020652E"/>
    <w:rsid w:val="00215F46"/>
    <w:rsid w:val="00276925"/>
    <w:rsid w:val="00283AF0"/>
    <w:rsid w:val="00297901"/>
    <w:rsid w:val="002B59D3"/>
    <w:rsid w:val="002C705F"/>
    <w:rsid w:val="002D0A67"/>
    <w:rsid w:val="00377127"/>
    <w:rsid w:val="003C28EA"/>
    <w:rsid w:val="003E6FF1"/>
    <w:rsid w:val="003F336E"/>
    <w:rsid w:val="00425A93"/>
    <w:rsid w:val="00436413"/>
    <w:rsid w:val="00481012"/>
    <w:rsid w:val="00506E78"/>
    <w:rsid w:val="00513EF2"/>
    <w:rsid w:val="00584DD1"/>
    <w:rsid w:val="00585E35"/>
    <w:rsid w:val="005B4334"/>
    <w:rsid w:val="005F2686"/>
    <w:rsid w:val="00606A12"/>
    <w:rsid w:val="006433DB"/>
    <w:rsid w:val="006A4D51"/>
    <w:rsid w:val="006C4034"/>
    <w:rsid w:val="007500DD"/>
    <w:rsid w:val="00765535"/>
    <w:rsid w:val="0076585A"/>
    <w:rsid w:val="007878A2"/>
    <w:rsid w:val="007A2DAD"/>
    <w:rsid w:val="007A6497"/>
    <w:rsid w:val="007C1515"/>
    <w:rsid w:val="007D4169"/>
    <w:rsid w:val="008527D9"/>
    <w:rsid w:val="00866E91"/>
    <w:rsid w:val="00870281"/>
    <w:rsid w:val="00881CAF"/>
    <w:rsid w:val="008D1D68"/>
    <w:rsid w:val="009536B8"/>
    <w:rsid w:val="0099614C"/>
    <w:rsid w:val="009F6489"/>
    <w:rsid w:val="00A033BF"/>
    <w:rsid w:val="00A9773E"/>
    <w:rsid w:val="00AA4E81"/>
    <w:rsid w:val="00AB10DA"/>
    <w:rsid w:val="00AD24F0"/>
    <w:rsid w:val="00AF08F6"/>
    <w:rsid w:val="00AF3525"/>
    <w:rsid w:val="00AF4DB5"/>
    <w:rsid w:val="00B012B4"/>
    <w:rsid w:val="00B93AE5"/>
    <w:rsid w:val="00BF02AC"/>
    <w:rsid w:val="00BF1D7C"/>
    <w:rsid w:val="00C23A62"/>
    <w:rsid w:val="00C25334"/>
    <w:rsid w:val="00C35B3F"/>
    <w:rsid w:val="00C5339E"/>
    <w:rsid w:val="00C642E6"/>
    <w:rsid w:val="00C713E5"/>
    <w:rsid w:val="00CA42BD"/>
    <w:rsid w:val="00CC5083"/>
    <w:rsid w:val="00CD16C3"/>
    <w:rsid w:val="00CD447B"/>
    <w:rsid w:val="00D0396B"/>
    <w:rsid w:val="00D144B2"/>
    <w:rsid w:val="00DA32C5"/>
    <w:rsid w:val="00DB01FB"/>
    <w:rsid w:val="00DC0C16"/>
    <w:rsid w:val="00DE2B05"/>
    <w:rsid w:val="00E27C54"/>
    <w:rsid w:val="00E543F5"/>
    <w:rsid w:val="00E73B37"/>
    <w:rsid w:val="00EC43D4"/>
    <w:rsid w:val="00EF1C3C"/>
    <w:rsid w:val="00F035CC"/>
    <w:rsid w:val="00F35F71"/>
    <w:rsid w:val="00F57C67"/>
    <w:rsid w:val="00F812F7"/>
    <w:rsid w:val="00F8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AF0"/>
  </w:style>
  <w:style w:type="character" w:styleId="a3">
    <w:name w:val="Hyperlink"/>
    <w:basedOn w:val="a0"/>
    <w:uiPriority w:val="99"/>
    <w:unhideWhenUsed/>
    <w:rsid w:val="006C40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403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C5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C508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C5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C5083"/>
    <w:rPr>
      <w:sz w:val="20"/>
      <w:szCs w:val="20"/>
    </w:rPr>
  </w:style>
  <w:style w:type="paragraph" w:styleId="Web">
    <w:name w:val="Normal (Web)"/>
    <w:basedOn w:val="a"/>
    <w:uiPriority w:val="99"/>
    <w:rsid w:val="00CC508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uiPriority w:val="22"/>
    <w:qFormat/>
    <w:rsid w:val="00003BB5"/>
    <w:rPr>
      <w:b/>
      <w:bCs/>
    </w:rPr>
  </w:style>
  <w:style w:type="paragraph" w:styleId="aa">
    <w:name w:val="List Paragraph"/>
    <w:basedOn w:val="a"/>
    <w:uiPriority w:val="34"/>
    <w:qFormat/>
    <w:rsid w:val="00AF3525"/>
    <w:pPr>
      <w:ind w:leftChars="200" w:left="480"/>
    </w:pPr>
  </w:style>
  <w:style w:type="table" w:styleId="ab">
    <w:name w:val="Table Grid"/>
    <w:basedOn w:val="a1"/>
    <w:rsid w:val="00EF1C3C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7799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2FB3-8619-4394-935E-BFD29CEB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dcdtyhjdt</dc:creator>
  <cp:lastModifiedBy>MIHC</cp:lastModifiedBy>
  <cp:revision>43</cp:revision>
  <dcterms:created xsi:type="dcterms:W3CDTF">2017-03-09T00:50:00Z</dcterms:created>
  <dcterms:modified xsi:type="dcterms:W3CDTF">2017-04-14T03:27:00Z</dcterms:modified>
</cp:coreProperties>
</file>